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pptx" ContentType="application/vnd.openxmlformats-officedocument.presentationml.presentation"/>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FE3" w:rsidRPr="00EE2C5E" w:rsidRDefault="00FA7FE3" w:rsidP="009D0B49">
      <w:pPr>
        <w:ind w:leftChars="0" w:left="0"/>
      </w:pPr>
    </w:p>
    <w:p w:rsidR="00FA7FE3" w:rsidRDefault="00FA7FE3" w:rsidP="007E0A40">
      <w:pPr>
        <w:ind w:left="400"/>
      </w:pPr>
    </w:p>
    <w:p w:rsidR="009D0B49" w:rsidRDefault="009D0B49" w:rsidP="007E0A40">
      <w:pPr>
        <w:ind w:left="400"/>
      </w:pPr>
    </w:p>
    <w:p w:rsidR="009D0B49" w:rsidRDefault="009D0B49" w:rsidP="007E0A40">
      <w:pPr>
        <w:ind w:left="400"/>
      </w:pPr>
    </w:p>
    <w:p w:rsidR="009D0B49" w:rsidRDefault="009D0B49" w:rsidP="007E0A40">
      <w:pPr>
        <w:ind w:left="400"/>
      </w:pPr>
    </w:p>
    <w:p w:rsidR="009D0B49" w:rsidRDefault="009D0B49" w:rsidP="007E0A40">
      <w:pPr>
        <w:ind w:left="400"/>
      </w:pPr>
    </w:p>
    <w:p w:rsidR="009D0B49" w:rsidRDefault="009D0B49" w:rsidP="007E0A40">
      <w:pPr>
        <w:ind w:left="400"/>
      </w:pPr>
    </w:p>
    <w:p w:rsidR="00FA7FE3" w:rsidRDefault="00FA7FE3" w:rsidP="007E0A40">
      <w:pPr>
        <w:ind w:left="400"/>
      </w:pPr>
    </w:p>
    <w:p w:rsidR="00FA7FE3" w:rsidRDefault="00FA7FE3" w:rsidP="007E0A40">
      <w:pPr>
        <w:ind w:left="400"/>
      </w:pPr>
    </w:p>
    <w:p w:rsidR="00FE5C5C" w:rsidRDefault="00FE5C5C" w:rsidP="007E0A40">
      <w:pPr>
        <w:ind w:left="400"/>
      </w:pPr>
    </w:p>
    <w:p w:rsidR="00FA7FE3" w:rsidRDefault="00FA7FE3" w:rsidP="007E0A40">
      <w:pPr>
        <w:ind w:left="400"/>
      </w:pPr>
    </w:p>
    <w:p w:rsidR="00FA7FE3" w:rsidRDefault="00FA7FE3" w:rsidP="007E0A40">
      <w:pPr>
        <w:ind w:left="400"/>
      </w:pPr>
    </w:p>
    <w:p w:rsidR="00FA7FE3" w:rsidRDefault="00140257" w:rsidP="00606B90">
      <w:pPr>
        <w:pStyle w:val="a8"/>
        <w:ind w:left="400"/>
      </w:pPr>
      <w:fldSimple w:instr=" DOCPROPERTY  編題  \* MERGEFORMAT ">
        <w:r w:rsidR="001C32DA">
          <w:rPr>
            <w:rFonts w:hint="eastAsia"/>
          </w:rPr>
          <w:t>企業側</w:t>
        </w:r>
        <w:r w:rsidR="00606B90">
          <w:rPr>
            <w:rFonts w:hint="eastAsia"/>
          </w:rPr>
          <w:br/>
        </w:r>
        <w:r w:rsidR="001C32DA">
          <w:rPr>
            <w:rFonts w:hint="eastAsia"/>
          </w:rPr>
          <w:t>ISO20022</w:t>
        </w:r>
        <w:r w:rsidR="001C32DA">
          <w:rPr>
            <w:rFonts w:hint="eastAsia"/>
          </w:rPr>
          <w:t>インターフェース</w:t>
        </w:r>
        <w:r w:rsidR="001C32DA">
          <w:br/>
        </w:r>
        <w:r w:rsidR="001C32DA">
          <w:rPr>
            <w:rFonts w:hint="eastAsia"/>
          </w:rPr>
          <w:t>導入ガイド</w:t>
        </w:r>
      </w:fldSimple>
    </w:p>
    <w:p w:rsidR="00303DCF" w:rsidRPr="00BB575F" w:rsidRDefault="00303DCF" w:rsidP="00F82705">
      <w:pPr>
        <w:pStyle w:val="a8"/>
        <w:ind w:left="400"/>
      </w:pPr>
    </w:p>
    <w:p w:rsidR="00FA7FE3" w:rsidRDefault="00140257" w:rsidP="00F82705">
      <w:pPr>
        <w:pStyle w:val="ae"/>
        <w:ind w:left="400"/>
      </w:pPr>
      <w:fldSimple w:instr=" DOCPROPERTY  バージョン  \* MERGEFORMAT ">
        <w:r w:rsidR="007F0CFF">
          <w:rPr>
            <w:rFonts w:hint="eastAsia"/>
          </w:rPr>
          <w:t>第</w:t>
        </w:r>
        <w:r w:rsidR="001C32DA">
          <w:rPr>
            <w:rFonts w:hint="eastAsia"/>
          </w:rPr>
          <w:t>0</w:t>
        </w:r>
        <w:r w:rsidR="007F0CFF">
          <w:rPr>
            <w:rFonts w:hint="eastAsia"/>
          </w:rPr>
          <w:t>.</w:t>
        </w:r>
        <w:r w:rsidR="00606B90">
          <w:rPr>
            <w:rFonts w:hint="eastAsia"/>
          </w:rPr>
          <w:t>x</w:t>
        </w:r>
        <w:r w:rsidR="007F0CFF">
          <w:rPr>
            <w:rFonts w:hint="eastAsia"/>
          </w:rPr>
          <w:t>版</w:t>
        </w:r>
      </w:fldSimple>
    </w:p>
    <w:p w:rsidR="00FA7FE3" w:rsidRPr="00464059" w:rsidRDefault="00FA7FE3" w:rsidP="007E0A40">
      <w:pPr>
        <w:ind w:left="400"/>
      </w:pPr>
    </w:p>
    <w:p w:rsidR="00FA7FE3" w:rsidRDefault="00FA7FE3" w:rsidP="007E0A40">
      <w:pPr>
        <w:ind w:left="400"/>
      </w:pPr>
    </w:p>
    <w:p w:rsidR="001C32DA" w:rsidRDefault="001C32DA" w:rsidP="007E0A40">
      <w:pPr>
        <w:ind w:left="400"/>
      </w:pPr>
    </w:p>
    <w:p w:rsidR="001C32DA" w:rsidRDefault="001C32DA" w:rsidP="007E0A40">
      <w:pPr>
        <w:ind w:left="400"/>
      </w:pPr>
    </w:p>
    <w:p w:rsidR="001C32DA" w:rsidRDefault="001C32DA" w:rsidP="007E0A40">
      <w:pPr>
        <w:ind w:left="400"/>
      </w:pPr>
    </w:p>
    <w:p w:rsidR="001C32DA" w:rsidRDefault="001C32DA" w:rsidP="007E0A40">
      <w:pPr>
        <w:ind w:left="400"/>
      </w:pPr>
    </w:p>
    <w:p w:rsidR="001C32DA" w:rsidRDefault="001C32DA" w:rsidP="007E0A40">
      <w:pPr>
        <w:ind w:left="400"/>
      </w:pPr>
    </w:p>
    <w:p w:rsidR="001C32DA" w:rsidRDefault="001C32DA" w:rsidP="007E0A40">
      <w:pPr>
        <w:ind w:left="400"/>
      </w:pPr>
    </w:p>
    <w:p w:rsidR="001C32DA" w:rsidRPr="00F43DD1" w:rsidRDefault="001C32DA" w:rsidP="007E0A40">
      <w:pPr>
        <w:ind w:left="400"/>
      </w:pPr>
    </w:p>
    <w:p w:rsidR="00FA7FE3" w:rsidRDefault="00FA7FE3" w:rsidP="007E0A40">
      <w:pPr>
        <w:ind w:left="400"/>
      </w:pPr>
    </w:p>
    <w:p w:rsidR="001C32DA" w:rsidRPr="001C32DA" w:rsidRDefault="001C32DA" w:rsidP="001C32DA">
      <w:pPr>
        <w:pStyle w:val="ae"/>
        <w:ind w:left="400"/>
        <w:rPr>
          <w:sz w:val="40"/>
          <w:szCs w:val="40"/>
        </w:rPr>
      </w:pPr>
      <w:r w:rsidRPr="001C32DA">
        <w:rPr>
          <w:rFonts w:hint="eastAsia"/>
          <w:sz w:val="40"/>
          <w:szCs w:val="40"/>
        </w:rPr>
        <w:br/>
      </w:r>
    </w:p>
    <w:p w:rsidR="00802DDC" w:rsidRDefault="00802DDC" w:rsidP="007E0A40">
      <w:pPr>
        <w:ind w:left="400"/>
      </w:pPr>
    </w:p>
    <w:p w:rsidR="00876319" w:rsidRPr="00D83A27" w:rsidRDefault="00802DDC" w:rsidP="00F82705">
      <w:pPr>
        <w:ind w:left="400"/>
        <w:rPr>
          <w:rStyle w:val="aff8"/>
        </w:rPr>
      </w:pPr>
      <w:r>
        <w:br w:type="page"/>
      </w:r>
    </w:p>
    <w:sdt>
      <w:sdtPr>
        <w:rPr>
          <w:rFonts w:ascii="Century" w:eastAsia="ＭＳ Ｐ明朝" w:hAnsi="Century" w:cs="Times New Roman"/>
          <w:b w:val="0"/>
          <w:bCs w:val="0"/>
          <w:color w:val="auto"/>
          <w:kern w:val="2"/>
          <w:sz w:val="20"/>
          <w:szCs w:val="24"/>
          <w:lang w:val="ja-JP"/>
        </w:rPr>
        <w:id w:val="-1846850777"/>
        <w:docPartObj>
          <w:docPartGallery w:val="Table of Contents"/>
          <w:docPartUnique/>
        </w:docPartObj>
      </w:sdtPr>
      <w:sdtContent>
        <w:p w:rsidR="00876319" w:rsidRDefault="00876319" w:rsidP="00876319">
          <w:pPr>
            <w:pStyle w:val="aff9"/>
            <w:ind w:left="400"/>
          </w:pPr>
          <w:r>
            <w:rPr>
              <w:lang w:val="ja-JP"/>
            </w:rPr>
            <w:t>目次</w:t>
          </w:r>
        </w:p>
        <w:p w:rsidR="006A0134" w:rsidRDefault="00140257">
          <w:pPr>
            <w:pStyle w:val="11"/>
            <w:rPr>
              <w:rFonts w:asciiTheme="minorHAnsi" w:eastAsiaTheme="minorEastAsia" w:hAnsiTheme="minorHAnsi" w:cstheme="minorBidi"/>
              <w:noProof/>
              <w:sz w:val="21"/>
              <w:szCs w:val="22"/>
            </w:rPr>
          </w:pPr>
          <w:r w:rsidRPr="00140257">
            <w:fldChar w:fldCharType="begin"/>
          </w:r>
          <w:r w:rsidR="00876319">
            <w:instrText xml:space="preserve"> TOC \o "1-3" \h \z \u </w:instrText>
          </w:r>
          <w:r w:rsidRPr="00140257">
            <w:fldChar w:fldCharType="separate"/>
          </w:r>
          <w:hyperlink w:anchor="_Toc508933347" w:history="1">
            <w:r w:rsidR="006A0134" w:rsidRPr="001D44F2">
              <w:rPr>
                <w:rStyle w:val="af5"/>
                <w:rFonts w:hint="eastAsia"/>
                <w:noProof/>
              </w:rPr>
              <w:t>第</w:t>
            </w:r>
            <w:r w:rsidR="006A0134" w:rsidRPr="001D44F2">
              <w:rPr>
                <w:rStyle w:val="af5"/>
                <w:rFonts w:hint="eastAsia"/>
                <w:noProof/>
              </w:rPr>
              <w:t>1</w:t>
            </w:r>
            <w:r w:rsidR="006A0134" w:rsidRPr="001D44F2">
              <w:rPr>
                <w:rStyle w:val="af5"/>
                <w:rFonts w:hint="eastAsia"/>
                <w:noProof/>
              </w:rPr>
              <w:t>章</w:t>
            </w:r>
            <w:r w:rsidR="006A0134" w:rsidRPr="001D44F2">
              <w:rPr>
                <w:rStyle w:val="af5"/>
                <w:rFonts w:hint="eastAsia"/>
                <w:noProof/>
              </w:rPr>
              <w:t xml:space="preserve"> </w:t>
            </w:r>
            <w:r w:rsidR="006A0134" w:rsidRPr="001D44F2">
              <w:rPr>
                <w:rStyle w:val="af5"/>
                <w:rFonts w:hint="eastAsia"/>
                <w:noProof/>
              </w:rPr>
              <w:t>はじめに</w:t>
            </w:r>
            <w:r w:rsidR="006A0134">
              <w:rPr>
                <w:noProof/>
                <w:webHidden/>
              </w:rPr>
              <w:tab/>
            </w:r>
            <w:r>
              <w:rPr>
                <w:noProof/>
                <w:webHidden/>
              </w:rPr>
              <w:fldChar w:fldCharType="begin"/>
            </w:r>
            <w:r w:rsidR="006A0134">
              <w:rPr>
                <w:noProof/>
                <w:webHidden/>
              </w:rPr>
              <w:instrText xml:space="preserve"> PAGEREF _Toc508933347 \h </w:instrText>
            </w:r>
            <w:r>
              <w:rPr>
                <w:noProof/>
                <w:webHidden/>
              </w:rPr>
            </w:r>
            <w:r>
              <w:rPr>
                <w:noProof/>
                <w:webHidden/>
              </w:rPr>
              <w:fldChar w:fldCharType="separate"/>
            </w:r>
            <w:r w:rsidR="004D6186">
              <w:rPr>
                <w:noProof/>
                <w:webHidden/>
              </w:rPr>
              <w:t>4</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48" w:history="1">
            <w:r w:rsidR="006A0134" w:rsidRPr="001D44F2">
              <w:rPr>
                <w:rStyle w:val="af5"/>
                <w:noProof/>
              </w:rPr>
              <w:t>(1)</w:t>
            </w:r>
            <w:r w:rsidR="006A0134">
              <w:rPr>
                <w:rFonts w:asciiTheme="minorHAnsi" w:eastAsiaTheme="minorEastAsia" w:hAnsiTheme="minorHAnsi" w:cstheme="minorBidi"/>
                <w:noProof/>
                <w:sz w:val="21"/>
                <w:szCs w:val="22"/>
              </w:rPr>
              <w:tab/>
            </w:r>
            <w:r w:rsidR="006A0134" w:rsidRPr="001D44F2">
              <w:rPr>
                <w:rStyle w:val="af5"/>
                <w:rFonts w:hint="eastAsia"/>
                <w:noProof/>
              </w:rPr>
              <w:t>目的</w:t>
            </w:r>
            <w:r w:rsidR="006A0134">
              <w:rPr>
                <w:noProof/>
                <w:webHidden/>
              </w:rPr>
              <w:tab/>
            </w:r>
            <w:r>
              <w:rPr>
                <w:noProof/>
                <w:webHidden/>
              </w:rPr>
              <w:fldChar w:fldCharType="begin"/>
            </w:r>
            <w:r w:rsidR="006A0134">
              <w:rPr>
                <w:noProof/>
                <w:webHidden/>
              </w:rPr>
              <w:instrText xml:space="preserve"> PAGEREF _Toc508933348 \h </w:instrText>
            </w:r>
            <w:r>
              <w:rPr>
                <w:noProof/>
                <w:webHidden/>
              </w:rPr>
            </w:r>
            <w:r>
              <w:rPr>
                <w:noProof/>
                <w:webHidden/>
              </w:rPr>
              <w:fldChar w:fldCharType="separate"/>
            </w:r>
            <w:r w:rsidR="004D6186">
              <w:rPr>
                <w:noProof/>
                <w:webHidden/>
              </w:rPr>
              <w:t>4</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49" w:history="1">
            <w:r w:rsidR="006A0134" w:rsidRPr="001D44F2">
              <w:rPr>
                <w:rStyle w:val="af5"/>
                <w:noProof/>
              </w:rPr>
              <w:t>(2)</w:t>
            </w:r>
            <w:r w:rsidR="006A0134">
              <w:rPr>
                <w:rFonts w:asciiTheme="minorHAnsi" w:eastAsiaTheme="minorEastAsia" w:hAnsiTheme="minorHAnsi" w:cstheme="minorBidi"/>
                <w:noProof/>
                <w:sz w:val="21"/>
                <w:szCs w:val="22"/>
              </w:rPr>
              <w:tab/>
            </w:r>
            <w:r w:rsidR="006A0134" w:rsidRPr="001D44F2">
              <w:rPr>
                <w:rStyle w:val="af5"/>
                <w:rFonts w:hint="eastAsia"/>
                <w:noProof/>
              </w:rPr>
              <w:t>対象読者</w:t>
            </w:r>
            <w:r w:rsidR="006A0134">
              <w:rPr>
                <w:noProof/>
                <w:webHidden/>
              </w:rPr>
              <w:tab/>
            </w:r>
            <w:r>
              <w:rPr>
                <w:noProof/>
                <w:webHidden/>
              </w:rPr>
              <w:fldChar w:fldCharType="begin"/>
            </w:r>
            <w:r w:rsidR="006A0134">
              <w:rPr>
                <w:noProof/>
                <w:webHidden/>
              </w:rPr>
              <w:instrText xml:space="preserve"> PAGEREF _Toc508933349 \h </w:instrText>
            </w:r>
            <w:r>
              <w:rPr>
                <w:noProof/>
                <w:webHidden/>
              </w:rPr>
            </w:r>
            <w:r>
              <w:rPr>
                <w:noProof/>
                <w:webHidden/>
              </w:rPr>
              <w:fldChar w:fldCharType="separate"/>
            </w:r>
            <w:r w:rsidR="004D6186">
              <w:rPr>
                <w:noProof/>
                <w:webHidden/>
              </w:rPr>
              <w:t>4</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50" w:history="1">
            <w:r w:rsidR="006A0134" w:rsidRPr="001D44F2">
              <w:rPr>
                <w:rStyle w:val="af5"/>
                <w:noProof/>
              </w:rPr>
              <w:t>(3)</w:t>
            </w:r>
            <w:r w:rsidR="006A0134">
              <w:rPr>
                <w:rFonts w:asciiTheme="minorHAnsi" w:eastAsiaTheme="minorEastAsia" w:hAnsiTheme="minorHAnsi" w:cstheme="minorBidi"/>
                <w:noProof/>
                <w:sz w:val="21"/>
                <w:szCs w:val="22"/>
              </w:rPr>
              <w:tab/>
            </w:r>
            <w:r w:rsidR="006A0134" w:rsidRPr="001D44F2">
              <w:rPr>
                <w:rStyle w:val="af5"/>
                <w:rFonts w:hint="eastAsia"/>
                <w:noProof/>
              </w:rPr>
              <w:t>本書の内容</w:t>
            </w:r>
            <w:r w:rsidR="006A0134">
              <w:rPr>
                <w:noProof/>
                <w:webHidden/>
              </w:rPr>
              <w:tab/>
            </w:r>
            <w:r>
              <w:rPr>
                <w:noProof/>
                <w:webHidden/>
              </w:rPr>
              <w:fldChar w:fldCharType="begin"/>
            </w:r>
            <w:r w:rsidR="006A0134">
              <w:rPr>
                <w:noProof/>
                <w:webHidden/>
              </w:rPr>
              <w:instrText xml:space="preserve"> PAGEREF _Toc508933350 \h </w:instrText>
            </w:r>
            <w:r>
              <w:rPr>
                <w:noProof/>
                <w:webHidden/>
              </w:rPr>
            </w:r>
            <w:r>
              <w:rPr>
                <w:noProof/>
                <w:webHidden/>
              </w:rPr>
              <w:fldChar w:fldCharType="separate"/>
            </w:r>
            <w:r w:rsidR="004D6186">
              <w:rPr>
                <w:noProof/>
                <w:webHidden/>
              </w:rPr>
              <w:t>4</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51" w:history="1">
            <w:r w:rsidR="006A0134" w:rsidRPr="001D44F2">
              <w:rPr>
                <w:rStyle w:val="af5"/>
                <w:noProof/>
              </w:rPr>
              <w:t>(4)</w:t>
            </w:r>
            <w:r w:rsidR="006A0134">
              <w:rPr>
                <w:rFonts w:asciiTheme="minorHAnsi" w:eastAsiaTheme="minorEastAsia" w:hAnsiTheme="minorHAnsi" w:cstheme="minorBidi"/>
                <w:noProof/>
                <w:sz w:val="21"/>
                <w:szCs w:val="22"/>
              </w:rPr>
              <w:tab/>
            </w:r>
            <w:r w:rsidR="006A0134" w:rsidRPr="001D44F2">
              <w:rPr>
                <w:rStyle w:val="af5"/>
                <w:rFonts w:hint="eastAsia"/>
                <w:noProof/>
              </w:rPr>
              <w:t>謝辞</w:t>
            </w:r>
            <w:r w:rsidR="006A0134">
              <w:rPr>
                <w:noProof/>
                <w:webHidden/>
              </w:rPr>
              <w:tab/>
            </w:r>
            <w:r>
              <w:rPr>
                <w:noProof/>
                <w:webHidden/>
              </w:rPr>
              <w:fldChar w:fldCharType="begin"/>
            </w:r>
            <w:r w:rsidR="006A0134">
              <w:rPr>
                <w:noProof/>
                <w:webHidden/>
              </w:rPr>
              <w:instrText xml:space="preserve"> PAGEREF _Toc508933351 \h </w:instrText>
            </w:r>
            <w:r>
              <w:rPr>
                <w:noProof/>
                <w:webHidden/>
              </w:rPr>
            </w:r>
            <w:r>
              <w:rPr>
                <w:noProof/>
                <w:webHidden/>
              </w:rPr>
              <w:fldChar w:fldCharType="separate"/>
            </w:r>
            <w:r w:rsidR="004D6186">
              <w:rPr>
                <w:noProof/>
                <w:webHidden/>
              </w:rPr>
              <w:t>5</w:t>
            </w:r>
            <w:r>
              <w:rPr>
                <w:noProof/>
                <w:webHidden/>
              </w:rPr>
              <w:fldChar w:fldCharType="end"/>
            </w:r>
          </w:hyperlink>
        </w:p>
        <w:p w:rsidR="006A0134" w:rsidRDefault="00140257">
          <w:pPr>
            <w:pStyle w:val="11"/>
            <w:rPr>
              <w:rFonts w:asciiTheme="minorHAnsi" w:eastAsiaTheme="minorEastAsia" w:hAnsiTheme="minorHAnsi" w:cstheme="minorBidi"/>
              <w:noProof/>
              <w:sz w:val="21"/>
              <w:szCs w:val="22"/>
            </w:rPr>
          </w:pPr>
          <w:hyperlink w:anchor="_Toc508933352" w:history="1">
            <w:r w:rsidR="006A0134" w:rsidRPr="001D44F2">
              <w:rPr>
                <w:rStyle w:val="af5"/>
                <w:rFonts w:hint="eastAsia"/>
                <w:noProof/>
              </w:rPr>
              <w:t>第</w:t>
            </w:r>
            <w:r w:rsidR="006A0134" w:rsidRPr="001D44F2">
              <w:rPr>
                <w:rStyle w:val="af5"/>
                <w:rFonts w:hint="eastAsia"/>
                <w:noProof/>
              </w:rPr>
              <w:t>2</w:t>
            </w:r>
            <w:r w:rsidR="006A0134" w:rsidRPr="001D44F2">
              <w:rPr>
                <w:rStyle w:val="af5"/>
                <w:rFonts w:hint="eastAsia"/>
                <w:noProof/>
              </w:rPr>
              <w:t>章</w:t>
            </w:r>
            <w:r w:rsidR="006A0134" w:rsidRPr="001D44F2">
              <w:rPr>
                <w:rStyle w:val="af5"/>
                <w:rFonts w:hint="eastAsia"/>
                <w:noProof/>
              </w:rPr>
              <w:t xml:space="preserve"> </w:t>
            </w:r>
            <w:r w:rsidR="006A0134" w:rsidRPr="001D44F2">
              <w:rPr>
                <w:rStyle w:val="af5"/>
                <w:rFonts w:hint="eastAsia"/>
                <w:noProof/>
              </w:rPr>
              <w:t>金流商流連携</w:t>
            </w:r>
            <w:r w:rsidR="006A0134">
              <w:rPr>
                <w:noProof/>
                <w:webHidden/>
              </w:rPr>
              <w:tab/>
            </w:r>
            <w:r>
              <w:rPr>
                <w:noProof/>
                <w:webHidden/>
              </w:rPr>
              <w:fldChar w:fldCharType="begin"/>
            </w:r>
            <w:r w:rsidR="006A0134">
              <w:rPr>
                <w:noProof/>
                <w:webHidden/>
              </w:rPr>
              <w:instrText xml:space="preserve"> PAGEREF _Toc508933352 \h </w:instrText>
            </w:r>
            <w:r>
              <w:rPr>
                <w:noProof/>
                <w:webHidden/>
              </w:rPr>
            </w:r>
            <w:r>
              <w:rPr>
                <w:noProof/>
                <w:webHidden/>
              </w:rPr>
              <w:fldChar w:fldCharType="separate"/>
            </w:r>
            <w:r w:rsidR="004D6186">
              <w:rPr>
                <w:noProof/>
                <w:webHidden/>
              </w:rPr>
              <w:t>6</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53" w:history="1">
            <w:r w:rsidR="006A0134" w:rsidRPr="001D44F2">
              <w:rPr>
                <w:rStyle w:val="af5"/>
                <w:noProof/>
              </w:rPr>
              <w:t>(1)</w:t>
            </w:r>
            <w:r w:rsidR="006A0134">
              <w:rPr>
                <w:rFonts w:asciiTheme="minorHAnsi" w:eastAsiaTheme="minorEastAsia" w:hAnsiTheme="minorHAnsi" w:cstheme="minorBidi"/>
                <w:noProof/>
                <w:sz w:val="21"/>
                <w:szCs w:val="22"/>
              </w:rPr>
              <w:tab/>
            </w:r>
            <w:r w:rsidR="006A0134" w:rsidRPr="001D44F2">
              <w:rPr>
                <w:rStyle w:val="af5"/>
                <w:rFonts w:hint="eastAsia"/>
                <w:noProof/>
              </w:rPr>
              <w:t>金流商流連携の処理の流れ</w:t>
            </w:r>
            <w:r w:rsidR="006A0134">
              <w:rPr>
                <w:noProof/>
                <w:webHidden/>
              </w:rPr>
              <w:tab/>
            </w:r>
            <w:r>
              <w:rPr>
                <w:noProof/>
                <w:webHidden/>
              </w:rPr>
              <w:fldChar w:fldCharType="begin"/>
            </w:r>
            <w:r w:rsidR="006A0134">
              <w:rPr>
                <w:noProof/>
                <w:webHidden/>
              </w:rPr>
              <w:instrText xml:space="preserve"> PAGEREF _Toc508933353 \h </w:instrText>
            </w:r>
            <w:r>
              <w:rPr>
                <w:noProof/>
                <w:webHidden/>
              </w:rPr>
            </w:r>
            <w:r>
              <w:rPr>
                <w:noProof/>
                <w:webHidden/>
              </w:rPr>
              <w:fldChar w:fldCharType="separate"/>
            </w:r>
            <w:r w:rsidR="004D6186">
              <w:rPr>
                <w:noProof/>
                <w:webHidden/>
              </w:rPr>
              <w:t>6</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54" w:history="1">
            <w:r w:rsidR="006A0134" w:rsidRPr="001D44F2">
              <w:rPr>
                <w:rStyle w:val="af5"/>
                <w:noProof/>
              </w:rPr>
              <w:t>(2)</w:t>
            </w:r>
            <w:r w:rsidR="006A0134">
              <w:rPr>
                <w:rFonts w:asciiTheme="minorHAnsi" w:eastAsiaTheme="minorEastAsia" w:hAnsiTheme="minorHAnsi" w:cstheme="minorBidi"/>
                <w:noProof/>
                <w:sz w:val="21"/>
                <w:szCs w:val="22"/>
              </w:rPr>
              <w:tab/>
            </w:r>
            <w:r w:rsidR="006A0134" w:rsidRPr="001D44F2">
              <w:rPr>
                <w:rStyle w:val="af5"/>
                <w:rFonts w:hint="eastAsia"/>
                <w:noProof/>
              </w:rPr>
              <w:t>振込処理（振込明細挿入）</w:t>
            </w:r>
            <w:r w:rsidR="006A0134">
              <w:rPr>
                <w:noProof/>
                <w:webHidden/>
              </w:rPr>
              <w:tab/>
            </w:r>
            <w:r>
              <w:rPr>
                <w:noProof/>
                <w:webHidden/>
              </w:rPr>
              <w:fldChar w:fldCharType="begin"/>
            </w:r>
            <w:r w:rsidR="006A0134">
              <w:rPr>
                <w:noProof/>
                <w:webHidden/>
              </w:rPr>
              <w:instrText xml:space="preserve"> PAGEREF _Toc508933354 \h </w:instrText>
            </w:r>
            <w:r>
              <w:rPr>
                <w:noProof/>
                <w:webHidden/>
              </w:rPr>
            </w:r>
            <w:r>
              <w:rPr>
                <w:noProof/>
                <w:webHidden/>
              </w:rPr>
              <w:fldChar w:fldCharType="separate"/>
            </w:r>
            <w:r w:rsidR="004D6186">
              <w:rPr>
                <w:noProof/>
                <w:webHidden/>
              </w:rPr>
              <w:t>6</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55" w:history="1">
            <w:r w:rsidR="006A0134" w:rsidRPr="001D44F2">
              <w:rPr>
                <w:rStyle w:val="af5"/>
                <w:noProof/>
              </w:rPr>
              <w:t>(3)</w:t>
            </w:r>
            <w:r w:rsidR="006A0134">
              <w:rPr>
                <w:rFonts w:asciiTheme="minorHAnsi" w:eastAsiaTheme="minorEastAsia" w:hAnsiTheme="minorHAnsi" w:cstheme="minorBidi"/>
                <w:noProof/>
                <w:sz w:val="21"/>
                <w:szCs w:val="22"/>
              </w:rPr>
              <w:tab/>
            </w:r>
            <w:r w:rsidR="006A0134" w:rsidRPr="001D44F2">
              <w:rPr>
                <w:rStyle w:val="af5"/>
                <w:rFonts w:hint="eastAsia"/>
                <w:noProof/>
              </w:rPr>
              <w:t>入金確認処理（振込明細抽出）</w:t>
            </w:r>
            <w:r w:rsidR="006A0134">
              <w:rPr>
                <w:noProof/>
                <w:webHidden/>
              </w:rPr>
              <w:tab/>
            </w:r>
            <w:r>
              <w:rPr>
                <w:noProof/>
                <w:webHidden/>
              </w:rPr>
              <w:fldChar w:fldCharType="begin"/>
            </w:r>
            <w:r w:rsidR="006A0134">
              <w:rPr>
                <w:noProof/>
                <w:webHidden/>
              </w:rPr>
              <w:instrText xml:space="preserve"> PAGEREF _Toc508933355 \h </w:instrText>
            </w:r>
            <w:r>
              <w:rPr>
                <w:noProof/>
                <w:webHidden/>
              </w:rPr>
            </w:r>
            <w:r>
              <w:rPr>
                <w:noProof/>
                <w:webHidden/>
              </w:rPr>
              <w:fldChar w:fldCharType="separate"/>
            </w:r>
            <w:r w:rsidR="004D6186">
              <w:rPr>
                <w:noProof/>
                <w:webHidden/>
              </w:rPr>
              <w:t>7</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56" w:history="1">
            <w:r w:rsidR="006A0134" w:rsidRPr="001D44F2">
              <w:rPr>
                <w:rStyle w:val="af5"/>
                <w:rFonts w:hint="eastAsia"/>
                <w:noProof/>
              </w:rPr>
              <w:t>①</w:t>
            </w:r>
            <w:r w:rsidR="006A0134">
              <w:rPr>
                <w:rFonts w:asciiTheme="minorHAnsi" w:eastAsiaTheme="minorEastAsia" w:hAnsiTheme="minorHAnsi" w:cstheme="minorBidi"/>
                <w:noProof/>
                <w:sz w:val="21"/>
                <w:szCs w:val="22"/>
              </w:rPr>
              <w:tab/>
            </w:r>
            <w:r w:rsidR="006A0134" w:rsidRPr="001D44F2">
              <w:rPr>
                <w:rStyle w:val="af5"/>
                <w:noProof/>
              </w:rPr>
              <w:t>ISO20022 Pain</w:t>
            </w:r>
            <w:r w:rsidR="006A0134" w:rsidRPr="001D44F2">
              <w:rPr>
                <w:rStyle w:val="af5"/>
                <w:rFonts w:hint="eastAsia"/>
                <w:noProof/>
              </w:rPr>
              <w:t>、</w:t>
            </w:r>
            <w:r w:rsidR="006A0134" w:rsidRPr="001D44F2">
              <w:rPr>
                <w:rStyle w:val="af5"/>
                <w:noProof/>
              </w:rPr>
              <w:t>Camt</w:t>
            </w:r>
            <w:r w:rsidR="006A0134" w:rsidRPr="001D44F2">
              <w:rPr>
                <w:rStyle w:val="af5"/>
                <w:rFonts w:hint="eastAsia"/>
                <w:noProof/>
              </w:rPr>
              <w:t>とは</w:t>
            </w:r>
            <w:r w:rsidR="006A0134">
              <w:rPr>
                <w:noProof/>
                <w:webHidden/>
              </w:rPr>
              <w:tab/>
            </w:r>
            <w:r>
              <w:rPr>
                <w:noProof/>
                <w:webHidden/>
              </w:rPr>
              <w:fldChar w:fldCharType="begin"/>
            </w:r>
            <w:r w:rsidR="006A0134">
              <w:rPr>
                <w:noProof/>
                <w:webHidden/>
              </w:rPr>
              <w:instrText xml:space="preserve"> PAGEREF _Toc508933356 \h </w:instrText>
            </w:r>
            <w:r>
              <w:rPr>
                <w:noProof/>
                <w:webHidden/>
              </w:rPr>
            </w:r>
            <w:r>
              <w:rPr>
                <w:noProof/>
                <w:webHidden/>
              </w:rPr>
              <w:fldChar w:fldCharType="separate"/>
            </w:r>
            <w:r w:rsidR="004D6186">
              <w:rPr>
                <w:noProof/>
                <w:webHidden/>
              </w:rPr>
              <w:t>8</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57" w:history="1">
            <w:r w:rsidR="006A0134" w:rsidRPr="001D44F2">
              <w:rPr>
                <w:rStyle w:val="af5"/>
                <w:rFonts w:hint="eastAsia"/>
                <w:noProof/>
              </w:rPr>
              <w:t>②</w:t>
            </w:r>
            <w:r w:rsidR="006A0134">
              <w:rPr>
                <w:rFonts w:asciiTheme="minorHAnsi" w:eastAsiaTheme="minorEastAsia" w:hAnsiTheme="minorHAnsi" w:cstheme="minorBidi"/>
                <w:noProof/>
                <w:sz w:val="21"/>
                <w:szCs w:val="22"/>
              </w:rPr>
              <w:tab/>
            </w:r>
            <w:r w:rsidR="006A0134" w:rsidRPr="001D44F2">
              <w:rPr>
                <w:rStyle w:val="af5"/>
                <w:rFonts w:hint="eastAsia"/>
                <w:noProof/>
              </w:rPr>
              <w:t>金融</w:t>
            </w:r>
            <w:r w:rsidR="006A0134" w:rsidRPr="001D44F2">
              <w:rPr>
                <w:rStyle w:val="af5"/>
                <w:noProof/>
              </w:rPr>
              <w:t>EDI</w:t>
            </w:r>
            <w:r w:rsidR="006A0134" w:rsidRPr="001D44F2">
              <w:rPr>
                <w:rStyle w:val="af5"/>
                <w:rFonts w:hint="eastAsia"/>
                <w:noProof/>
              </w:rPr>
              <w:t>情報格納領域とは</w:t>
            </w:r>
            <w:r w:rsidR="006A0134">
              <w:rPr>
                <w:noProof/>
                <w:webHidden/>
              </w:rPr>
              <w:tab/>
            </w:r>
            <w:r>
              <w:rPr>
                <w:noProof/>
                <w:webHidden/>
              </w:rPr>
              <w:fldChar w:fldCharType="begin"/>
            </w:r>
            <w:r w:rsidR="006A0134">
              <w:rPr>
                <w:noProof/>
                <w:webHidden/>
              </w:rPr>
              <w:instrText xml:space="preserve"> PAGEREF _Toc508933357 \h </w:instrText>
            </w:r>
            <w:r>
              <w:rPr>
                <w:noProof/>
                <w:webHidden/>
              </w:rPr>
            </w:r>
            <w:r>
              <w:rPr>
                <w:noProof/>
                <w:webHidden/>
              </w:rPr>
              <w:fldChar w:fldCharType="separate"/>
            </w:r>
            <w:r w:rsidR="004D6186">
              <w:rPr>
                <w:noProof/>
                <w:webHidden/>
              </w:rPr>
              <w:t>8</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58" w:history="1">
            <w:r w:rsidR="006A0134" w:rsidRPr="001D44F2">
              <w:rPr>
                <w:rStyle w:val="af5"/>
                <w:rFonts w:hint="eastAsia"/>
                <w:noProof/>
              </w:rPr>
              <w:t>③</w:t>
            </w:r>
            <w:r w:rsidR="006A0134">
              <w:rPr>
                <w:rFonts w:asciiTheme="minorHAnsi" w:eastAsiaTheme="minorEastAsia" w:hAnsiTheme="minorHAnsi" w:cstheme="minorBidi"/>
                <w:noProof/>
                <w:sz w:val="21"/>
                <w:szCs w:val="22"/>
              </w:rPr>
              <w:tab/>
            </w:r>
            <w:r w:rsidR="006A0134" w:rsidRPr="001D44F2">
              <w:rPr>
                <w:rStyle w:val="af5"/>
                <w:noProof/>
              </w:rPr>
              <w:t>Base64</w:t>
            </w:r>
            <w:r w:rsidR="006A0134" w:rsidRPr="001D44F2">
              <w:rPr>
                <w:rStyle w:val="af5"/>
                <w:rFonts w:hint="eastAsia"/>
                <w:noProof/>
              </w:rPr>
              <w:t>エンコードとは</w:t>
            </w:r>
            <w:r w:rsidR="006A0134">
              <w:rPr>
                <w:noProof/>
                <w:webHidden/>
              </w:rPr>
              <w:tab/>
            </w:r>
            <w:r>
              <w:rPr>
                <w:noProof/>
                <w:webHidden/>
              </w:rPr>
              <w:fldChar w:fldCharType="begin"/>
            </w:r>
            <w:r w:rsidR="006A0134">
              <w:rPr>
                <w:noProof/>
                <w:webHidden/>
              </w:rPr>
              <w:instrText xml:space="preserve"> PAGEREF _Toc508933358 \h </w:instrText>
            </w:r>
            <w:r>
              <w:rPr>
                <w:noProof/>
                <w:webHidden/>
              </w:rPr>
            </w:r>
            <w:r>
              <w:rPr>
                <w:noProof/>
                <w:webHidden/>
              </w:rPr>
              <w:fldChar w:fldCharType="separate"/>
            </w:r>
            <w:r w:rsidR="004D6186">
              <w:rPr>
                <w:noProof/>
                <w:webHidden/>
              </w:rPr>
              <w:t>10</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59" w:history="1">
            <w:r w:rsidR="006A0134" w:rsidRPr="001D44F2">
              <w:rPr>
                <w:rStyle w:val="af5"/>
                <w:rFonts w:hint="eastAsia"/>
                <w:noProof/>
              </w:rPr>
              <w:t>④</w:t>
            </w:r>
            <w:r w:rsidR="006A0134">
              <w:rPr>
                <w:rFonts w:asciiTheme="minorHAnsi" w:eastAsiaTheme="minorEastAsia" w:hAnsiTheme="minorHAnsi" w:cstheme="minorBidi"/>
                <w:noProof/>
                <w:sz w:val="21"/>
                <w:szCs w:val="22"/>
              </w:rPr>
              <w:tab/>
            </w:r>
            <w:r w:rsidR="006A0134" w:rsidRPr="001D44F2">
              <w:rPr>
                <w:rStyle w:val="af5"/>
                <w:noProof/>
              </w:rPr>
              <w:t>MIME</w:t>
            </w:r>
            <w:r w:rsidR="006A0134" w:rsidRPr="001D44F2">
              <w:rPr>
                <w:rStyle w:val="af5"/>
                <w:rFonts w:hint="eastAsia"/>
                <w:noProof/>
              </w:rPr>
              <w:t>ヘッダーとは</w:t>
            </w:r>
            <w:r w:rsidR="006A0134">
              <w:rPr>
                <w:noProof/>
                <w:webHidden/>
              </w:rPr>
              <w:tab/>
            </w:r>
            <w:r>
              <w:rPr>
                <w:noProof/>
                <w:webHidden/>
              </w:rPr>
              <w:fldChar w:fldCharType="begin"/>
            </w:r>
            <w:r w:rsidR="006A0134">
              <w:rPr>
                <w:noProof/>
                <w:webHidden/>
              </w:rPr>
              <w:instrText xml:space="preserve"> PAGEREF _Toc508933359 \h </w:instrText>
            </w:r>
            <w:r>
              <w:rPr>
                <w:noProof/>
                <w:webHidden/>
              </w:rPr>
            </w:r>
            <w:r>
              <w:rPr>
                <w:noProof/>
                <w:webHidden/>
              </w:rPr>
              <w:fldChar w:fldCharType="separate"/>
            </w:r>
            <w:r w:rsidR="004D6186">
              <w:rPr>
                <w:noProof/>
                <w:webHidden/>
              </w:rPr>
              <w:t>10</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60" w:history="1">
            <w:r w:rsidR="006A0134" w:rsidRPr="001D44F2">
              <w:rPr>
                <w:rStyle w:val="af5"/>
                <w:rFonts w:hint="eastAsia"/>
                <w:noProof/>
              </w:rPr>
              <w:t>⑤</w:t>
            </w:r>
            <w:r w:rsidR="006A0134">
              <w:rPr>
                <w:rFonts w:asciiTheme="minorHAnsi" w:eastAsiaTheme="minorEastAsia" w:hAnsiTheme="minorHAnsi" w:cstheme="minorBidi"/>
                <w:noProof/>
                <w:sz w:val="21"/>
                <w:szCs w:val="22"/>
              </w:rPr>
              <w:tab/>
            </w:r>
            <w:r w:rsidR="006A0134" w:rsidRPr="001D44F2">
              <w:rPr>
                <w:rStyle w:val="af5"/>
                <w:rFonts w:hint="eastAsia"/>
                <w:noProof/>
              </w:rPr>
              <w:t>国連</w:t>
            </w:r>
            <w:r w:rsidR="006A0134" w:rsidRPr="001D44F2">
              <w:rPr>
                <w:rStyle w:val="af5"/>
                <w:noProof/>
              </w:rPr>
              <w:t>CEFACT Remittance Advice</w:t>
            </w:r>
            <w:r w:rsidR="006A0134" w:rsidRPr="001D44F2">
              <w:rPr>
                <w:rStyle w:val="af5"/>
                <w:rFonts w:hint="eastAsia"/>
                <w:noProof/>
              </w:rPr>
              <w:t>とは</w:t>
            </w:r>
            <w:r w:rsidR="006A0134">
              <w:rPr>
                <w:noProof/>
                <w:webHidden/>
              </w:rPr>
              <w:tab/>
            </w:r>
            <w:r>
              <w:rPr>
                <w:noProof/>
                <w:webHidden/>
              </w:rPr>
              <w:fldChar w:fldCharType="begin"/>
            </w:r>
            <w:r w:rsidR="006A0134">
              <w:rPr>
                <w:noProof/>
                <w:webHidden/>
              </w:rPr>
              <w:instrText xml:space="preserve"> PAGEREF _Toc508933360 \h </w:instrText>
            </w:r>
            <w:r>
              <w:rPr>
                <w:noProof/>
                <w:webHidden/>
              </w:rPr>
            </w:r>
            <w:r>
              <w:rPr>
                <w:noProof/>
                <w:webHidden/>
              </w:rPr>
              <w:fldChar w:fldCharType="separate"/>
            </w:r>
            <w:r w:rsidR="004D6186">
              <w:rPr>
                <w:noProof/>
                <w:webHidden/>
              </w:rPr>
              <w:t>12</w:t>
            </w:r>
            <w:r>
              <w:rPr>
                <w:noProof/>
                <w:webHidden/>
              </w:rPr>
              <w:fldChar w:fldCharType="end"/>
            </w:r>
          </w:hyperlink>
        </w:p>
        <w:p w:rsidR="006A0134" w:rsidRDefault="00140257">
          <w:pPr>
            <w:pStyle w:val="11"/>
            <w:rPr>
              <w:rFonts w:asciiTheme="minorHAnsi" w:eastAsiaTheme="minorEastAsia" w:hAnsiTheme="minorHAnsi" w:cstheme="minorBidi"/>
              <w:noProof/>
              <w:sz w:val="21"/>
              <w:szCs w:val="22"/>
            </w:rPr>
          </w:pPr>
          <w:hyperlink w:anchor="_Toc508933361" w:history="1">
            <w:r w:rsidR="006A0134" w:rsidRPr="001D44F2">
              <w:rPr>
                <w:rStyle w:val="af5"/>
                <w:rFonts w:hint="eastAsia"/>
                <w:noProof/>
              </w:rPr>
              <w:t>第</w:t>
            </w:r>
            <w:r w:rsidR="006A0134" w:rsidRPr="001D44F2">
              <w:rPr>
                <w:rStyle w:val="af5"/>
                <w:rFonts w:hint="eastAsia"/>
                <w:noProof/>
              </w:rPr>
              <w:t>3</w:t>
            </w:r>
            <w:r w:rsidR="006A0134" w:rsidRPr="001D44F2">
              <w:rPr>
                <w:rStyle w:val="af5"/>
                <w:rFonts w:hint="eastAsia"/>
                <w:noProof/>
              </w:rPr>
              <w:t>章</w:t>
            </w:r>
            <w:r w:rsidR="006A0134" w:rsidRPr="001D44F2">
              <w:rPr>
                <w:rStyle w:val="af5"/>
                <w:rFonts w:hint="eastAsia"/>
                <w:noProof/>
              </w:rPr>
              <w:t xml:space="preserve"> </w:t>
            </w:r>
            <w:r w:rsidR="006A0134" w:rsidRPr="001D44F2">
              <w:rPr>
                <w:rStyle w:val="af5"/>
                <w:rFonts w:hint="eastAsia"/>
                <w:noProof/>
              </w:rPr>
              <w:t>金流情報作成方法</w:t>
            </w:r>
            <w:r w:rsidR="006A0134">
              <w:rPr>
                <w:noProof/>
                <w:webHidden/>
              </w:rPr>
              <w:tab/>
            </w:r>
            <w:r>
              <w:rPr>
                <w:noProof/>
                <w:webHidden/>
              </w:rPr>
              <w:fldChar w:fldCharType="begin"/>
            </w:r>
            <w:r w:rsidR="006A0134">
              <w:rPr>
                <w:noProof/>
                <w:webHidden/>
              </w:rPr>
              <w:instrText xml:space="preserve"> PAGEREF _Toc508933361 \h </w:instrText>
            </w:r>
            <w:r>
              <w:rPr>
                <w:noProof/>
                <w:webHidden/>
              </w:rPr>
            </w:r>
            <w:r>
              <w:rPr>
                <w:noProof/>
                <w:webHidden/>
              </w:rPr>
              <w:fldChar w:fldCharType="separate"/>
            </w:r>
            <w:r w:rsidR="004D6186">
              <w:rPr>
                <w:noProof/>
                <w:webHidden/>
              </w:rPr>
              <w:t>14</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62" w:history="1">
            <w:r w:rsidR="006A0134" w:rsidRPr="001D44F2">
              <w:rPr>
                <w:rStyle w:val="af5"/>
                <w:noProof/>
              </w:rPr>
              <w:t>(1)</w:t>
            </w:r>
            <w:r w:rsidR="006A0134">
              <w:rPr>
                <w:rFonts w:asciiTheme="minorHAnsi" w:eastAsiaTheme="minorEastAsia" w:hAnsiTheme="minorHAnsi" w:cstheme="minorBidi"/>
                <w:noProof/>
                <w:sz w:val="21"/>
                <w:szCs w:val="22"/>
              </w:rPr>
              <w:tab/>
            </w:r>
            <w:r w:rsidR="006A0134" w:rsidRPr="001D44F2">
              <w:rPr>
                <w:rStyle w:val="af5"/>
                <w:rFonts w:hint="eastAsia"/>
                <w:noProof/>
              </w:rPr>
              <w:t>総合振込（</w:t>
            </w:r>
            <w:r w:rsidR="006A0134" w:rsidRPr="001D44F2">
              <w:rPr>
                <w:rStyle w:val="af5"/>
                <w:noProof/>
              </w:rPr>
              <w:t>ISO20022 Pain.001</w:t>
            </w:r>
            <w:r w:rsidR="006A0134" w:rsidRPr="001D44F2">
              <w:rPr>
                <w:rStyle w:val="af5"/>
                <w:rFonts w:hint="eastAsia"/>
                <w:noProof/>
              </w:rPr>
              <w:t>）の作り方</w:t>
            </w:r>
            <w:r w:rsidR="006A0134">
              <w:rPr>
                <w:noProof/>
                <w:webHidden/>
              </w:rPr>
              <w:tab/>
            </w:r>
            <w:r>
              <w:rPr>
                <w:noProof/>
                <w:webHidden/>
              </w:rPr>
              <w:fldChar w:fldCharType="begin"/>
            </w:r>
            <w:r w:rsidR="006A0134">
              <w:rPr>
                <w:noProof/>
                <w:webHidden/>
              </w:rPr>
              <w:instrText xml:space="preserve"> PAGEREF _Toc508933362 \h </w:instrText>
            </w:r>
            <w:r>
              <w:rPr>
                <w:noProof/>
                <w:webHidden/>
              </w:rPr>
            </w:r>
            <w:r>
              <w:rPr>
                <w:noProof/>
                <w:webHidden/>
              </w:rPr>
              <w:fldChar w:fldCharType="separate"/>
            </w:r>
            <w:r w:rsidR="004D6186">
              <w:rPr>
                <w:noProof/>
                <w:webHidden/>
              </w:rPr>
              <w:t>14</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63" w:history="1">
            <w:r w:rsidR="006A0134" w:rsidRPr="001D44F2">
              <w:rPr>
                <w:rStyle w:val="af5"/>
                <w:noProof/>
              </w:rPr>
              <w:t>(2)</w:t>
            </w:r>
            <w:r w:rsidR="006A0134">
              <w:rPr>
                <w:rFonts w:asciiTheme="minorHAnsi" w:eastAsiaTheme="minorEastAsia" w:hAnsiTheme="minorHAnsi" w:cstheme="minorBidi"/>
                <w:noProof/>
                <w:sz w:val="21"/>
                <w:szCs w:val="22"/>
              </w:rPr>
              <w:tab/>
            </w:r>
            <w:r w:rsidR="006A0134" w:rsidRPr="001D44F2">
              <w:rPr>
                <w:rStyle w:val="af5"/>
                <w:rFonts w:hint="eastAsia"/>
                <w:noProof/>
              </w:rPr>
              <w:t>総合振込結果明細（</w:t>
            </w:r>
            <w:r w:rsidR="006A0134" w:rsidRPr="001D44F2">
              <w:rPr>
                <w:rStyle w:val="af5"/>
                <w:noProof/>
              </w:rPr>
              <w:t>ISO20022 Pain.002</w:t>
            </w:r>
            <w:r w:rsidR="006A0134" w:rsidRPr="001D44F2">
              <w:rPr>
                <w:rStyle w:val="af5"/>
                <w:rFonts w:hint="eastAsia"/>
                <w:noProof/>
              </w:rPr>
              <w:t>）の読込み方</w:t>
            </w:r>
            <w:r w:rsidR="006A0134">
              <w:rPr>
                <w:noProof/>
                <w:webHidden/>
              </w:rPr>
              <w:tab/>
            </w:r>
            <w:r>
              <w:rPr>
                <w:noProof/>
                <w:webHidden/>
              </w:rPr>
              <w:fldChar w:fldCharType="begin"/>
            </w:r>
            <w:r w:rsidR="006A0134">
              <w:rPr>
                <w:noProof/>
                <w:webHidden/>
              </w:rPr>
              <w:instrText xml:space="preserve"> PAGEREF _Toc508933363 \h </w:instrText>
            </w:r>
            <w:r>
              <w:rPr>
                <w:noProof/>
                <w:webHidden/>
              </w:rPr>
            </w:r>
            <w:r>
              <w:rPr>
                <w:noProof/>
                <w:webHidden/>
              </w:rPr>
              <w:fldChar w:fldCharType="separate"/>
            </w:r>
            <w:r w:rsidR="004D6186">
              <w:rPr>
                <w:noProof/>
                <w:webHidden/>
              </w:rPr>
              <w:t>23</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64" w:history="1">
            <w:r w:rsidR="006A0134" w:rsidRPr="001D44F2">
              <w:rPr>
                <w:rStyle w:val="af5"/>
                <w:noProof/>
              </w:rPr>
              <w:t>(3)</w:t>
            </w:r>
            <w:r w:rsidR="006A0134">
              <w:rPr>
                <w:rFonts w:asciiTheme="minorHAnsi" w:eastAsiaTheme="minorEastAsia" w:hAnsiTheme="minorHAnsi" w:cstheme="minorBidi"/>
                <w:noProof/>
                <w:sz w:val="21"/>
                <w:szCs w:val="22"/>
              </w:rPr>
              <w:tab/>
            </w:r>
            <w:r w:rsidR="006A0134" w:rsidRPr="001D44F2">
              <w:rPr>
                <w:rStyle w:val="af5"/>
                <w:rFonts w:hint="eastAsia"/>
                <w:noProof/>
              </w:rPr>
              <w:t>入出金明細（</w:t>
            </w:r>
            <w:r w:rsidR="006A0134" w:rsidRPr="001D44F2">
              <w:rPr>
                <w:rStyle w:val="af5"/>
                <w:noProof/>
              </w:rPr>
              <w:t>ISO20022</w:t>
            </w:r>
            <w:r w:rsidR="006A0134" w:rsidRPr="001D44F2">
              <w:rPr>
                <w:rStyle w:val="af5"/>
                <w:rFonts w:hint="eastAsia"/>
                <w:noProof/>
              </w:rPr>
              <w:t xml:space="preserve">　</w:t>
            </w:r>
            <w:r w:rsidR="006A0134" w:rsidRPr="001D44F2">
              <w:rPr>
                <w:rStyle w:val="af5"/>
                <w:noProof/>
              </w:rPr>
              <w:t>Camt.052</w:t>
            </w:r>
            <w:r w:rsidR="006A0134" w:rsidRPr="001D44F2">
              <w:rPr>
                <w:rStyle w:val="af5"/>
                <w:rFonts w:hint="eastAsia"/>
                <w:noProof/>
              </w:rPr>
              <w:t>）の読込み方</w:t>
            </w:r>
            <w:r w:rsidR="006A0134">
              <w:rPr>
                <w:noProof/>
                <w:webHidden/>
              </w:rPr>
              <w:tab/>
            </w:r>
            <w:r>
              <w:rPr>
                <w:noProof/>
                <w:webHidden/>
              </w:rPr>
              <w:fldChar w:fldCharType="begin"/>
            </w:r>
            <w:r w:rsidR="006A0134">
              <w:rPr>
                <w:noProof/>
                <w:webHidden/>
              </w:rPr>
              <w:instrText xml:space="preserve"> PAGEREF _Toc508933364 \h </w:instrText>
            </w:r>
            <w:r>
              <w:rPr>
                <w:noProof/>
                <w:webHidden/>
              </w:rPr>
            </w:r>
            <w:r>
              <w:rPr>
                <w:noProof/>
                <w:webHidden/>
              </w:rPr>
              <w:fldChar w:fldCharType="separate"/>
            </w:r>
            <w:r w:rsidR="004D6186">
              <w:rPr>
                <w:noProof/>
                <w:webHidden/>
              </w:rPr>
              <w:t>23</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65" w:history="1">
            <w:r w:rsidR="006A0134" w:rsidRPr="001D44F2">
              <w:rPr>
                <w:rStyle w:val="af5"/>
                <w:noProof/>
              </w:rPr>
              <w:t>(4)</w:t>
            </w:r>
            <w:r w:rsidR="006A0134">
              <w:rPr>
                <w:rFonts w:asciiTheme="minorHAnsi" w:eastAsiaTheme="minorEastAsia" w:hAnsiTheme="minorHAnsi" w:cstheme="minorBidi"/>
                <w:noProof/>
                <w:sz w:val="21"/>
                <w:szCs w:val="22"/>
              </w:rPr>
              <w:tab/>
            </w:r>
            <w:r w:rsidR="006A0134" w:rsidRPr="001D44F2">
              <w:rPr>
                <w:rStyle w:val="af5"/>
                <w:rFonts w:hint="eastAsia"/>
                <w:noProof/>
              </w:rPr>
              <w:t>振込入金通知（</w:t>
            </w:r>
            <w:r w:rsidR="006A0134" w:rsidRPr="001D44F2">
              <w:rPr>
                <w:rStyle w:val="af5"/>
                <w:noProof/>
              </w:rPr>
              <w:t>ISO20022</w:t>
            </w:r>
            <w:r w:rsidR="006A0134" w:rsidRPr="001D44F2">
              <w:rPr>
                <w:rStyle w:val="af5"/>
                <w:rFonts w:hint="eastAsia"/>
                <w:noProof/>
              </w:rPr>
              <w:t xml:space="preserve">　</w:t>
            </w:r>
            <w:r w:rsidR="006A0134" w:rsidRPr="001D44F2">
              <w:rPr>
                <w:rStyle w:val="af5"/>
                <w:noProof/>
              </w:rPr>
              <w:t>Camt.054</w:t>
            </w:r>
            <w:r w:rsidR="006A0134" w:rsidRPr="001D44F2">
              <w:rPr>
                <w:rStyle w:val="af5"/>
                <w:rFonts w:hint="eastAsia"/>
                <w:noProof/>
              </w:rPr>
              <w:t>）の読込み方</w:t>
            </w:r>
            <w:r w:rsidR="006A0134">
              <w:rPr>
                <w:noProof/>
                <w:webHidden/>
              </w:rPr>
              <w:tab/>
            </w:r>
            <w:r>
              <w:rPr>
                <w:noProof/>
                <w:webHidden/>
              </w:rPr>
              <w:fldChar w:fldCharType="begin"/>
            </w:r>
            <w:r w:rsidR="006A0134">
              <w:rPr>
                <w:noProof/>
                <w:webHidden/>
              </w:rPr>
              <w:instrText xml:space="preserve"> PAGEREF _Toc508933365 \h </w:instrText>
            </w:r>
            <w:r>
              <w:rPr>
                <w:noProof/>
                <w:webHidden/>
              </w:rPr>
            </w:r>
            <w:r>
              <w:rPr>
                <w:noProof/>
                <w:webHidden/>
              </w:rPr>
              <w:fldChar w:fldCharType="separate"/>
            </w:r>
            <w:r w:rsidR="004D6186">
              <w:rPr>
                <w:noProof/>
                <w:webHidden/>
              </w:rPr>
              <w:t>24</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66" w:history="1">
            <w:r w:rsidR="006A0134" w:rsidRPr="001D44F2">
              <w:rPr>
                <w:rStyle w:val="af5"/>
                <w:noProof/>
              </w:rPr>
              <w:t>(5)</w:t>
            </w:r>
            <w:r w:rsidR="006A0134">
              <w:rPr>
                <w:rFonts w:asciiTheme="minorHAnsi" w:eastAsiaTheme="minorEastAsia" w:hAnsiTheme="minorHAnsi" w:cstheme="minorBidi"/>
                <w:noProof/>
                <w:sz w:val="21"/>
                <w:szCs w:val="22"/>
              </w:rPr>
              <w:tab/>
            </w:r>
            <w:r w:rsidR="006A0134" w:rsidRPr="001D44F2">
              <w:rPr>
                <w:rStyle w:val="af5"/>
                <w:rFonts w:hint="eastAsia"/>
                <w:noProof/>
              </w:rPr>
              <w:t>総合振込依頼制御情報（</w:t>
            </w:r>
            <w:r w:rsidR="006A0134" w:rsidRPr="001D44F2">
              <w:rPr>
                <w:rStyle w:val="af5"/>
                <w:noProof/>
              </w:rPr>
              <w:t>ISO20022</w:t>
            </w:r>
            <w:r w:rsidR="006A0134" w:rsidRPr="001D44F2">
              <w:rPr>
                <w:rStyle w:val="af5"/>
                <w:rFonts w:hint="eastAsia"/>
                <w:noProof/>
              </w:rPr>
              <w:t xml:space="preserve">　</w:t>
            </w:r>
            <w:r w:rsidR="006A0134" w:rsidRPr="001D44F2">
              <w:rPr>
                <w:rStyle w:val="af5"/>
                <w:noProof/>
              </w:rPr>
              <w:t>Bah.001</w:t>
            </w:r>
            <w:r w:rsidR="006A0134" w:rsidRPr="001D44F2">
              <w:rPr>
                <w:rStyle w:val="af5"/>
                <w:rFonts w:hint="eastAsia"/>
                <w:noProof/>
              </w:rPr>
              <w:t>）の作り方</w:t>
            </w:r>
            <w:r w:rsidR="006A0134">
              <w:rPr>
                <w:noProof/>
                <w:webHidden/>
              </w:rPr>
              <w:tab/>
            </w:r>
            <w:r>
              <w:rPr>
                <w:noProof/>
                <w:webHidden/>
              </w:rPr>
              <w:fldChar w:fldCharType="begin"/>
            </w:r>
            <w:r w:rsidR="006A0134">
              <w:rPr>
                <w:noProof/>
                <w:webHidden/>
              </w:rPr>
              <w:instrText xml:space="preserve"> PAGEREF _Toc508933366 \h </w:instrText>
            </w:r>
            <w:r>
              <w:rPr>
                <w:noProof/>
                <w:webHidden/>
              </w:rPr>
            </w:r>
            <w:r>
              <w:rPr>
                <w:noProof/>
                <w:webHidden/>
              </w:rPr>
              <w:fldChar w:fldCharType="separate"/>
            </w:r>
            <w:r w:rsidR="004D6186">
              <w:rPr>
                <w:noProof/>
                <w:webHidden/>
              </w:rPr>
              <w:t>26</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67" w:history="1">
            <w:r w:rsidR="006A0134" w:rsidRPr="001D44F2">
              <w:rPr>
                <w:rStyle w:val="af5"/>
                <w:noProof/>
              </w:rPr>
              <w:t>(6)</w:t>
            </w:r>
            <w:r w:rsidR="006A0134">
              <w:rPr>
                <w:rFonts w:asciiTheme="minorHAnsi" w:eastAsiaTheme="minorEastAsia" w:hAnsiTheme="minorHAnsi" w:cstheme="minorBidi"/>
                <w:noProof/>
                <w:sz w:val="21"/>
                <w:szCs w:val="22"/>
              </w:rPr>
              <w:tab/>
            </w:r>
            <w:r w:rsidR="006A0134" w:rsidRPr="001D44F2">
              <w:rPr>
                <w:rStyle w:val="af5"/>
                <w:rFonts w:hint="eastAsia"/>
                <w:noProof/>
              </w:rPr>
              <w:t>総合振込結果制御情報（</w:t>
            </w:r>
            <w:r w:rsidR="006A0134" w:rsidRPr="001D44F2">
              <w:rPr>
                <w:rStyle w:val="af5"/>
                <w:noProof/>
              </w:rPr>
              <w:t>ISO20022</w:t>
            </w:r>
            <w:r w:rsidR="006A0134" w:rsidRPr="001D44F2">
              <w:rPr>
                <w:rStyle w:val="af5"/>
                <w:rFonts w:hint="eastAsia"/>
                <w:noProof/>
              </w:rPr>
              <w:t xml:space="preserve">　</w:t>
            </w:r>
            <w:r w:rsidR="006A0134" w:rsidRPr="001D44F2">
              <w:rPr>
                <w:rStyle w:val="af5"/>
                <w:noProof/>
              </w:rPr>
              <w:t>Bah.001</w:t>
            </w:r>
            <w:r w:rsidR="006A0134" w:rsidRPr="001D44F2">
              <w:rPr>
                <w:rStyle w:val="af5"/>
                <w:rFonts w:hint="eastAsia"/>
                <w:noProof/>
              </w:rPr>
              <w:t>）の作り方</w:t>
            </w:r>
            <w:r w:rsidR="006A0134">
              <w:rPr>
                <w:noProof/>
                <w:webHidden/>
              </w:rPr>
              <w:tab/>
            </w:r>
            <w:r>
              <w:rPr>
                <w:noProof/>
                <w:webHidden/>
              </w:rPr>
              <w:fldChar w:fldCharType="begin"/>
            </w:r>
            <w:r w:rsidR="006A0134">
              <w:rPr>
                <w:noProof/>
                <w:webHidden/>
              </w:rPr>
              <w:instrText xml:space="preserve"> PAGEREF _Toc508933367 \h </w:instrText>
            </w:r>
            <w:r>
              <w:rPr>
                <w:noProof/>
                <w:webHidden/>
              </w:rPr>
            </w:r>
            <w:r>
              <w:rPr>
                <w:noProof/>
                <w:webHidden/>
              </w:rPr>
              <w:fldChar w:fldCharType="separate"/>
            </w:r>
            <w:r w:rsidR="004D6186">
              <w:rPr>
                <w:noProof/>
                <w:webHidden/>
              </w:rPr>
              <w:t>31</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68" w:history="1">
            <w:r w:rsidR="006A0134" w:rsidRPr="001D44F2">
              <w:rPr>
                <w:rStyle w:val="af5"/>
                <w:rFonts w:hint="eastAsia"/>
                <w:noProof/>
              </w:rPr>
              <w:t>①</w:t>
            </w:r>
            <w:r w:rsidR="006A0134">
              <w:rPr>
                <w:rFonts w:asciiTheme="minorHAnsi" w:eastAsiaTheme="minorEastAsia" w:hAnsiTheme="minorHAnsi" w:cstheme="minorBidi"/>
                <w:noProof/>
                <w:sz w:val="21"/>
                <w:szCs w:val="22"/>
              </w:rPr>
              <w:tab/>
            </w:r>
            <w:r w:rsidR="006A0134" w:rsidRPr="001D44F2">
              <w:rPr>
                <w:rStyle w:val="af5"/>
                <w:noProof/>
              </w:rPr>
              <w:t>JAXB</w:t>
            </w:r>
            <w:r w:rsidR="006A0134" w:rsidRPr="001D44F2">
              <w:rPr>
                <w:rStyle w:val="af5"/>
                <w:rFonts w:hint="eastAsia"/>
                <w:noProof/>
              </w:rPr>
              <w:t>の使用例</w:t>
            </w:r>
            <w:r w:rsidR="006A0134">
              <w:rPr>
                <w:noProof/>
                <w:webHidden/>
              </w:rPr>
              <w:tab/>
            </w:r>
            <w:r>
              <w:rPr>
                <w:noProof/>
                <w:webHidden/>
              </w:rPr>
              <w:fldChar w:fldCharType="begin"/>
            </w:r>
            <w:r w:rsidR="006A0134">
              <w:rPr>
                <w:noProof/>
                <w:webHidden/>
              </w:rPr>
              <w:instrText xml:space="preserve"> PAGEREF _Toc508933368 \h </w:instrText>
            </w:r>
            <w:r>
              <w:rPr>
                <w:noProof/>
                <w:webHidden/>
              </w:rPr>
            </w:r>
            <w:r>
              <w:rPr>
                <w:noProof/>
                <w:webHidden/>
              </w:rPr>
              <w:fldChar w:fldCharType="separate"/>
            </w:r>
            <w:r w:rsidR="004D6186">
              <w:rPr>
                <w:noProof/>
                <w:webHidden/>
              </w:rPr>
              <w:t>35</w:t>
            </w:r>
            <w:r>
              <w:rPr>
                <w:noProof/>
                <w:webHidden/>
              </w:rPr>
              <w:fldChar w:fldCharType="end"/>
            </w:r>
          </w:hyperlink>
        </w:p>
        <w:p w:rsidR="006A0134" w:rsidRDefault="00140257">
          <w:pPr>
            <w:pStyle w:val="11"/>
            <w:rPr>
              <w:rFonts w:asciiTheme="minorHAnsi" w:eastAsiaTheme="minorEastAsia" w:hAnsiTheme="minorHAnsi" w:cstheme="minorBidi"/>
              <w:noProof/>
              <w:sz w:val="21"/>
              <w:szCs w:val="22"/>
            </w:rPr>
          </w:pPr>
          <w:hyperlink w:anchor="_Toc508933369" w:history="1">
            <w:r w:rsidR="006A0134" w:rsidRPr="001D44F2">
              <w:rPr>
                <w:rStyle w:val="af5"/>
                <w:rFonts w:hint="eastAsia"/>
                <w:noProof/>
              </w:rPr>
              <w:t>第</w:t>
            </w:r>
            <w:r w:rsidR="006A0134" w:rsidRPr="001D44F2">
              <w:rPr>
                <w:rStyle w:val="af5"/>
                <w:rFonts w:hint="eastAsia"/>
                <w:noProof/>
              </w:rPr>
              <w:t>4</w:t>
            </w:r>
            <w:r w:rsidR="006A0134" w:rsidRPr="001D44F2">
              <w:rPr>
                <w:rStyle w:val="af5"/>
                <w:rFonts w:hint="eastAsia"/>
                <w:noProof/>
              </w:rPr>
              <w:t>章</w:t>
            </w:r>
            <w:r w:rsidR="006A0134" w:rsidRPr="001D44F2">
              <w:rPr>
                <w:rStyle w:val="af5"/>
                <w:rFonts w:hint="eastAsia"/>
                <w:noProof/>
              </w:rPr>
              <w:t xml:space="preserve"> </w:t>
            </w:r>
            <w:r w:rsidR="006A0134" w:rsidRPr="001D44F2">
              <w:rPr>
                <w:rStyle w:val="af5"/>
                <w:rFonts w:hint="eastAsia"/>
                <w:noProof/>
              </w:rPr>
              <w:t>金融ＥＤＩ情報作成方法</w:t>
            </w:r>
            <w:r w:rsidR="006A0134">
              <w:rPr>
                <w:noProof/>
                <w:webHidden/>
              </w:rPr>
              <w:tab/>
            </w:r>
            <w:r>
              <w:rPr>
                <w:noProof/>
                <w:webHidden/>
              </w:rPr>
              <w:fldChar w:fldCharType="begin"/>
            </w:r>
            <w:r w:rsidR="006A0134">
              <w:rPr>
                <w:noProof/>
                <w:webHidden/>
              </w:rPr>
              <w:instrText xml:space="preserve"> PAGEREF _Toc508933369 \h </w:instrText>
            </w:r>
            <w:r>
              <w:rPr>
                <w:noProof/>
                <w:webHidden/>
              </w:rPr>
            </w:r>
            <w:r>
              <w:rPr>
                <w:noProof/>
                <w:webHidden/>
              </w:rPr>
              <w:fldChar w:fldCharType="separate"/>
            </w:r>
            <w:r w:rsidR="004D6186">
              <w:rPr>
                <w:noProof/>
                <w:webHidden/>
              </w:rPr>
              <w:t>39</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70" w:history="1">
            <w:r w:rsidR="006A0134" w:rsidRPr="001D44F2">
              <w:rPr>
                <w:rStyle w:val="af5"/>
                <w:noProof/>
              </w:rPr>
              <w:t>(1)</w:t>
            </w:r>
            <w:r w:rsidR="006A0134">
              <w:rPr>
                <w:rFonts w:asciiTheme="minorHAnsi" w:eastAsiaTheme="minorEastAsia" w:hAnsiTheme="minorHAnsi" w:cstheme="minorBidi"/>
                <w:noProof/>
                <w:sz w:val="21"/>
                <w:szCs w:val="22"/>
              </w:rPr>
              <w:tab/>
            </w:r>
            <w:r w:rsidR="006A0134" w:rsidRPr="001D44F2">
              <w:rPr>
                <w:rStyle w:val="af5"/>
                <w:rFonts w:hint="eastAsia"/>
                <w:noProof/>
              </w:rPr>
              <w:t>商流情報項目</w:t>
            </w:r>
            <w:r w:rsidR="006A0134">
              <w:rPr>
                <w:noProof/>
                <w:webHidden/>
              </w:rPr>
              <w:tab/>
            </w:r>
            <w:r>
              <w:rPr>
                <w:noProof/>
                <w:webHidden/>
              </w:rPr>
              <w:fldChar w:fldCharType="begin"/>
            </w:r>
            <w:r w:rsidR="006A0134">
              <w:rPr>
                <w:noProof/>
                <w:webHidden/>
              </w:rPr>
              <w:instrText xml:space="preserve"> PAGEREF _Toc508933370 \h </w:instrText>
            </w:r>
            <w:r>
              <w:rPr>
                <w:noProof/>
                <w:webHidden/>
              </w:rPr>
            </w:r>
            <w:r>
              <w:rPr>
                <w:noProof/>
                <w:webHidden/>
              </w:rPr>
              <w:fldChar w:fldCharType="separate"/>
            </w:r>
            <w:r w:rsidR="004D6186">
              <w:rPr>
                <w:noProof/>
                <w:webHidden/>
              </w:rPr>
              <w:t>39</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71" w:history="1">
            <w:r w:rsidR="006A0134" w:rsidRPr="001D44F2">
              <w:rPr>
                <w:rStyle w:val="af5"/>
                <w:noProof/>
              </w:rPr>
              <w:t>(2)</w:t>
            </w:r>
            <w:r w:rsidR="006A0134">
              <w:rPr>
                <w:rFonts w:asciiTheme="minorHAnsi" w:eastAsiaTheme="minorEastAsia" w:hAnsiTheme="minorHAnsi" w:cstheme="minorBidi"/>
                <w:noProof/>
                <w:sz w:val="21"/>
                <w:szCs w:val="22"/>
              </w:rPr>
              <w:tab/>
            </w:r>
            <w:r w:rsidR="006A0134" w:rsidRPr="001D44F2">
              <w:rPr>
                <w:rStyle w:val="af5"/>
                <w:rFonts w:hint="eastAsia"/>
                <w:noProof/>
              </w:rPr>
              <w:t>国連</w:t>
            </w:r>
            <w:r w:rsidR="006A0134" w:rsidRPr="001D44F2">
              <w:rPr>
                <w:rStyle w:val="af5"/>
                <w:noProof/>
              </w:rPr>
              <w:t xml:space="preserve">CEFACT </w:t>
            </w:r>
            <w:r w:rsidR="006A0134" w:rsidRPr="001D44F2">
              <w:rPr>
                <w:rStyle w:val="af5"/>
                <w:rFonts w:hint="eastAsia"/>
                <w:noProof/>
              </w:rPr>
              <w:t>支払案内メッセージの作り方</w:t>
            </w:r>
            <w:r w:rsidR="006A0134">
              <w:rPr>
                <w:noProof/>
                <w:webHidden/>
              </w:rPr>
              <w:tab/>
            </w:r>
            <w:r>
              <w:rPr>
                <w:noProof/>
                <w:webHidden/>
              </w:rPr>
              <w:fldChar w:fldCharType="begin"/>
            </w:r>
            <w:r w:rsidR="006A0134">
              <w:rPr>
                <w:noProof/>
                <w:webHidden/>
              </w:rPr>
              <w:instrText xml:space="preserve"> PAGEREF _Toc508933371 \h </w:instrText>
            </w:r>
            <w:r>
              <w:rPr>
                <w:noProof/>
                <w:webHidden/>
              </w:rPr>
            </w:r>
            <w:r>
              <w:rPr>
                <w:noProof/>
                <w:webHidden/>
              </w:rPr>
              <w:fldChar w:fldCharType="separate"/>
            </w:r>
            <w:r w:rsidR="004D6186">
              <w:rPr>
                <w:noProof/>
                <w:webHidden/>
              </w:rPr>
              <w:t>41</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72" w:history="1">
            <w:r w:rsidR="006A0134" w:rsidRPr="001D44F2">
              <w:rPr>
                <w:rStyle w:val="af5"/>
                <w:noProof/>
              </w:rPr>
              <w:t>(3)</w:t>
            </w:r>
            <w:r w:rsidR="006A0134">
              <w:rPr>
                <w:rFonts w:asciiTheme="minorHAnsi" w:eastAsiaTheme="minorEastAsia" w:hAnsiTheme="minorHAnsi" w:cstheme="minorBidi"/>
                <w:noProof/>
                <w:sz w:val="21"/>
                <w:szCs w:val="22"/>
              </w:rPr>
              <w:tab/>
            </w:r>
            <w:r w:rsidR="006A0134" w:rsidRPr="001D44F2">
              <w:rPr>
                <w:rStyle w:val="af5"/>
                <w:rFonts w:hint="eastAsia"/>
                <w:noProof/>
              </w:rPr>
              <w:t>国連</w:t>
            </w:r>
            <w:r w:rsidR="006A0134" w:rsidRPr="001D44F2">
              <w:rPr>
                <w:rStyle w:val="af5"/>
                <w:noProof/>
              </w:rPr>
              <w:t xml:space="preserve">CEFACT </w:t>
            </w:r>
            <w:r w:rsidR="006A0134" w:rsidRPr="001D44F2">
              <w:rPr>
                <w:rStyle w:val="af5"/>
                <w:rFonts w:hint="eastAsia"/>
                <w:noProof/>
              </w:rPr>
              <w:t>基礎データ記述方法</w:t>
            </w:r>
            <w:r w:rsidR="006A0134">
              <w:rPr>
                <w:noProof/>
                <w:webHidden/>
              </w:rPr>
              <w:tab/>
            </w:r>
            <w:r>
              <w:rPr>
                <w:noProof/>
                <w:webHidden/>
              </w:rPr>
              <w:fldChar w:fldCharType="begin"/>
            </w:r>
            <w:r w:rsidR="006A0134">
              <w:rPr>
                <w:noProof/>
                <w:webHidden/>
              </w:rPr>
              <w:instrText xml:space="preserve"> PAGEREF _Toc508933372 \h </w:instrText>
            </w:r>
            <w:r>
              <w:rPr>
                <w:noProof/>
                <w:webHidden/>
              </w:rPr>
            </w:r>
            <w:r>
              <w:rPr>
                <w:noProof/>
                <w:webHidden/>
              </w:rPr>
              <w:fldChar w:fldCharType="separate"/>
            </w:r>
            <w:r w:rsidR="004D6186">
              <w:rPr>
                <w:noProof/>
                <w:webHidden/>
              </w:rPr>
              <w:t>45</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73" w:history="1">
            <w:r w:rsidR="006A0134" w:rsidRPr="001D44F2">
              <w:rPr>
                <w:rStyle w:val="af5"/>
                <w:rFonts w:hint="eastAsia"/>
                <w:noProof/>
              </w:rPr>
              <w:t>①</w:t>
            </w:r>
            <w:r w:rsidR="006A0134">
              <w:rPr>
                <w:rFonts w:asciiTheme="minorHAnsi" w:eastAsiaTheme="minorEastAsia" w:hAnsiTheme="minorHAnsi" w:cstheme="minorBidi"/>
                <w:noProof/>
                <w:sz w:val="21"/>
                <w:szCs w:val="22"/>
              </w:rPr>
              <w:tab/>
            </w:r>
            <w:r w:rsidR="006A0134" w:rsidRPr="001D44F2">
              <w:rPr>
                <w:rStyle w:val="af5"/>
                <w:rFonts w:hint="eastAsia"/>
                <w:noProof/>
              </w:rPr>
              <w:t>金額データ（</w:t>
            </w:r>
            <w:r w:rsidR="006A0134" w:rsidRPr="001D44F2">
              <w:rPr>
                <w:rStyle w:val="af5"/>
                <w:noProof/>
              </w:rPr>
              <w:t>Amount</w:t>
            </w:r>
            <w:r w:rsidR="006A0134" w:rsidRPr="001D44F2">
              <w:rPr>
                <w:rStyle w:val="af5"/>
                <w:rFonts w:hint="eastAsia"/>
                <w:noProof/>
              </w:rPr>
              <w:t>）型記述方法</w:t>
            </w:r>
            <w:r w:rsidR="006A0134">
              <w:rPr>
                <w:noProof/>
                <w:webHidden/>
              </w:rPr>
              <w:tab/>
            </w:r>
            <w:r>
              <w:rPr>
                <w:noProof/>
                <w:webHidden/>
              </w:rPr>
              <w:fldChar w:fldCharType="begin"/>
            </w:r>
            <w:r w:rsidR="006A0134">
              <w:rPr>
                <w:noProof/>
                <w:webHidden/>
              </w:rPr>
              <w:instrText xml:space="preserve"> PAGEREF _Toc508933373 \h </w:instrText>
            </w:r>
            <w:r>
              <w:rPr>
                <w:noProof/>
                <w:webHidden/>
              </w:rPr>
            </w:r>
            <w:r>
              <w:rPr>
                <w:noProof/>
                <w:webHidden/>
              </w:rPr>
              <w:fldChar w:fldCharType="separate"/>
            </w:r>
            <w:r w:rsidR="004D6186">
              <w:rPr>
                <w:noProof/>
                <w:webHidden/>
              </w:rPr>
              <w:t>45</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74" w:history="1">
            <w:r w:rsidR="006A0134" w:rsidRPr="001D44F2">
              <w:rPr>
                <w:rStyle w:val="af5"/>
                <w:rFonts w:hint="eastAsia"/>
                <w:noProof/>
              </w:rPr>
              <w:t>②</w:t>
            </w:r>
            <w:r w:rsidR="006A0134">
              <w:rPr>
                <w:rFonts w:asciiTheme="minorHAnsi" w:eastAsiaTheme="minorEastAsia" w:hAnsiTheme="minorHAnsi" w:cstheme="minorBidi"/>
                <w:noProof/>
                <w:sz w:val="21"/>
                <w:szCs w:val="22"/>
              </w:rPr>
              <w:tab/>
            </w:r>
            <w:r w:rsidR="006A0134" w:rsidRPr="001D44F2">
              <w:rPr>
                <w:rStyle w:val="af5"/>
                <w:rFonts w:hint="eastAsia"/>
                <w:noProof/>
              </w:rPr>
              <w:t>バイナリ―オブジェクト型記述方法</w:t>
            </w:r>
            <w:r w:rsidR="006A0134">
              <w:rPr>
                <w:noProof/>
                <w:webHidden/>
              </w:rPr>
              <w:tab/>
            </w:r>
            <w:r>
              <w:rPr>
                <w:noProof/>
                <w:webHidden/>
              </w:rPr>
              <w:fldChar w:fldCharType="begin"/>
            </w:r>
            <w:r w:rsidR="006A0134">
              <w:rPr>
                <w:noProof/>
                <w:webHidden/>
              </w:rPr>
              <w:instrText xml:space="preserve"> PAGEREF _Toc508933374 \h </w:instrText>
            </w:r>
            <w:r>
              <w:rPr>
                <w:noProof/>
                <w:webHidden/>
              </w:rPr>
            </w:r>
            <w:r>
              <w:rPr>
                <w:noProof/>
                <w:webHidden/>
              </w:rPr>
              <w:fldChar w:fldCharType="separate"/>
            </w:r>
            <w:r w:rsidR="004D6186">
              <w:rPr>
                <w:noProof/>
                <w:webHidden/>
              </w:rPr>
              <w:t>45</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75" w:history="1">
            <w:r w:rsidR="006A0134" w:rsidRPr="001D44F2">
              <w:rPr>
                <w:rStyle w:val="af5"/>
                <w:rFonts w:hint="eastAsia"/>
                <w:noProof/>
              </w:rPr>
              <w:t>③</w:t>
            </w:r>
            <w:r w:rsidR="006A0134">
              <w:rPr>
                <w:rFonts w:asciiTheme="minorHAnsi" w:eastAsiaTheme="minorEastAsia" w:hAnsiTheme="minorHAnsi" w:cstheme="minorBidi"/>
                <w:noProof/>
                <w:sz w:val="21"/>
                <w:szCs w:val="22"/>
              </w:rPr>
              <w:tab/>
            </w:r>
            <w:r w:rsidR="006A0134" w:rsidRPr="001D44F2">
              <w:rPr>
                <w:rStyle w:val="af5"/>
                <w:rFonts w:hint="eastAsia"/>
                <w:noProof/>
              </w:rPr>
              <w:t>コード（</w:t>
            </w:r>
            <w:r w:rsidR="006A0134" w:rsidRPr="001D44F2">
              <w:rPr>
                <w:rStyle w:val="af5"/>
                <w:noProof/>
              </w:rPr>
              <w:t>Code</w:t>
            </w:r>
            <w:r w:rsidR="006A0134" w:rsidRPr="001D44F2">
              <w:rPr>
                <w:rStyle w:val="af5"/>
                <w:rFonts w:hint="eastAsia"/>
                <w:noProof/>
              </w:rPr>
              <w:t>）型記述方法</w:t>
            </w:r>
            <w:r w:rsidR="006A0134">
              <w:rPr>
                <w:noProof/>
                <w:webHidden/>
              </w:rPr>
              <w:tab/>
            </w:r>
            <w:r>
              <w:rPr>
                <w:noProof/>
                <w:webHidden/>
              </w:rPr>
              <w:fldChar w:fldCharType="begin"/>
            </w:r>
            <w:r w:rsidR="006A0134">
              <w:rPr>
                <w:noProof/>
                <w:webHidden/>
              </w:rPr>
              <w:instrText xml:space="preserve"> PAGEREF _Toc508933375 \h </w:instrText>
            </w:r>
            <w:r>
              <w:rPr>
                <w:noProof/>
                <w:webHidden/>
              </w:rPr>
            </w:r>
            <w:r>
              <w:rPr>
                <w:noProof/>
                <w:webHidden/>
              </w:rPr>
              <w:fldChar w:fldCharType="separate"/>
            </w:r>
            <w:r w:rsidR="004D6186">
              <w:rPr>
                <w:noProof/>
                <w:webHidden/>
              </w:rPr>
              <w:t>46</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76" w:history="1">
            <w:r w:rsidR="006A0134" w:rsidRPr="001D44F2">
              <w:rPr>
                <w:rStyle w:val="af5"/>
                <w:rFonts w:hint="eastAsia"/>
                <w:noProof/>
              </w:rPr>
              <w:t>④</w:t>
            </w:r>
            <w:r w:rsidR="006A0134">
              <w:rPr>
                <w:rFonts w:asciiTheme="minorHAnsi" w:eastAsiaTheme="minorEastAsia" w:hAnsiTheme="minorHAnsi" w:cstheme="minorBidi"/>
                <w:noProof/>
                <w:sz w:val="21"/>
                <w:szCs w:val="22"/>
              </w:rPr>
              <w:tab/>
            </w:r>
            <w:r w:rsidR="006A0134" w:rsidRPr="001D44F2">
              <w:rPr>
                <w:rStyle w:val="af5"/>
                <w:rFonts w:hint="eastAsia"/>
                <w:noProof/>
              </w:rPr>
              <w:t>日付・時刻データ型記述方法</w:t>
            </w:r>
            <w:r w:rsidR="006A0134">
              <w:rPr>
                <w:noProof/>
                <w:webHidden/>
              </w:rPr>
              <w:tab/>
            </w:r>
            <w:r>
              <w:rPr>
                <w:noProof/>
                <w:webHidden/>
              </w:rPr>
              <w:fldChar w:fldCharType="begin"/>
            </w:r>
            <w:r w:rsidR="006A0134">
              <w:rPr>
                <w:noProof/>
                <w:webHidden/>
              </w:rPr>
              <w:instrText xml:space="preserve"> PAGEREF _Toc508933376 \h </w:instrText>
            </w:r>
            <w:r>
              <w:rPr>
                <w:noProof/>
                <w:webHidden/>
              </w:rPr>
            </w:r>
            <w:r>
              <w:rPr>
                <w:noProof/>
                <w:webHidden/>
              </w:rPr>
              <w:fldChar w:fldCharType="separate"/>
            </w:r>
            <w:r w:rsidR="004D6186">
              <w:rPr>
                <w:noProof/>
                <w:webHidden/>
              </w:rPr>
              <w:t>47</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77" w:history="1">
            <w:r w:rsidR="006A0134" w:rsidRPr="001D44F2">
              <w:rPr>
                <w:rStyle w:val="af5"/>
                <w:rFonts w:hint="eastAsia"/>
                <w:noProof/>
              </w:rPr>
              <w:t>⑤</w:t>
            </w:r>
            <w:r w:rsidR="006A0134">
              <w:rPr>
                <w:rFonts w:asciiTheme="minorHAnsi" w:eastAsiaTheme="minorEastAsia" w:hAnsiTheme="minorHAnsi" w:cstheme="minorBidi"/>
                <w:noProof/>
                <w:sz w:val="21"/>
                <w:szCs w:val="22"/>
              </w:rPr>
              <w:tab/>
            </w:r>
            <w:r w:rsidR="006A0134" w:rsidRPr="001D44F2">
              <w:rPr>
                <w:rStyle w:val="af5"/>
                <w:noProof/>
              </w:rPr>
              <w:t>ID</w:t>
            </w:r>
            <w:r w:rsidR="006A0134" w:rsidRPr="001D44F2">
              <w:rPr>
                <w:rStyle w:val="af5"/>
                <w:rFonts w:hint="eastAsia"/>
                <w:noProof/>
              </w:rPr>
              <w:t>データ（</w:t>
            </w:r>
            <w:r w:rsidR="006A0134" w:rsidRPr="001D44F2">
              <w:rPr>
                <w:rStyle w:val="af5"/>
                <w:noProof/>
              </w:rPr>
              <w:t>Identifier</w:t>
            </w:r>
            <w:r w:rsidR="006A0134" w:rsidRPr="001D44F2">
              <w:rPr>
                <w:rStyle w:val="af5"/>
                <w:rFonts w:hint="eastAsia"/>
                <w:noProof/>
              </w:rPr>
              <w:t>）型記述方法</w:t>
            </w:r>
            <w:r w:rsidR="006A0134">
              <w:rPr>
                <w:noProof/>
                <w:webHidden/>
              </w:rPr>
              <w:tab/>
            </w:r>
            <w:r>
              <w:rPr>
                <w:noProof/>
                <w:webHidden/>
              </w:rPr>
              <w:fldChar w:fldCharType="begin"/>
            </w:r>
            <w:r w:rsidR="006A0134">
              <w:rPr>
                <w:noProof/>
                <w:webHidden/>
              </w:rPr>
              <w:instrText xml:space="preserve"> PAGEREF _Toc508933377 \h </w:instrText>
            </w:r>
            <w:r>
              <w:rPr>
                <w:noProof/>
                <w:webHidden/>
              </w:rPr>
            </w:r>
            <w:r>
              <w:rPr>
                <w:noProof/>
                <w:webHidden/>
              </w:rPr>
              <w:fldChar w:fldCharType="separate"/>
            </w:r>
            <w:r w:rsidR="004D6186">
              <w:rPr>
                <w:noProof/>
                <w:webHidden/>
              </w:rPr>
              <w:t>50</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78" w:history="1">
            <w:r w:rsidR="006A0134" w:rsidRPr="001D44F2">
              <w:rPr>
                <w:rStyle w:val="af5"/>
                <w:rFonts w:hint="eastAsia"/>
                <w:noProof/>
              </w:rPr>
              <w:t>⑥</w:t>
            </w:r>
            <w:r w:rsidR="006A0134">
              <w:rPr>
                <w:rFonts w:asciiTheme="minorHAnsi" w:eastAsiaTheme="minorEastAsia" w:hAnsiTheme="minorHAnsi" w:cstheme="minorBidi"/>
                <w:noProof/>
                <w:sz w:val="21"/>
                <w:szCs w:val="22"/>
              </w:rPr>
              <w:tab/>
            </w:r>
            <w:r w:rsidR="006A0134" w:rsidRPr="001D44F2">
              <w:rPr>
                <w:rStyle w:val="af5"/>
                <w:rFonts w:hint="eastAsia"/>
                <w:noProof/>
              </w:rPr>
              <w:t>真偽値（</w:t>
            </w:r>
            <w:r w:rsidR="006A0134" w:rsidRPr="001D44F2">
              <w:rPr>
                <w:rStyle w:val="af5"/>
                <w:noProof/>
              </w:rPr>
              <w:t>Indicator</w:t>
            </w:r>
            <w:r w:rsidR="006A0134" w:rsidRPr="001D44F2">
              <w:rPr>
                <w:rStyle w:val="af5"/>
                <w:rFonts w:hint="eastAsia"/>
                <w:noProof/>
              </w:rPr>
              <w:t>）型記述方法</w:t>
            </w:r>
            <w:r w:rsidR="006A0134">
              <w:rPr>
                <w:noProof/>
                <w:webHidden/>
              </w:rPr>
              <w:tab/>
            </w:r>
            <w:r>
              <w:rPr>
                <w:noProof/>
                <w:webHidden/>
              </w:rPr>
              <w:fldChar w:fldCharType="begin"/>
            </w:r>
            <w:r w:rsidR="006A0134">
              <w:rPr>
                <w:noProof/>
                <w:webHidden/>
              </w:rPr>
              <w:instrText xml:space="preserve"> PAGEREF _Toc508933378 \h </w:instrText>
            </w:r>
            <w:r>
              <w:rPr>
                <w:noProof/>
                <w:webHidden/>
              </w:rPr>
            </w:r>
            <w:r>
              <w:rPr>
                <w:noProof/>
                <w:webHidden/>
              </w:rPr>
              <w:fldChar w:fldCharType="separate"/>
            </w:r>
            <w:r w:rsidR="004D6186">
              <w:rPr>
                <w:noProof/>
                <w:webHidden/>
              </w:rPr>
              <w:t>51</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79" w:history="1">
            <w:r w:rsidR="006A0134" w:rsidRPr="001D44F2">
              <w:rPr>
                <w:rStyle w:val="af5"/>
                <w:rFonts w:hint="eastAsia"/>
                <w:noProof/>
              </w:rPr>
              <w:t>⑦</w:t>
            </w:r>
            <w:r w:rsidR="006A0134">
              <w:rPr>
                <w:rFonts w:asciiTheme="minorHAnsi" w:eastAsiaTheme="minorEastAsia" w:hAnsiTheme="minorHAnsi" w:cstheme="minorBidi"/>
                <w:noProof/>
                <w:sz w:val="21"/>
                <w:szCs w:val="22"/>
              </w:rPr>
              <w:tab/>
            </w:r>
            <w:r w:rsidR="006A0134" w:rsidRPr="001D44F2">
              <w:rPr>
                <w:rStyle w:val="af5"/>
                <w:rFonts w:hint="eastAsia"/>
                <w:noProof/>
              </w:rPr>
              <w:t>単位付き数値（</w:t>
            </w:r>
            <w:r w:rsidR="006A0134" w:rsidRPr="001D44F2">
              <w:rPr>
                <w:rStyle w:val="af5"/>
                <w:noProof/>
              </w:rPr>
              <w:t>Measure</w:t>
            </w:r>
            <w:r w:rsidR="006A0134" w:rsidRPr="001D44F2">
              <w:rPr>
                <w:rStyle w:val="af5"/>
                <w:rFonts w:hint="eastAsia"/>
                <w:noProof/>
              </w:rPr>
              <w:t>）型記述方法</w:t>
            </w:r>
            <w:r w:rsidR="006A0134">
              <w:rPr>
                <w:noProof/>
                <w:webHidden/>
              </w:rPr>
              <w:tab/>
            </w:r>
            <w:r>
              <w:rPr>
                <w:noProof/>
                <w:webHidden/>
              </w:rPr>
              <w:fldChar w:fldCharType="begin"/>
            </w:r>
            <w:r w:rsidR="006A0134">
              <w:rPr>
                <w:noProof/>
                <w:webHidden/>
              </w:rPr>
              <w:instrText xml:space="preserve"> PAGEREF _Toc508933379 \h </w:instrText>
            </w:r>
            <w:r>
              <w:rPr>
                <w:noProof/>
                <w:webHidden/>
              </w:rPr>
            </w:r>
            <w:r>
              <w:rPr>
                <w:noProof/>
                <w:webHidden/>
              </w:rPr>
              <w:fldChar w:fldCharType="separate"/>
            </w:r>
            <w:r w:rsidR="004D6186">
              <w:rPr>
                <w:noProof/>
                <w:webHidden/>
              </w:rPr>
              <w:t>51</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80" w:history="1">
            <w:r w:rsidR="006A0134" w:rsidRPr="001D44F2">
              <w:rPr>
                <w:rStyle w:val="af5"/>
                <w:rFonts w:hint="eastAsia"/>
                <w:noProof/>
              </w:rPr>
              <w:t>⑧</w:t>
            </w:r>
            <w:r w:rsidR="006A0134">
              <w:rPr>
                <w:rFonts w:asciiTheme="minorHAnsi" w:eastAsiaTheme="minorEastAsia" w:hAnsiTheme="minorHAnsi" w:cstheme="minorBidi"/>
                <w:noProof/>
                <w:sz w:val="21"/>
                <w:szCs w:val="22"/>
              </w:rPr>
              <w:tab/>
            </w:r>
            <w:r w:rsidR="006A0134" w:rsidRPr="001D44F2">
              <w:rPr>
                <w:rStyle w:val="af5"/>
                <w:rFonts w:hint="eastAsia"/>
                <w:noProof/>
              </w:rPr>
              <w:t>数値（</w:t>
            </w:r>
            <w:r w:rsidR="006A0134" w:rsidRPr="001D44F2">
              <w:rPr>
                <w:rStyle w:val="af5"/>
                <w:noProof/>
              </w:rPr>
              <w:t>Numeric</w:t>
            </w:r>
            <w:r w:rsidR="006A0134" w:rsidRPr="001D44F2">
              <w:rPr>
                <w:rStyle w:val="af5"/>
                <w:rFonts w:hint="eastAsia"/>
                <w:noProof/>
              </w:rPr>
              <w:t>）型記述方法</w:t>
            </w:r>
            <w:r w:rsidR="006A0134">
              <w:rPr>
                <w:noProof/>
                <w:webHidden/>
              </w:rPr>
              <w:tab/>
            </w:r>
            <w:r>
              <w:rPr>
                <w:noProof/>
                <w:webHidden/>
              </w:rPr>
              <w:fldChar w:fldCharType="begin"/>
            </w:r>
            <w:r w:rsidR="006A0134">
              <w:rPr>
                <w:noProof/>
                <w:webHidden/>
              </w:rPr>
              <w:instrText xml:space="preserve"> PAGEREF _Toc508933380 \h </w:instrText>
            </w:r>
            <w:r>
              <w:rPr>
                <w:noProof/>
                <w:webHidden/>
              </w:rPr>
            </w:r>
            <w:r>
              <w:rPr>
                <w:noProof/>
                <w:webHidden/>
              </w:rPr>
              <w:fldChar w:fldCharType="separate"/>
            </w:r>
            <w:r w:rsidR="004D6186">
              <w:rPr>
                <w:noProof/>
                <w:webHidden/>
              </w:rPr>
              <w:t>51</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81" w:history="1">
            <w:r w:rsidR="006A0134" w:rsidRPr="001D44F2">
              <w:rPr>
                <w:rStyle w:val="af5"/>
                <w:rFonts w:hint="eastAsia"/>
                <w:noProof/>
              </w:rPr>
              <w:t>⑨</w:t>
            </w:r>
            <w:r w:rsidR="006A0134">
              <w:rPr>
                <w:rFonts w:asciiTheme="minorHAnsi" w:eastAsiaTheme="minorEastAsia" w:hAnsiTheme="minorHAnsi" w:cstheme="minorBidi"/>
                <w:noProof/>
                <w:sz w:val="21"/>
                <w:szCs w:val="22"/>
              </w:rPr>
              <w:tab/>
            </w:r>
            <w:r w:rsidR="006A0134" w:rsidRPr="001D44F2">
              <w:rPr>
                <w:rStyle w:val="af5"/>
                <w:rFonts w:hint="eastAsia"/>
                <w:noProof/>
              </w:rPr>
              <w:t>数量（</w:t>
            </w:r>
            <w:r w:rsidR="006A0134" w:rsidRPr="001D44F2">
              <w:rPr>
                <w:rStyle w:val="af5"/>
                <w:noProof/>
              </w:rPr>
              <w:t>Quantity</w:t>
            </w:r>
            <w:r w:rsidR="006A0134" w:rsidRPr="001D44F2">
              <w:rPr>
                <w:rStyle w:val="af5"/>
                <w:rFonts w:hint="eastAsia"/>
                <w:noProof/>
              </w:rPr>
              <w:t>）型記述方法</w:t>
            </w:r>
            <w:r w:rsidR="006A0134">
              <w:rPr>
                <w:noProof/>
                <w:webHidden/>
              </w:rPr>
              <w:tab/>
            </w:r>
            <w:r>
              <w:rPr>
                <w:noProof/>
                <w:webHidden/>
              </w:rPr>
              <w:fldChar w:fldCharType="begin"/>
            </w:r>
            <w:r w:rsidR="006A0134">
              <w:rPr>
                <w:noProof/>
                <w:webHidden/>
              </w:rPr>
              <w:instrText xml:space="preserve"> PAGEREF _Toc508933381 \h </w:instrText>
            </w:r>
            <w:r>
              <w:rPr>
                <w:noProof/>
                <w:webHidden/>
              </w:rPr>
            </w:r>
            <w:r>
              <w:rPr>
                <w:noProof/>
                <w:webHidden/>
              </w:rPr>
              <w:fldChar w:fldCharType="separate"/>
            </w:r>
            <w:r w:rsidR="004D6186">
              <w:rPr>
                <w:noProof/>
                <w:webHidden/>
              </w:rPr>
              <w:t>51</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82" w:history="1">
            <w:r w:rsidR="006A0134" w:rsidRPr="001D44F2">
              <w:rPr>
                <w:rStyle w:val="af5"/>
                <w:rFonts w:hint="eastAsia"/>
                <w:noProof/>
              </w:rPr>
              <w:t>⑩</w:t>
            </w:r>
            <w:r w:rsidR="006A0134">
              <w:rPr>
                <w:rFonts w:asciiTheme="minorHAnsi" w:eastAsiaTheme="minorEastAsia" w:hAnsiTheme="minorHAnsi" w:cstheme="minorBidi"/>
                <w:noProof/>
                <w:sz w:val="21"/>
                <w:szCs w:val="22"/>
              </w:rPr>
              <w:tab/>
            </w:r>
            <w:r w:rsidR="006A0134" w:rsidRPr="001D44F2">
              <w:rPr>
                <w:rStyle w:val="af5"/>
                <w:rFonts w:hint="eastAsia"/>
                <w:noProof/>
              </w:rPr>
              <w:t>テキスト（</w:t>
            </w:r>
            <w:r w:rsidR="006A0134" w:rsidRPr="001D44F2">
              <w:rPr>
                <w:rStyle w:val="af5"/>
                <w:noProof/>
              </w:rPr>
              <w:t>Text</w:t>
            </w:r>
            <w:r w:rsidR="006A0134" w:rsidRPr="001D44F2">
              <w:rPr>
                <w:rStyle w:val="af5"/>
                <w:rFonts w:hint="eastAsia"/>
                <w:noProof/>
              </w:rPr>
              <w:t>）型記述方法</w:t>
            </w:r>
            <w:r w:rsidR="006A0134">
              <w:rPr>
                <w:noProof/>
                <w:webHidden/>
              </w:rPr>
              <w:tab/>
            </w:r>
            <w:r>
              <w:rPr>
                <w:noProof/>
                <w:webHidden/>
              </w:rPr>
              <w:fldChar w:fldCharType="begin"/>
            </w:r>
            <w:r w:rsidR="006A0134">
              <w:rPr>
                <w:noProof/>
                <w:webHidden/>
              </w:rPr>
              <w:instrText xml:space="preserve"> PAGEREF _Toc508933382 \h </w:instrText>
            </w:r>
            <w:r>
              <w:rPr>
                <w:noProof/>
                <w:webHidden/>
              </w:rPr>
            </w:r>
            <w:r>
              <w:rPr>
                <w:noProof/>
                <w:webHidden/>
              </w:rPr>
              <w:fldChar w:fldCharType="separate"/>
            </w:r>
            <w:r w:rsidR="004D6186">
              <w:rPr>
                <w:noProof/>
                <w:webHidden/>
              </w:rPr>
              <w:t>51</w:t>
            </w:r>
            <w:r>
              <w:rPr>
                <w:noProof/>
                <w:webHidden/>
              </w:rPr>
              <w:fldChar w:fldCharType="end"/>
            </w:r>
          </w:hyperlink>
        </w:p>
        <w:p w:rsidR="006A0134" w:rsidRDefault="00140257">
          <w:pPr>
            <w:pStyle w:val="11"/>
            <w:rPr>
              <w:rFonts w:asciiTheme="minorHAnsi" w:eastAsiaTheme="minorEastAsia" w:hAnsiTheme="minorHAnsi" w:cstheme="minorBidi"/>
              <w:noProof/>
              <w:sz w:val="21"/>
              <w:szCs w:val="22"/>
            </w:rPr>
          </w:pPr>
          <w:hyperlink w:anchor="_Toc508933383" w:history="1">
            <w:r w:rsidR="006A0134" w:rsidRPr="001D44F2">
              <w:rPr>
                <w:rStyle w:val="af5"/>
                <w:rFonts w:hint="eastAsia"/>
                <w:noProof/>
              </w:rPr>
              <w:t>第</w:t>
            </w:r>
            <w:r w:rsidR="006A0134" w:rsidRPr="001D44F2">
              <w:rPr>
                <w:rStyle w:val="af5"/>
                <w:rFonts w:hint="eastAsia"/>
                <w:noProof/>
              </w:rPr>
              <w:t>5</w:t>
            </w:r>
            <w:r w:rsidR="006A0134" w:rsidRPr="001D44F2">
              <w:rPr>
                <w:rStyle w:val="af5"/>
                <w:rFonts w:hint="eastAsia"/>
                <w:noProof/>
              </w:rPr>
              <w:t>章</w:t>
            </w:r>
            <w:r w:rsidR="006A0134" w:rsidRPr="001D44F2">
              <w:rPr>
                <w:rStyle w:val="af5"/>
                <w:rFonts w:hint="eastAsia"/>
                <w:noProof/>
              </w:rPr>
              <w:t xml:space="preserve"> </w:t>
            </w:r>
            <w:r w:rsidR="006A0134" w:rsidRPr="001D44F2">
              <w:rPr>
                <w:rStyle w:val="af5"/>
                <w:rFonts w:hint="eastAsia"/>
                <w:noProof/>
              </w:rPr>
              <w:t>参考文献</w:t>
            </w:r>
            <w:r w:rsidR="006A0134">
              <w:rPr>
                <w:noProof/>
                <w:webHidden/>
              </w:rPr>
              <w:tab/>
            </w:r>
            <w:r>
              <w:rPr>
                <w:noProof/>
                <w:webHidden/>
              </w:rPr>
              <w:fldChar w:fldCharType="begin"/>
            </w:r>
            <w:r w:rsidR="006A0134">
              <w:rPr>
                <w:noProof/>
                <w:webHidden/>
              </w:rPr>
              <w:instrText xml:space="preserve"> PAGEREF _Toc508933383 \h </w:instrText>
            </w:r>
            <w:r>
              <w:rPr>
                <w:noProof/>
                <w:webHidden/>
              </w:rPr>
            </w:r>
            <w:r>
              <w:rPr>
                <w:noProof/>
                <w:webHidden/>
              </w:rPr>
              <w:fldChar w:fldCharType="separate"/>
            </w:r>
            <w:r w:rsidR="004D6186">
              <w:rPr>
                <w:noProof/>
                <w:webHidden/>
              </w:rPr>
              <w:t>52</w:t>
            </w:r>
            <w:r>
              <w:rPr>
                <w:noProof/>
                <w:webHidden/>
              </w:rPr>
              <w:fldChar w:fldCharType="end"/>
            </w:r>
          </w:hyperlink>
        </w:p>
        <w:p w:rsidR="006A0134" w:rsidRDefault="00140257">
          <w:pPr>
            <w:pStyle w:val="11"/>
            <w:rPr>
              <w:rFonts w:asciiTheme="minorHAnsi" w:eastAsiaTheme="minorEastAsia" w:hAnsiTheme="minorHAnsi" w:cstheme="minorBidi"/>
              <w:noProof/>
              <w:sz w:val="21"/>
              <w:szCs w:val="22"/>
            </w:rPr>
          </w:pPr>
          <w:hyperlink w:anchor="_Toc508933384" w:history="1">
            <w:r w:rsidR="006A0134" w:rsidRPr="001D44F2">
              <w:rPr>
                <w:rStyle w:val="af5"/>
                <w:rFonts w:hint="eastAsia"/>
                <w:noProof/>
              </w:rPr>
              <w:t>第</w:t>
            </w:r>
            <w:r w:rsidR="006A0134" w:rsidRPr="001D44F2">
              <w:rPr>
                <w:rStyle w:val="af5"/>
                <w:rFonts w:hint="eastAsia"/>
                <w:noProof/>
              </w:rPr>
              <w:t>6</w:t>
            </w:r>
            <w:r w:rsidR="006A0134" w:rsidRPr="001D44F2">
              <w:rPr>
                <w:rStyle w:val="af5"/>
                <w:rFonts w:hint="eastAsia"/>
                <w:noProof/>
              </w:rPr>
              <w:t>章</w:t>
            </w:r>
            <w:r w:rsidR="006A0134" w:rsidRPr="001D44F2">
              <w:rPr>
                <w:rStyle w:val="af5"/>
                <w:rFonts w:hint="eastAsia"/>
                <w:noProof/>
              </w:rPr>
              <w:t xml:space="preserve"> </w:t>
            </w:r>
            <w:r w:rsidR="006A0134" w:rsidRPr="001D44F2">
              <w:rPr>
                <w:rStyle w:val="af5"/>
                <w:rFonts w:hint="eastAsia"/>
                <w:noProof/>
              </w:rPr>
              <w:t>付録</w:t>
            </w:r>
            <w:r w:rsidR="006A0134">
              <w:rPr>
                <w:noProof/>
                <w:webHidden/>
              </w:rPr>
              <w:tab/>
            </w:r>
            <w:r>
              <w:rPr>
                <w:noProof/>
                <w:webHidden/>
              </w:rPr>
              <w:fldChar w:fldCharType="begin"/>
            </w:r>
            <w:r w:rsidR="006A0134">
              <w:rPr>
                <w:noProof/>
                <w:webHidden/>
              </w:rPr>
              <w:instrText xml:space="preserve"> PAGEREF _Toc508933384 \h </w:instrText>
            </w:r>
            <w:r>
              <w:rPr>
                <w:noProof/>
                <w:webHidden/>
              </w:rPr>
            </w:r>
            <w:r>
              <w:rPr>
                <w:noProof/>
                <w:webHidden/>
              </w:rPr>
              <w:fldChar w:fldCharType="separate"/>
            </w:r>
            <w:r w:rsidR="004D6186">
              <w:rPr>
                <w:noProof/>
                <w:webHidden/>
              </w:rPr>
              <w:t>53</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85" w:history="1">
            <w:r w:rsidR="006A0134" w:rsidRPr="001D44F2">
              <w:rPr>
                <w:rStyle w:val="af5"/>
                <w:noProof/>
              </w:rPr>
              <w:t>(4)</w:t>
            </w:r>
            <w:r w:rsidR="006A0134">
              <w:rPr>
                <w:rFonts w:asciiTheme="minorHAnsi" w:eastAsiaTheme="minorEastAsia" w:hAnsiTheme="minorHAnsi" w:cstheme="minorBidi"/>
                <w:noProof/>
                <w:sz w:val="21"/>
                <w:szCs w:val="22"/>
              </w:rPr>
              <w:tab/>
            </w:r>
            <w:r w:rsidR="006A0134" w:rsidRPr="001D44F2">
              <w:rPr>
                <w:rStyle w:val="af5"/>
                <w:noProof/>
              </w:rPr>
              <w:t>XML</w:t>
            </w:r>
            <w:r w:rsidR="006A0134" w:rsidRPr="001D44F2">
              <w:rPr>
                <w:rStyle w:val="af5"/>
                <w:rFonts w:hint="eastAsia"/>
                <w:noProof/>
              </w:rPr>
              <w:t>スキーマ</w:t>
            </w:r>
            <w:r w:rsidR="006A0134">
              <w:rPr>
                <w:noProof/>
                <w:webHidden/>
              </w:rPr>
              <w:tab/>
            </w:r>
            <w:r>
              <w:rPr>
                <w:noProof/>
                <w:webHidden/>
              </w:rPr>
              <w:fldChar w:fldCharType="begin"/>
            </w:r>
            <w:r w:rsidR="006A0134">
              <w:rPr>
                <w:noProof/>
                <w:webHidden/>
              </w:rPr>
              <w:instrText xml:space="preserve"> PAGEREF _Toc508933385 \h </w:instrText>
            </w:r>
            <w:r>
              <w:rPr>
                <w:noProof/>
                <w:webHidden/>
              </w:rPr>
            </w:r>
            <w:r>
              <w:rPr>
                <w:noProof/>
                <w:webHidden/>
              </w:rPr>
              <w:fldChar w:fldCharType="separate"/>
            </w:r>
            <w:r w:rsidR="004D6186">
              <w:rPr>
                <w:noProof/>
                <w:webHidden/>
              </w:rPr>
              <w:t>53</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86" w:history="1">
            <w:r w:rsidR="006A0134" w:rsidRPr="001D44F2">
              <w:rPr>
                <w:rStyle w:val="af5"/>
                <w:rFonts w:hint="eastAsia"/>
                <w:noProof/>
              </w:rPr>
              <w:t>①</w:t>
            </w:r>
            <w:r w:rsidR="006A0134">
              <w:rPr>
                <w:rFonts w:asciiTheme="minorHAnsi" w:eastAsiaTheme="minorEastAsia" w:hAnsiTheme="minorHAnsi" w:cstheme="minorBidi"/>
                <w:noProof/>
                <w:sz w:val="21"/>
                <w:szCs w:val="22"/>
              </w:rPr>
              <w:tab/>
            </w:r>
            <w:r w:rsidR="006A0134" w:rsidRPr="001D44F2">
              <w:rPr>
                <w:rStyle w:val="af5"/>
                <w:noProof/>
              </w:rPr>
              <w:t>Pain.001</w:t>
            </w:r>
            <w:r w:rsidR="006A0134" w:rsidRPr="001D44F2">
              <w:rPr>
                <w:rStyle w:val="af5"/>
                <w:rFonts w:hint="eastAsia"/>
                <w:noProof/>
              </w:rPr>
              <w:t>の</w:t>
            </w:r>
            <w:r w:rsidR="006A0134" w:rsidRPr="001D44F2">
              <w:rPr>
                <w:rStyle w:val="af5"/>
                <w:noProof/>
              </w:rPr>
              <w:t>XML</w:t>
            </w:r>
            <w:r w:rsidR="006A0134" w:rsidRPr="001D44F2">
              <w:rPr>
                <w:rStyle w:val="af5"/>
                <w:rFonts w:hint="eastAsia"/>
                <w:noProof/>
              </w:rPr>
              <w:t>スキーマ（入力チェック用）</w:t>
            </w:r>
            <w:r w:rsidR="006A0134">
              <w:rPr>
                <w:noProof/>
                <w:webHidden/>
              </w:rPr>
              <w:tab/>
            </w:r>
            <w:r>
              <w:rPr>
                <w:noProof/>
                <w:webHidden/>
              </w:rPr>
              <w:fldChar w:fldCharType="begin"/>
            </w:r>
            <w:r w:rsidR="006A0134">
              <w:rPr>
                <w:noProof/>
                <w:webHidden/>
              </w:rPr>
              <w:instrText xml:space="preserve"> PAGEREF _Toc508933386 \h </w:instrText>
            </w:r>
            <w:r>
              <w:rPr>
                <w:noProof/>
                <w:webHidden/>
              </w:rPr>
            </w:r>
            <w:r>
              <w:rPr>
                <w:noProof/>
                <w:webHidden/>
              </w:rPr>
              <w:fldChar w:fldCharType="separate"/>
            </w:r>
            <w:r w:rsidR="004D6186">
              <w:rPr>
                <w:noProof/>
                <w:webHidden/>
              </w:rPr>
              <w:t>53</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87" w:history="1">
            <w:r w:rsidR="006A0134" w:rsidRPr="001D44F2">
              <w:rPr>
                <w:rStyle w:val="af5"/>
                <w:rFonts w:hint="eastAsia"/>
                <w:noProof/>
              </w:rPr>
              <w:t>②</w:t>
            </w:r>
            <w:r w:rsidR="006A0134">
              <w:rPr>
                <w:rFonts w:asciiTheme="minorHAnsi" w:eastAsiaTheme="minorEastAsia" w:hAnsiTheme="minorHAnsi" w:cstheme="minorBidi"/>
                <w:noProof/>
                <w:sz w:val="21"/>
                <w:szCs w:val="22"/>
              </w:rPr>
              <w:tab/>
            </w:r>
            <w:r w:rsidR="006A0134" w:rsidRPr="001D44F2">
              <w:rPr>
                <w:rStyle w:val="af5"/>
                <w:noProof/>
              </w:rPr>
              <w:t>Pain.001</w:t>
            </w:r>
            <w:r w:rsidR="006A0134" w:rsidRPr="001D44F2">
              <w:rPr>
                <w:rStyle w:val="af5"/>
                <w:rFonts w:hint="eastAsia"/>
                <w:noProof/>
              </w:rPr>
              <w:t>の</w:t>
            </w:r>
            <w:r w:rsidR="006A0134" w:rsidRPr="001D44F2">
              <w:rPr>
                <w:rStyle w:val="af5"/>
                <w:noProof/>
              </w:rPr>
              <w:t>XML</w:t>
            </w:r>
            <w:r w:rsidR="006A0134" w:rsidRPr="001D44F2">
              <w:rPr>
                <w:rStyle w:val="af5"/>
                <w:rFonts w:hint="eastAsia"/>
                <w:noProof/>
              </w:rPr>
              <w:t>スキーマ（出力チェック用）</w:t>
            </w:r>
            <w:r w:rsidR="006A0134">
              <w:rPr>
                <w:noProof/>
                <w:webHidden/>
              </w:rPr>
              <w:tab/>
            </w:r>
            <w:r>
              <w:rPr>
                <w:noProof/>
                <w:webHidden/>
              </w:rPr>
              <w:fldChar w:fldCharType="begin"/>
            </w:r>
            <w:r w:rsidR="006A0134">
              <w:rPr>
                <w:noProof/>
                <w:webHidden/>
              </w:rPr>
              <w:instrText xml:space="preserve"> PAGEREF _Toc508933387 \h </w:instrText>
            </w:r>
            <w:r>
              <w:rPr>
                <w:noProof/>
                <w:webHidden/>
              </w:rPr>
            </w:r>
            <w:r>
              <w:rPr>
                <w:noProof/>
                <w:webHidden/>
              </w:rPr>
              <w:fldChar w:fldCharType="separate"/>
            </w:r>
            <w:r w:rsidR="004D6186">
              <w:rPr>
                <w:noProof/>
                <w:webHidden/>
              </w:rPr>
              <w:t>53</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88" w:history="1">
            <w:r w:rsidR="006A0134" w:rsidRPr="001D44F2">
              <w:rPr>
                <w:rStyle w:val="af5"/>
                <w:rFonts w:hint="eastAsia"/>
                <w:noProof/>
              </w:rPr>
              <w:t>③</w:t>
            </w:r>
            <w:r w:rsidR="006A0134">
              <w:rPr>
                <w:rFonts w:asciiTheme="minorHAnsi" w:eastAsiaTheme="minorEastAsia" w:hAnsiTheme="minorHAnsi" w:cstheme="minorBidi"/>
                <w:noProof/>
                <w:sz w:val="21"/>
                <w:szCs w:val="22"/>
              </w:rPr>
              <w:tab/>
            </w:r>
            <w:r w:rsidR="006A0134" w:rsidRPr="001D44F2">
              <w:rPr>
                <w:rStyle w:val="af5"/>
                <w:noProof/>
              </w:rPr>
              <w:t>Camt.052</w:t>
            </w:r>
            <w:r w:rsidR="006A0134" w:rsidRPr="001D44F2">
              <w:rPr>
                <w:rStyle w:val="af5"/>
                <w:rFonts w:hint="eastAsia"/>
                <w:noProof/>
              </w:rPr>
              <w:t>の</w:t>
            </w:r>
            <w:r w:rsidR="006A0134" w:rsidRPr="001D44F2">
              <w:rPr>
                <w:rStyle w:val="af5"/>
                <w:noProof/>
              </w:rPr>
              <w:t>XML</w:t>
            </w:r>
            <w:r w:rsidR="006A0134" w:rsidRPr="001D44F2">
              <w:rPr>
                <w:rStyle w:val="af5"/>
                <w:rFonts w:hint="eastAsia"/>
                <w:noProof/>
              </w:rPr>
              <w:t>スキーマ（入力チェック用）</w:t>
            </w:r>
            <w:r w:rsidR="006A0134">
              <w:rPr>
                <w:noProof/>
                <w:webHidden/>
              </w:rPr>
              <w:tab/>
            </w:r>
            <w:r>
              <w:rPr>
                <w:noProof/>
                <w:webHidden/>
              </w:rPr>
              <w:fldChar w:fldCharType="begin"/>
            </w:r>
            <w:r w:rsidR="006A0134">
              <w:rPr>
                <w:noProof/>
                <w:webHidden/>
              </w:rPr>
              <w:instrText xml:space="preserve"> PAGEREF _Toc508933388 \h </w:instrText>
            </w:r>
            <w:r>
              <w:rPr>
                <w:noProof/>
                <w:webHidden/>
              </w:rPr>
            </w:r>
            <w:r>
              <w:rPr>
                <w:noProof/>
                <w:webHidden/>
              </w:rPr>
              <w:fldChar w:fldCharType="separate"/>
            </w:r>
            <w:r w:rsidR="004D6186">
              <w:rPr>
                <w:noProof/>
                <w:webHidden/>
              </w:rPr>
              <w:t>54</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89" w:history="1">
            <w:r w:rsidR="006A0134" w:rsidRPr="001D44F2">
              <w:rPr>
                <w:rStyle w:val="af5"/>
                <w:rFonts w:hint="eastAsia"/>
                <w:noProof/>
              </w:rPr>
              <w:t>④</w:t>
            </w:r>
            <w:r w:rsidR="006A0134">
              <w:rPr>
                <w:rFonts w:asciiTheme="minorHAnsi" w:eastAsiaTheme="minorEastAsia" w:hAnsiTheme="minorHAnsi" w:cstheme="minorBidi"/>
                <w:noProof/>
                <w:sz w:val="21"/>
                <w:szCs w:val="22"/>
              </w:rPr>
              <w:tab/>
            </w:r>
            <w:r w:rsidR="006A0134" w:rsidRPr="001D44F2">
              <w:rPr>
                <w:rStyle w:val="af5"/>
                <w:noProof/>
              </w:rPr>
              <w:t>Camt.052</w:t>
            </w:r>
            <w:r w:rsidR="006A0134" w:rsidRPr="001D44F2">
              <w:rPr>
                <w:rStyle w:val="af5"/>
                <w:rFonts w:hint="eastAsia"/>
                <w:noProof/>
              </w:rPr>
              <w:t>の</w:t>
            </w:r>
            <w:r w:rsidR="006A0134" w:rsidRPr="001D44F2">
              <w:rPr>
                <w:rStyle w:val="af5"/>
                <w:noProof/>
              </w:rPr>
              <w:t>XML</w:t>
            </w:r>
            <w:r w:rsidR="006A0134" w:rsidRPr="001D44F2">
              <w:rPr>
                <w:rStyle w:val="af5"/>
                <w:rFonts w:hint="eastAsia"/>
                <w:noProof/>
              </w:rPr>
              <w:t>スキーマ（出力チェック用）</w:t>
            </w:r>
            <w:r w:rsidR="006A0134">
              <w:rPr>
                <w:noProof/>
                <w:webHidden/>
              </w:rPr>
              <w:tab/>
            </w:r>
            <w:r>
              <w:rPr>
                <w:noProof/>
                <w:webHidden/>
              </w:rPr>
              <w:fldChar w:fldCharType="begin"/>
            </w:r>
            <w:r w:rsidR="006A0134">
              <w:rPr>
                <w:noProof/>
                <w:webHidden/>
              </w:rPr>
              <w:instrText xml:space="preserve"> PAGEREF _Toc508933389 \h </w:instrText>
            </w:r>
            <w:r>
              <w:rPr>
                <w:noProof/>
                <w:webHidden/>
              </w:rPr>
            </w:r>
            <w:r>
              <w:rPr>
                <w:noProof/>
                <w:webHidden/>
              </w:rPr>
              <w:fldChar w:fldCharType="separate"/>
            </w:r>
            <w:r w:rsidR="004D6186">
              <w:rPr>
                <w:noProof/>
                <w:webHidden/>
              </w:rPr>
              <w:t>54</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90" w:history="1">
            <w:r w:rsidR="006A0134" w:rsidRPr="001D44F2">
              <w:rPr>
                <w:rStyle w:val="af5"/>
                <w:rFonts w:hint="eastAsia"/>
                <w:noProof/>
              </w:rPr>
              <w:t>⑤</w:t>
            </w:r>
            <w:r w:rsidR="006A0134">
              <w:rPr>
                <w:rFonts w:asciiTheme="minorHAnsi" w:eastAsiaTheme="minorEastAsia" w:hAnsiTheme="minorHAnsi" w:cstheme="minorBidi"/>
                <w:noProof/>
                <w:sz w:val="21"/>
                <w:szCs w:val="22"/>
              </w:rPr>
              <w:tab/>
            </w:r>
            <w:r w:rsidR="006A0134" w:rsidRPr="001D44F2">
              <w:rPr>
                <w:rStyle w:val="af5"/>
                <w:noProof/>
              </w:rPr>
              <w:t>Camt.054</w:t>
            </w:r>
            <w:r w:rsidR="006A0134" w:rsidRPr="001D44F2">
              <w:rPr>
                <w:rStyle w:val="af5"/>
                <w:rFonts w:hint="eastAsia"/>
                <w:noProof/>
              </w:rPr>
              <w:t>の</w:t>
            </w:r>
            <w:r w:rsidR="006A0134" w:rsidRPr="001D44F2">
              <w:rPr>
                <w:rStyle w:val="af5"/>
                <w:noProof/>
              </w:rPr>
              <w:t>XML</w:t>
            </w:r>
            <w:r w:rsidR="006A0134" w:rsidRPr="001D44F2">
              <w:rPr>
                <w:rStyle w:val="af5"/>
                <w:rFonts w:hint="eastAsia"/>
                <w:noProof/>
              </w:rPr>
              <w:t>スキーマ（入力チェック用）</w:t>
            </w:r>
            <w:r w:rsidR="006A0134">
              <w:rPr>
                <w:noProof/>
                <w:webHidden/>
              </w:rPr>
              <w:tab/>
            </w:r>
            <w:r>
              <w:rPr>
                <w:noProof/>
                <w:webHidden/>
              </w:rPr>
              <w:fldChar w:fldCharType="begin"/>
            </w:r>
            <w:r w:rsidR="006A0134">
              <w:rPr>
                <w:noProof/>
                <w:webHidden/>
              </w:rPr>
              <w:instrText xml:space="preserve"> PAGEREF _Toc508933390 \h </w:instrText>
            </w:r>
            <w:r>
              <w:rPr>
                <w:noProof/>
                <w:webHidden/>
              </w:rPr>
            </w:r>
            <w:r>
              <w:rPr>
                <w:noProof/>
                <w:webHidden/>
              </w:rPr>
              <w:fldChar w:fldCharType="separate"/>
            </w:r>
            <w:r w:rsidR="004D6186">
              <w:rPr>
                <w:noProof/>
                <w:webHidden/>
              </w:rPr>
              <w:t>54</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91" w:history="1">
            <w:r w:rsidR="006A0134" w:rsidRPr="001D44F2">
              <w:rPr>
                <w:rStyle w:val="af5"/>
                <w:rFonts w:hint="eastAsia"/>
                <w:noProof/>
              </w:rPr>
              <w:t>⑥</w:t>
            </w:r>
            <w:r w:rsidR="006A0134">
              <w:rPr>
                <w:rFonts w:asciiTheme="minorHAnsi" w:eastAsiaTheme="minorEastAsia" w:hAnsiTheme="minorHAnsi" w:cstheme="minorBidi"/>
                <w:noProof/>
                <w:sz w:val="21"/>
                <w:szCs w:val="22"/>
              </w:rPr>
              <w:tab/>
            </w:r>
            <w:r w:rsidR="006A0134" w:rsidRPr="001D44F2">
              <w:rPr>
                <w:rStyle w:val="af5"/>
                <w:noProof/>
              </w:rPr>
              <w:t>Camt.054</w:t>
            </w:r>
            <w:r w:rsidR="006A0134" w:rsidRPr="001D44F2">
              <w:rPr>
                <w:rStyle w:val="af5"/>
                <w:rFonts w:hint="eastAsia"/>
                <w:noProof/>
              </w:rPr>
              <w:t>の</w:t>
            </w:r>
            <w:r w:rsidR="006A0134" w:rsidRPr="001D44F2">
              <w:rPr>
                <w:rStyle w:val="af5"/>
                <w:noProof/>
              </w:rPr>
              <w:t>XML</w:t>
            </w:r>
            <w:r w:rsidR="006A0134" w:rsidRPr="001D44F2">
              <w:rPr>
                <w:rStyle w:val="af5"/>
                <w:rFonts w:hint="eastAsia"/>
                <w:noProof/>
              </w:rPr>
              <w:t>スキーマ（出力チェック用）</w:t>
            </w:r>
            <w:r w:rsidR="006A0134">
              <w:rPr>
                <w:noProof/>
                <w:webHidden/>
              </w:rPr>
              <w:tab/>
            </w:r>
            <w:r>
              <w:rPr>
                <w:noProof/>
                <w:webHidden/>
              </w:rPr>
              <w:fldChar w:fldCharType="begin"/>
            </w:r>
            <w:r w:rsidR="006A0134">
              <w:rPr>
                <w:noProof/>
                <w:webHidden/>
              </w:rPr>
              <w:instrText xml:space="preserve"> PAGEREF _Toc508933391 \h </w:instrText>
            </w:r>
            <w:r>
              <w:rPr>
                <w:noProof/>
                <w:webHidden/>
              </w:rPr>
            </w:r>
            <w:r>
              <w:rPr>
                <w:noProof/>
                <w:webHidden/>
              </w:rPr>
              <w:fldChar w:fldCharType="separate"/>
            </w:r>
            <w:r w:rsidR="004D6186">
              <w:rPr>
                <w:noProof/>
                <w:webHidden/>
              </w:rPr>
              <w:t>54</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92" w:history="1">
            <w:r w:rsidR="006A0134" w:rsidRPr="001D44F2">
              <w:rPr>
                <w:rStyle w:val="af5"/>
                <w:rFonts w:hint="eastAsia"/>
                <w:noProof/>
              </w:rPr>
              <w:t>⑦</w:t>
            </w:r>
            <w:r w:rsidR="006A0134">
              <w:rPr>
                <w:rFonts w:asciiTheme="minorHAnsi" w:eastAsiaTheme="minorEastAsia" w:hAnsiTheme="minorHAnsi" w:cstheme="minorBidi"/>
                <w:noProof/>
                <w:sz w:val="21"/>
                <w:szCs w:val="22"/>
              </w:rPr>
              <w:tab/>
            </w:r>
            <w:r w:rsidR="006A0134" w:rsidRPr="001D44F2">
              <w:rPr>
                <w:rStyle w:val="af5"/>
                <w:noProof/>
              </w:rPr>
              <w:t>Remittance Advice</w:t>
            </w:r>
            <w:r w:rsidR="006A0134" w:rsidRPr="001D44F2">
              <w:rPr>
                <w:rStyle w:val="af5"/>
                <w:rFonts w:hint="eastAsia"/>
                <w:noProof/>
              </w:rPr>
              <w:t>の</w:t>
            </w:r>
            <w:r w:rsidR="006A0134" w:rsidRPr="001D44F2">
              <w:rPr>
                <w:rStyle w:val="af5"/>
                <w:noProof/>
              </w:rPr>
              <w:t>XML</w:t>
            </w:r>
            <w:r w:rsidR="006A0134" w:rsidRPr="001D44F2">
              <w:rPr>
                <w:rStyle w:val="af5"/>
                <w:rFonts w:hint="eastAsia"/>
                <w:noProof/>
              </w:rPr>
              <w:t>スキーマ（出力チェック用）</w:t>
            </w:r>
            <w:r w:rsidR="006A0134">
              <w:rPr>
                <w:noProof/>
                <w:webHidden/>
              </w:rPr>
              <w:tab/>
            </w:r>
            <w:r>
              <w:rPr>
                <w:noProof/>
                <w:webHidden/>
              </w:rPr>
              <w:fldChar w:fldCharType="begin"/>
            </w:r>
            <w:r w:rsidR="006A0134">
              <w:rPr>
                <w:noProof/>
                <w:webHidden/>
              </w:rPr>
              <w:instrText xml:space="preserve"> PAGEREF _Toc508933392 \h </w:instrText>
            </w:r>
            <w:r>
              <w:rPr>
                <w:noProof/>
                <w:webHidden/>
              </w:rPr>
            </w:r>
            <w:r>
              <w:rPr>
                <w:noProof/>
                <w:webHidden/>
              </w:rPr>
              <w:fldChar w:fldCharType="separate"/>
            </w:r>
            <w:r w:rsidR="004D6186">
              <w:rPr>
                <w:noProof/>
                <w:webHidden/>
              </w:rPr>
              <w:t>54</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93" w:history="1">
            <w:r w:rsidR="006A0134" w:rsidRPr="001D44F2">
              <w:rPr>
                <w:rStyle w:val="af5"/>
                <w:rFonts w:hint="eastAsia"/>
                <w:noProof/>
              </w:rPr>
              <w:t>⑧</w:t>
            </w:r>
            <w:r w:rsidR="006A0134">
              <w:rPr>
                <w:rFonts w:asciiTheme="minorHAnsi" w:eastAsiaTheme="minorEastAsia" w:hAnsiTheme="minorHAnsi" w:cstheme="minorBidi"/>
                <w:noProof/>
                <w:sz w:val="21"/>
                <w:szCs w:val="22"/>
              </w:rPr>
              <w:tab/>
            </w:r>
            <w:r w:rsidR="006A0134" w:rsidRPr="001D44F2">
              <w:rPr>
                <w:rStyle w:val="af5"/>
                <w:noProof/>
              </w:rPr>
              <w:t>Remittance Advice</w:t>
            </w:r>
            <w:r w:rsidR="006A0134" w:rsidRPr="001D44F2">
              <w:rPr>
                <w:rStyle w:val="af5"/>
                <w:rFonts w:hint="eastAsia"/>
                <w:noProof/>
              </w:rPr>
              <w:t>の</w:t>
            </w:r>
            <w:r w:rsidR="006A0134" w:rsidRPr="001D44F2">
              <w:rPr>
                <w:rStyle w:val="af5"/>
                <w:noProof/>
              </w:rPr>
              <w:t>XML</w:t>
            </w:r>
            <w:r w:rsidR="006A0134" w:rsidRPr="001D44F2">
              <w:rPr>
                <w:rStyle w:val="af5"/>
                <w:rFonts w:hint="eastAsia"/>
                <w:noProof/>
              </w:rPr>
              <w:t>スキーマ（入力チェック用）</w:t>
            </w:r>
            <w:r w:rsidR="006A0134">
              <w:rPr>
                <w:noProof/>
                <w:webHidden/>
              </w:rPr>
              <w:tab/>
            </w:r>
            <w:r>
              <w:rPr>
                <w:noProof/>
                <w:webHidden/>
              </w:rPr>
              <w:fldChar w:fldCharType="begin"/>
            </w:r>
            <w:r w:rsidR="006A0134">
              <w:rPr>
                <w:noProof/>
                <w:webHidden/>
              </w:rPr>
              <w:instrText xml:space="preserve"> PAGEREF _Toc508933393 \h </w:instrText>
            </w:r>
            <w:r>
              <w:rPr>
                <w:noProof/>
                <w:webHidden/>
              </w:rPr>
            </w:r>
            <w:r>
              <w:rPr>
                <w:noProof/>
                <w:webHidden/>
              </w:rPr>
              <w:fldChar w:fldCharType="separate"/>
            </w:r>
            <w:r w:rsidR="004D6186">
              <w:rPr>
                <w:noProof/>
                <w:webHidden/>
              </w:rPr>
              <w:t>54</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94" w:history="1">
            <w:r w:rsidR="006A0134" w:rsidRPr="001D44F2">
              <w:rPr>
                <w:rStyle w:val="af5"/>
                <w:noProof/>
              </w:rPr>
              <w:t>(5)</w:t>
            </w:r>
            <w:r w:rsidR="006A0134">
              <w:rPr>
                <w:rFonts w:asciiTheme="minorHAnsi" w:eastAsiaTheme="minorEastAsia" w:hAnsiTheme="minorHAnsi" w:cstheme="minorBidi"/>
                <w:noProof/>
                <w:sz w:val="21"/>
                <w:szCs w:val="22"/>
              </w:rPr>
              <w:tab/>
            </w:r>
            <w:r w:rsidR="006A0134" w:rsidRPr="001D44F2">
              <w:rPr>
                <w:rStyle w:val="af5"/>
                <w:rFonts w:hint="eastAsia"/>
                <w:noProof/>
              </w:rPr>
              <w:t>コード一覧</w:t>
            </w:r>
            <w:r w:rsidR="006A0134">
              <w:rPr>
                <w:noProof/>
                <w:webHidden/>
              </w:rPr>
              <w:tab/>
            </w:r>
            <w:r>
              <w:rPr>
                <w:noProof/>
                <w:webHidden/>
              </w:rPr>
              <w:fldChar w:fldCharType="begin"/>
            </w:r>
            <w:r w:rsidR="006A0134">
              <w:rPr>
                <w:noProof/>
                <w:webHidden/>
              </w:rPr>
              <w:instrText xml:space="preserve"> PAGEREF _Toc508933394 \h </w:instrText>
            </w:r>
            <w:r>
              <w:rPr>
                <w:noProof/>
                <w:webHidden/>
              </w:rPr>
            </w:r>
            <w:r>
              <w:rPr>
                <w:noProof/>
                <w:webHidden/>
              </w:rPr>
              <w:fldChar w:fldCharType="separate"/>
            </w:r>
            <w:r w:rsidR="004D6186">
              <w:rPr>
                <w:noProof/>
                <w:webHidden/>
              </w:rPr>
              <w:t>54</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95" w:history="1">
            <w:r w:rsidR="006A0134" w:rsidRPr="001D44F2">
              <w:rPr>
                <w:rStyle w:val="af5"/>
                <w:rFonts w:hint="eastAsia"/>
                <w:noProof/>
              </w:rPr>
              <w:t>①</w:t>
            </w:r>
            <w:r w:rsidR="006A0134">
              <w:rPr>
                <w:rFonts w:asciiTheme="minorHAnsi" w:eastAsiaTheme="minorEastAsia" w:hAnsiTheme="minorHAnsi" w:cstheme="minorBidi"/>
                <w:noProof/>
                <w:sz w:val="21"/>
                <w:szCs w:val="22"/>
              </w:rPr>
              <w:tab/>
            </w:r>
            <w:r w:rsidR="006A0134" w:rsidRPr="001D44F2">
              <w:rPr>
                <w:rStyle w:val="af5"/>
                <w:rFonts w:hint="eastAsia"/>
                <w:noProof/>
              </w:rPr>
              <w:t>業界区分</w:t>
            </w:r>
            <w:r w:rsidR="006A0134">
              <w:rPr>
                <w:noProof/>
                <w:webHidden/>
              </w:rPr>
              <w:tab/>
            </w:r>
            <w:r>
              <w:rPr>
                <w:noProof/>
                <w:webHidden/>
              </w:rPr>
              <w:fldChar w:fldCharType="begin"/>
            </w:r>
            <w:r w:rsidR="006A0134">
              <w:rPr>
                <w:noProof/>
                <w:webHidden/>
              </w:rPr>
              <w:instrText xml:space="preserve"> PAGEREF _Toc508933395 \h </w:instrText>
            </w:r>
            <w:r>
              <w:rPr>
                <w:noProof/>
                <w:webHidden/>
              </w:rPr>
            </w:r>
            <w:r>
              <w:rPr>
                <w:noProof/>
                <w:webHidden/>
              </w:rPr>
              <w:fldChar w:fldCharType="separate"/>
            </w:r>
            <w:r w:rsidR="004D6186">
              <w:rPr>
                <w:noProof/>
                <w:webHidden/>
              </w:rPr>
              <w:t>54</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96" w:history="1">
            <w:r w:rsidR="006A0134" w:rsidRPr="001D44F2">
              <w:rPr>
                <w:rStyle w:val="af5"/>
                <w:rFonts w:hint="eastAsia"/>
                <w:noProof/>
              </w:rPr>
              <w:t>②</w:t>
            </w:r>
            <w:r w:rsidR="006A0134">
              <w:rPr>
                <w:rFonts w:asciiTheme="minorHAnsi" w:eastAsiaTheme="minorEastAsia" w:hAnsiTheme="minorHAnsi" w:cstheme="minorBidi"/>
                <w:noProof/>
                <w:sz w:val="21"/>
                <w:szCs w:val="22"/>
              </w:rPr>
              <w:tab/>
            </w:r>
            <w:r w:rsidR="006A0134" w:rsidRPr="001D44F2">
              <w:rPr>
                <w:rStyle w:val="af5"/>
                <w:rFonts w:hint="eastAsia"/>
                <w:noProof/>
              </w:rPr>
              <w:t>データ区分</w:t>
            </w:r>
            <w:r w:rsidR="006A0134">
              <w:rPr>
                <w:noProof/>
                <w:webHidden/>
              </w:rPr>
              <w:tab/>
            </w:r>
            <w:r>
              <w:rPr>
                <w:noProof/>
                <w:webHidden/>
              </w:rPr>
              <w:fldChar w:fldCharType="begin"/>
            </w:r>
            <w:r w:rsidR="006A0134">
              <w:rPr>
                <w:noProof/>
                <w:webHidden/>
              </w:rPr>
              <w:instrText xml:space="preserve"> PAGEREF _Toc508933396 \h </w:instrText>
            </w:r>
            <w:r>
              <w:rPr>
                <w:noProof/>
                <w:webHidden/>
              </w:rPr>
            </w:r>
            <w:r>
              <w:rPr>
                <w:noProof/>
                <w:webHidden/>
              </w:rPr>
              <w:fldChar w:fldCharType="separate"/>
            </w:r>
            <w:r w:rsidR="004D6186">
              <w:rPr>
                <w:noProof/>
                <w:webHidden/>
              </w:rPr>
              <w:t>55</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397" w:history="1">
            <w:r w:rsidR="006A0134" w:rsidRPr="001D44F2">
              <w:rPr>
                <w:rStyle w:val="af5"/>
                <w:noProof/>
              </w:rPr>
              <w:t>(6)</w:t>
            </w:r>
            <w:r w:rsidR="006A0134">
              <w:rPr>
                <w:rFonts w:asciiTheme="minorHAnsi" w:eastAsiaTheme="minorEastAsia" w:hAnsiTheme="minorHAnsi" w:cstheme="minorBidi"/>
                <w:noProof/>
                <w:sz w:val="21"/>
                <w:szCs w:val="22"/>
              </w:rPr>
              <w:tab/>
            </w:r>
            <w:r w:rsidR="006A0134" w:rsidRPr="001D44F2">
              <w:rPr>
                <w:rStyle w:val="af5"/>
                <w:rFonts w:hint="eastAsia"/>
                <w:noProof/>
              </w:rPr>
              <w:t>メッセージ例</w:t>
            </w:r>
            <w:r w:rsidR="006A0134">
              <w:rPr>
                <w:noProof/>
                <w:webHidden/>
              </w:rPr>
              <w:tab/>
            </w:r>
            <w:r>
              <w:rPr>
                <w:noProof/>
                <w:webHidden/>
              </w:rPr>
              <w:fldChar w:fldCharType="begin"/>
            </w:r>
            <w:r w:rsidR="006A0134">
              <w:rPr>
                <w:noProof/>
                <w:webHidden/>
              </w:rPr>
              <w:instrText xml:space="preserve"> PAGEREF _Toc508933397 \h </w:instrText>
            </w:r>
            <w:r>
              <w:rPr>
                <w:noProof/>
                <w:webHidden/>
              </w:rPr>
            </w:r>
            <w:r>
              <w:rPr>
                <w:noProof/>
                <w:webHidden/>
              </w:rPr>
              <w:fldChar w:fldCharType="separate"/>
            </w:r>
            <w:r w:rsidR="004D6186">
              <w:rPr>
                <w:noProof/>
                <w:webHidden/>
              </w:rPr>
              <w:t>55</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98" w:history="1">
            <w:r w:rsidR="006A0134" w:rsidRPr="001D44F2">
              <w:rPr>
                <w:rStyle w:val="af5"/>
                <w:rFonts w:hint="eastAsia"/>
                <w:noProof/>
              </w:rPr>
              <w:t>①</w:t>
            </w:r>
            <w:r w:rsidR="006A0134">
              <w:rPr>
                <w:rFonts w:asciiTheme="minorHAnsi" w:eastAsiaTheme="minorEastAsia" w:hAnsiTheme="minorHAnsi" w:cstheme="minorBidi"/>
                <w:noProof/>
                <w:sz w:val="21"/>
                <w:szCs w:val="22"/>
              </w:rPr>
              <w:tab/>
            </w:r>
            <w:r w:rsidR="006A0134" w:rsidRPr="001D44F2">
              <w:rPr>
                <w:rStyle w:val="af5"/>
                <w:noProof/>
              </w:rPr>
              <w:t>Pain.001</w:t>
            </w:r>
            <w:r w:rsidR="006A0134" w:rsidRPr="001D44F2">
              <w:rPr>
                <w:rStyle w:val="af5"/>
                <w:rFonts w:hint="eastAsia"/>
                <w:noProof/>
              </w:rPr>
              <w:t>の例</w:t>
            </w:r>
            <w:r w:rsidR="006A0134">
              <w:rPr>
                <w:noProof/>
                <w:webHidden/>
              </w:rPr>
              <w:tab/>
            </w:r>
            <w:r>
              <w:rPr>
                <w:noProof/>
                <w:webHidden/>
              </w:rPr>
              <w:fldChar w:fldCharType="begin"/>
            </w:r>
            <w:r w:rsidR="006A0134">
              <w:rPr>
                <w:noProof/>
                <w:webHidden/>
              </w:rPr>
              <w:instrText xml:space="preserve"> PAGEREF _Toc508933398 \h </w:instrText>
            </w:r>
            <w:r>
              <w:rPr>
                <w:noProof/>
                <w:webHidden/>
              </w:rPr>
            </w:r>
            <w:r>
              <w:rPr>
                <w:noProof/>
                <w:webHidden/>
              </w:rPr>
              <w:fldChar w:fldCharType="separate"/>
            </w:r>
            <w:r w:rsidR="004D6186">
              <w:rPr>
                <w:noProof/>
                <w:webHidden/>
              </w:rPr>
              <w:t>56</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399" w:history="1">
            <w:r w:rsidR="006A0134" w:rsidRPr="001D44F2">
              <w:rPr>
                <w:rStyle w:val="af5"/>
                <w:rFonts w:hint="eastAsia"/>
                <w:noProof/>
              </w:rPr>
              <w:t>②</w:t>
            </w:r>
            <w:r w:rsidR="006A0134">
              <w:rPr>
                <w:rFonts w:asciiTheme="minorHAnsi" w:eastAsiaTheme="minorEastAsia" w:hAnsiTheme="minorHAnsi" w:cstheme="minorBidi"/>
                <w:noProof/>
                <w:sz w:val="21"/>
                <w:szCs w:val="22"/>
              </w:rPr>
              <w:tab/>
            </w:r>
            <w:r w:rsidR="006A0134" w:rsidRPr="001D44F2">
              <w:rPr>
                <w:rStyle w:val="af5"/>
                <w:noProof/>
              </w:rPr>
              <w:t>Camt.052</w:t>
            </w:r>
            <w:r w:rsidR="006A0134" w:rsidRPr="001D44F2">
              <w:rPr>
                <w:rStyle w:val="af5"/>
                <w:rFonts w:hint="eastAsia"/>
                <w:noProof/>
              </w:rPr>
              <w:t>の例</w:t>
            </w:r>
            <w:r w:rsidR="006A0134">
              <w:rPr>
                <w:noProof/>
                <w:webHidden/>
              </w:rPr>
              <w:tab/>
            </w:r>
            <w:r>
              <w:rPr>
                <w:noProof/>
                <w:webHidden/>
              </w:rPr>
              <w:fldChar w:fldCharType="begin"/>
            </w:r>
            <w:r w:rsidR="006A0134">
              <w:rPr>
                <w:noProof/>
                <w:webHidden/>
              </w:rPr>
              <w:instrText xml:space="preserve"> PAGEREF _Toc508933399 \h </w:instrText>
            </w:r>
            <w:r>
              <w:rPr>
                <w:noProof/>
                <w:webHidden/>
              </w:rPr>
            </w:r>
            <w:r>
              <w:rPr>
                <w:noProof/>
                <w:webHidden/>
              </w:rPr>
              <w:fldChar w:fldCharType="separate"/>
            </w:r>
            <w:r w:rsidR="004D6186">
              <w:rPr>
                <w:noProof/>
                <w:webHidden/>
              </w:rPr>
              <w:t>56</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400" w:history="1">
            <w:r w:rsidR="006A0134" w:rsidRPr="001D44F2">
              <w:rPr>
                <w:rStyle w:val="af5"/>
                <w:rFonts w:hint="eastAsia"/>
                <w:noProof/>
              </w:rPr>
              <w:t>③</w:t>
            </w:r>
            <w:r w:rsidR="006A0134">
              <w:rPr>
                <w:rFonts w:asciiTheme="minorHAnsi" w:eastAsiaTheme="minorEastAsia" w:hAnsiTheme="minorHAnsi" w:cstheme="minorBidi"/>
                <w:noProof/>
                <w:sz w:val="21"/>
                <w:szCs w:val="22"/>
              </w:rPr>
              <w:tab/>
            </w:r>
            <w:r w:rsidR="006A0134" w:rsidRPr="001D44F2">
              <w:rPr>
                <w:rStyle w:val="af5"/>
                <w:noProof/>
              </w:rPr>
              <w:t>Camt.054</w:t>
            </w:r>
            <w:r w:rsidR="006A0134" w:rsidRPr="001D44F2">
              <w:rPr>
                <w:rStyle w:val="af5"/>
                <w:rFonts w:hint="eastAsia"/>
                <w:noProof/>
              </w:rPr>
              <w:t>の例</w:t>
            </w:r>
            <w:r w:rsidR="006A0134">
              <w:rPr>
                <w:noProof/>
                <w:webHidden/>
              </w:rPr>
              <w:tab/>
            </w:r>
            <w:r>
              <w:rPr>
                <w:noProof/>
                <w:webHidden/>
              </w:rPr>
              <w:fldChar w:fldCharType="begin"/>
            </w:r>
            <w:r w:rsidR="006A0134">
              <w:rPr>
                <w:noProof/>
                <w:webHidden/>
              </w:rPr>
              <w:instrText xml:space="preserve"> PAGEREF _Toc508933400 \h </w:instrText>
            </w:r>
            <w:r>
              <w:rPr>
                <w:noProof/>
                <w:webHidden/>
              </w:rPr>
            </w:r>
            <w:r>
              <w:rPr>
                <w:noProof/>
                <w:webHidden/>
              </w:rPr>
              <w:fldChar w:fldCharType="separate"/>
            </w:r>
            <w:r w:rsidR="004D6186">
              <w:rPr>
                <w:noProof/>
                <w:webHidden/>
              </w:rPr>
              <w:t>56</w:t>
            </w:r>
            <w:r>
              <w:rPr>
                <w:noProof/>
                <w:webHidden/>
              </w:rPr>
              <w:fldChar w:fldCharType="end"/>
            </w:r>
          </w:hyperlink>
        </w:p>
        <w:p w:rsidR="006A0134" w:rsidRDefault="00140257" w:rsidP="006A0134">
          <w:pPr>
            <w:pStyle w:val="31"/>
            <w:tabs>
              <w:tab w:val="left" w:pos="840"/>
              <w:tab w:val="right" w:leader="dot" w:pos="9060"/>
            </w:tabs>
            <w:rPr>
              <w:rFonts w:asciiTheme="minorHAnsi" w:eastAsiaTheme="minorEastAsia" w:hAnsiTheme="minorHAnsi" w:cstheme="minorBidi"/>
              <w:noProof/>
              <w:sz w:val="21"/>
              <w:szCs w:val="22"/>
            </w:rPr>
          </w:pPr>
          <w:hyperlink w:anchor="_Toc508933401" w:history="1">
            <w:r w:rsidR="006A0134" w:rsidRPr="001D44F2">
              <w:rPr>
                <w:rStyle w:val="af5"/>
                <w:rFonts w:hint="eastAsia"/>
                <w:noProof/>
              </w:rPr>
              <w:t>④</w:t>
            </w:r>
            <w:r w:rsidR="006A0134">
              <w:rPr>
                <w:rFonts w:asciiTheme="minorHAnsi" w:eastAsiaTheme="minorEastAsia" w:hAnsiTheme="minorHAnsi" w:cstheme="minorBidi"/>
                <w:noProof/>
                <w:sz w:val="21"/>
                <w:szCs w:val="22"/>
              </w:rPr>
              <w:tab/>
            </w:r>
            <w:r w:rsidR="006A0134" w:rsidRPr="001D44F2">
              <w:rPr>
                <w:rStyle w:val="af5"/>
                <w:noProof/>
              </w:rPr>
              <w:t>Remittance Advice</w:t>
            </w:r>
            <w:r w:rsidR="006A0134" w:rsidRPr="001D44F2">
              <w:rPr>
                <w:rStyle w:val="af5"/>
                <w:rFonts w:hint="eastAsia"/>
                <w:noProof/>
              </w:rPr>
              <w:t>の例</w:t>
            </w:r>
            <w:r w:rsidR="006A0134">
              <w:rPr>
                <w:noProof/>
                <w:webHidden/>
              </w:rPr>
              <w:tab/>
            </w:r>
            <w:r>
              <w:rPr>
                <w:noProof/>
                <w:webHidden/>
              </w:rPr>
              <w:fldChar w:fldCharType="begin"/>
            </w:r>
            <w:r w:rsidR="006A0134">
              <w:rPr>
                <w:noProof/>
                <w:webHidden/>
              </w:rPr>
              <w:instrText xml:space="preserve"> PAGEREF _Toc508933401 \h </w:instrText>
            </w:r>
            <w:r>
              <w:rPr>
                <w:noProof/>
                <w:webHidden/>
              </w:rPr>
            </w:r>
            <w:r>
              <w:rPr>
                <w:noProof/>
                <w:webHidden/>
              </w:rPr>
              <w:fldChar w:fldCharType="separate"/>
            </w:r>
            <w:r w:rsidR="004D6186">
              <w:rPr>
                <w:noProof/>
                <w:webHidden/>
              </w:rPr>
              <w:t>56</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402" w:history="1">
            <w:r w:rsidR="006A0134" w:rsidRPr="001D44F2">
              <w:rPr>
                <w:rStyle w:val="af5"/>
                <w:noProof/>
              </w:rPr>
              <w:t>(7)</w:t>
            </w:r>
            <w:r w:rsidR="006A0134">
              <w:rPr>
                <w:rFonts w:asciiTheme="minorHAnsi" w:eastAsiaTheme="minorEastAsia" w:hAnsiTheme="minorHAnsi" w:cstheme="minorBidi"/>
                <w:noProof/>
                <w:sz w:val="21"/>
                <w:szCs w:val="22"/>
              </w:rPr>
              <w:tab/>
            </w:r>
            <w:r w:rsidR="006A0134" w:rsidRPr="001D44F2">
              <w:rPr>
                <w:rStyle w:val="af5"/>
                <w:noProof/>
              </w:rPr>
              <w:t>Pain.001</w:t>
            </w:r>
            <w:r w:rsidR="006A0134" w:rsidRPr="001D44F2">
              <w:rPr>
                <w:rStyle w:val="af5"/>
                <w:rFonts w:hint="eastAsia"/>
                <w:noProof/>
              </w:rPr>
              <w:t>メッセージ作成例</w:t>
            </w:r>
            <w:r w:rsidR="006A0134">
              <w:rPr>
                <w:noProof/>
                <w:webHidden/>
              </w:rPr>
              <w:tab/>
            </w:r>
            <w:r>
              <w:rPr>
                <w:noProof/>
                <w:webHidden/>
              </w:rPr>
              <w:fldChar w:fldCharType="begin"/>
            </w:r>
            <w:r w:rsidR="006A0134">
              <w:rPr>
                <w:noProof/>
                <w:webHidden/>
              </w:rPr>
              <w:instrText xml:space="preserve"> PAGEREF _Toc508933402 \h </w:instrText>
            </w:r>
            <w:r>
              <w:rPr>
                <w:noProof/>
                <w:webHidden/>
              </w:rPr>
            </w:r>
            <w:r>
              <w:rPr>
                <w:noProof/>
                <w:webHidden/>
              </w:rPr>
              <w:fldChar w:fldCharType="separate"/>
            </w:r>
            <w:r w:rsidR="004D6186">
              <w:rPr>
                <w:noProof/>
                <w:webHidden/>
              </w:rPr>
              <w:t>56</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403" w:history="1">
            <w:r w:rsidR="006A0134" w:rsidRPr="001D44F2">
              <w:rPr>
                <w:rStyle w:val="af5"/>
                <w:noProof/>
              </w:rPr>
              <w:t>(8)</w:t>
            </w:r>
            <w:r w:rsidR="006A0134">
              <w:rPr>
                <w:rFonts w:asciiTheme="minorHAnsi" w:eastAsiaTheme="minorEastAsia" w:hAnsiTheme="minorHAnsi" w:cstheme="minorBidi"/>
                <w:noProof/>
                <w:sz w:val="21"/>
                <w:szCs w:val="22"/>
              </w:rPr>
              <w:tab/>
            </w:r>
            <w:r w:rsidR="006A0134" w:rsidRPr="001D44F2">
              <w:rPr>
                <w:rStyle w:val="af5"/>
                <w:noProof/>
              </w:rPr>
              <w:t>Camt.052</w:t>
            </w:r>
            <w:r w:rsidR="006A0134" w:rsidRPr="001D44F2">
              <w:rPr>
                <w:rStyle w:val="af5"/>
                <w:rFonts w:hint="eastAsia"/>
                <w:noProof/>
              </w:rPr>
              <w:t>メッセージ読込例</w:t>
            </w:r>
            <w:r w:rsidR="006A0134">
              <w:rPr>
                <w:noProof/>
                <w:webHidden/>
              </w:rPr>
              <w:tab/>
            </w:r>
            <w:r>
              <w:rPr>
                <w:noProof/>
                <w:webHidden/>
              </w:rPr>
              <w:fldChar w:fldCharType="begin"/>
            </w:r>
            <w:r w:rsidR="006A0134">
              <w:rPr>
                <w:noProof/>
                <w:webHidden/>
              </w:rPr>
              <w:instrText xml:space="preserve"> PAGEREF _Toc508933403 \h </w:instrText>
            </w:r>
            <w:r>
              <w:rPr>
                <w:noProof/>
                <w:webHidden/>
              </w:rPr>
              <w:fldChar w:fldCharType="separate"/>
            </w:r>
            <w:r w:rsidR="004D6186">
              <w:rPr>
                <w:rFonts w:hint="eastAsia"/>
                <w:b/>
                <w:bCs/>
                <w:noProof/>
                <w:webHidden/>
              </w:rPr>
              <w:t>エラー</w:t>
            </w:r>
            <w:r w:rsidR="004D6186">
              <w:rPr>
                <w:rFonts w:hint="eastAsia"/>
                <w:b/>
                <w:bCs/>
                <w:noProof/>
                <w:webHidden/>
              </w:rPr>
              <w:t xml:space="preserve">! </w:t>
            </w:r>
            <w:r w:rsidR="004D6186">
              <w:rPr>
                <w:rFonts w:hint="eastAsia"/>
                <w:b/>
                <w:bCs/>
                <w:noProof/>
                <w:webHidden/>
              </w:rPr>
              <w:t>ブックマークが定義されていません。</w:t>
            </w:r>
            <w:r>
              <w:rPr>
                <w:noProof/>
                <w:webHidden/>
              </w:rPr>
              <w:fldChar w:fldCharType="end"/>
            </w:r>
          </w:hyperlink>
        </w:p>
        <w:p w:rsidR="006A0134" w:rsidRDefault="00140257" w:rsidP="006A0134">
          <w:pPr>
            <w:pStyle w:val="21"/>
            <w:tabs>
              <w:tab w:val="left" w:pos="840"/>
              <w:tab w:val="right" w:leader="dot" w:pos="9060"/>
            </w:tabs>
            <w:ind w:left="200"/>
            <w:rPr>
              <w:rFonts w:asciiTheme="minorHAnsi" w:eastAsiaTheme="minorEastAsia" w:hAnsiTheme="minorHAnsi" w:cstheme="minorBidi"/>
              <w:noProof/>
              <w:sz w:val="21"/>
              <w:szCs w:val="22"/>
            </w:rPr>
          </w:pPr>
          <w:hyperlink w:anchor="_Toc508933404" w:history="1">
            <w:r w:rsidR="006A0134" w:rsidRPr="001D44F2">
              <w:rPr>
                <w:rStyle w:val="af5"/>
                <w:noProof/>
              </w:rPr>
              <w:t>(9)</w:t>
            </w:r>
            <w:r w:rsidR="006A0134">
              <w:rPr>
                <w:rFonts w:asciiTheme="minorHAnsi" w:eastAsiaTheme="minorEastAsia" w:hAnsiTheme="minorHAnsi" w:cstheme="minorBidi"/>
                <w:noProof/>
                <w:sz w:val="21"/>
                <w:szCs w:val="22"/>
              </w:rPr>
              <w:tab/>
            </w:r>
            <w:r w:rsidR="006A0134" w:rsidRPr="001D44F2">
              <w:rPr>
                <w:rStyle w:val="af5"/>
                <w:noProof/>
              </w:rPr>
              <w:t>Camt.054</w:t>
            </w:r>
            <w:r w:rsidR="006A0134" w:rsidRPr="001D44F2">
              <w:rPr>
                <w:rStyle w:val="af5"/>
                <w:rFonts w:hint="eastAsia"/>
                <w:noProof/>
              </w:rPr>
              <w:t>メッセージ読込例</w:t>
            </w:r>
            <w:r w:rsidR="006A0134">
              <w:rPr>
                <w:noProof/>
                <w:webHidden/>
              </w:rPr>
              <w:tab/>
            </w:r>
            <w:r>
              <w:rPr>
                <w:noProof/>
                <w:webHidden/>
              </w:rPr>
              <w:fldChar w:fldCharType="begin"/>
            </w:r>
            <w:r w:rsidR="006A0134">
              <w:rPr>
                <w:noProof/>
                <w:webHidden/>
              </w:rPr>
              <w:instrText xml:space="preserve"> PAGEREF _Toc508933404 \h </w:instrText>
            </w:r>
            <w:r>
              <w:rPr>
                <w:noProof/>
                <w:webHidden/>
              </w:rPr>
              <w:fldChar w:fldCharType="separate"/>
            </w:r>
            <w:r w:rsidR="004D6186">
              <w:rPr>
                <w:rFonts w:hint="eastAsia"/>
                <w:b/>
                <w:bCs/>
                <w:noProof/>
                <w:webHidden/>
              </w:rPr>
              <w:t>エラー</w:t>
            </w:r>
            <w:r w:rsidR="004D6186">
              <w:rPr>
                <w:rFonts w:hint="eastAsia"/>
                <w:b/>
                <w:bCs/>
                <w:noProof/>
                <w:webHidden/>
              </w:rPr>
              <w:t xml:space="preserve">! </w:t>
            </w:r>
            <w:r w:rsidR="004D6186">
              <w:rPr>
                <w:rFonts w:hint="eastAsia"/>
                <w:b/>
                <w:bCs/>
                <w:noProof/>
                <w:webHidden/>
              </w:rPr>
              <w:t>ブックマークが定義されていません。</w:t>
            </w:r>
            <w:r>
              <w:rPr>
                <w:noProof/>
                <w:webHidden/>
              </w:rPr>
              <w:fldChar w:fldCharType="end"/>
            </w:r>
          </w:hyperlink>
        </w:p>
        <w:p w:rsidR="00876319" w:rsidRDefault="00140257" w:rsidP="00876319">
          <w:pPr>
            <w:ind w:left="400"/>
          </w:pPr>
          <w:r>
            <w:rPr>
              <w:b/>
              <w:bCs/>
              <w:lang w:val="ja-JP"/>
            </w:rPr>
            <w:fldChar w:fldCharType="end"/>
          </w:r>
        </w:p>
      </w:sdtContent>
    </w:sdt>
    <w:p w:rsidR="00C50997" w:rsidRPr="00D83A27" w:rsidRDefault="00C50997" w:rsidP="00F82705">
      <w:pPr>
        <w:ind w:left="400"/>
        <w:rPr>
          <w:rStyle w:val="aff8"/>
        </w:rPr>
        <w:sectPr w:rsidR="00C50997" w:rsidRPr="00D83A27" w:rsidSect="00397E8D">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20" w:footer="720" w:gutter="0"/>
          <w:pgNumType w:fmt="lowerRoman" w:start="1"/>
          <w:cols w:space="425"/>
          <w:titlePg/>
          <w:docGrid w:type="lines" w:linePitch="360"/>
        </w:sectPr>
      </w:pPr>
    </w:p>
    <w:p w:rsidR="00DF01C5" w:rsidRPr="00601FD6" w:rsidRDefault="00DF01C5" w:rsidP="003D29E2">
      <w:pPr>
        <w:pStyle w:val="10"/>
        <w:spacing w:after="303"/>
        <w:rPr>
          <w:sz w:val="56"/>
          <w:szCs w:val="56"/>
        </w:rPr>
      </w:pPr>
      <w:bookmarkStart w:id="0" w:name="text"/>
      <w:bookmarkEnd w:id="0"/>
      <w:r w:rsidRPr="00601FD6">
        <w:rPr>
          <w:rFonts w:hint="eastAsia"/>
          <w:sz w:val="56"/>
          <w:szCs w:val="56"/>
        </w:rPr>
        <w:lastRenderedPageBreak/>
        <w:t xml:space="preserve">　</w:t>
      </w:r>
      <w:bookmarkStart w:id="1" w:name="_Toc502163278"/>
      <w:bookmarkStart w:id="2" w:name="_Toc508933347"/>
      <w:r w:rsidR="001F705C" w:rsidRPr="00601FD6">
        <w:rPr>
          <w:rFonts w:hint="eastAsia"/>
          <w:sz w:val="56"/>
          <w:szCs w:val="56"/>
        </w:rPr>
        <w:t>はじめに</w:t>
      </w:r>
      <w:bookmarkEnd w:id="1"/>
      <w:bookmarkEnd w:id="2"/>
    </w:p>
    <w:p w:rsidR="000C12F0" w:rsidRDefault="000C12F0" w:rsidP="000C12F0">
      <w:pPr>
        <w:pStyle w:val="a3"/>
        <w:ind w:left="400"/>
        <w:rPr>
          <w:lang w:val="en-US" w:eastAsia="ja-JP"/>
        </w:rPr>
      </w:pPr>
    </w:p>
    <w:p w:rsidR="00864C5E" w:rsidRPr="00F30C51" w:rsidRDefault="00D83A27" w:rsidP="00864C5E">
      <w:pPr>
        <w:pStyle w:val="2"/>
        <w:spacing w:before="151"/>
        <w:ind w:leftChars="54" w:left="709"/>
      </w:pPr>
      <w:bookmarkStart w:id="3" w:name="_Toc502163279"/>
      <w:bookmarkStart w:id="4" w:name="_Toc508933348"/>
      <w:r>
        <w:rPr>
          <w:rFonts w:hint="eastAsia"/>
        </w:rPr>
        <w:t>目的</w:t>
      </w:r>
      <w:bookmarkEnd w:id="3"/>
      <w:bookmarkEnd w:id="4"/>
    </w:p>
    <w:p w:rsidR="00864C5E" w:rsidRPr="00864C5E" w:rsidRDefault="00864C5E" w:rsidP="000C12F0">
      <w:pPr>
        <w:pStyle w:val="a3"/>
        <w:ind w:left="400"/>
        <w:rPr>
          <w:lang w:val="en-US" w:eastAsia="ja-JP"/>
        </w:rPr>
      </w:pPr>
    </w:p>
    <w:p w:rsidR="00B07C3A" w:rsidRDefault="00B07C3A" w:rsidP="00B07C3A">
      <w:pPr>
        <w:widowControl/>
        <w:ind w:left="400" w:firstLineChars="100" w:firstLine="200"/>
        <w:jc w:val="left"/>
      </w:pPr>
      <w:r>
        <w:rPr>
          <w:rFonts w:hint="eastAsia"/>
        </w:rPr>
        <w:t xml:space="preserve">ISO 20022 </w:t>
      </w:r>
      <w:r>
        <w:rPr>
          <w:rFonts w:hint="eastAsia"/>
        </w:rPr>
        <w:t>は、</w:t>
      </w:r>
      <w:r>
        <w:rPr>
          <w:rFonts w:hint="eastAsia"/>
        </w:rPr>
        <w:t>XML</w:t>
      </w:r>
      <w:r>
        <w:rPr>
          <w:rFonts w:hint="eastAsia"/>
        </w:rPr>
        <w:t>を主要なデータ記述言語とした金融通信メッセージの国際規格である。</w:t>
      </w:r>
      <w:r>
        <w:rPr>
          <w:rFonts w:hint="eastAsia"/>
        </w:rPr>
        <w:t xml:space="preserve">ISO 20022 </w:t>
      </w:r>
      <w:r>
        <w:rPr>
          <w:rFonts w:hint="eastAsia"/>
        </w:rPr>
        <w:t>は、標準化された金融メッセージの作成を一義的な目的とするが、金融業務分野で利用されている様々な通信メッセージに対しインターオペラビリティ（相互運用性）を実現することが容易になる可能性がある。</w:t>
      </w:r>
    </w:p>
    <w:p w:rsidR="00B07C3A" w:rsidRDefault="00B07C3A" w:rsidP="00B07C3A">
      <w:pPr>
        <w:widowControl/>
        <w:ind w:left="400"/>
        <w:jc w:val="left"/>
      </w:pPr>
    </w:p>
    <w:p w:rsidR="0075098A" w:rsidRDefault="00B07C3A" w:rsidP="0075098A">
      <w:pPr>
        <w:widowControl/>
        <w:ind w:left="400" w:firstLineChars="100" w:firstLine="200"/>
        <w:jc w:val="left"/>
      </w:pPr>
      <w:r>
        <w:rPr>
          <w:rFonts w:hint="eastAsia"/>
        </w:rPr>
        <w:t>全銀</w:t>
      </w:r>
      <w:r>
        <w:rPr>
          <w:rFonts w:hint="eastAsia"/>
        </w:rPr>
        <w:t>EDI</w:t>
      </w:r>
      <w:r>
        <w:rPr>
          <w:rFonts w:hint="eastAsia"/>
        </w:rPr>
        <w:t>システムは</w:t>
      </w:r>
      <w:r w:rsidR="0075098A">
        <w:rPr>
          <w:rFonts w:hint="eastAsia"/>
        </w:rPr>
        <w:t>ISO20022</w:t>
      </w:r>
      <w:r w:rsidR="0075098A">
        <w:rPr>
          <w:rFonts w:hint="eastAsia"/>
        </w:rPr>
        <w:t>の</w:t>
      </w:r>
      <w:r w:rsidR="0075098A">
        <w:rPr>
          <w:rFonts w:hint="eastAsia"/>
        </w:rPr>
        <w:t>XML</w:t>
      </w:r>
      <w:r w:rsidR="0075098A">
        <w:rPr>
          <w:rFonts w:hint="eastAsia"/>
        </w:rPr>
        <w:t>メッセージを採用することで、大きな商流情報などの金融</w:t>
      </w:r>
      <w:r w:rsidR="0075098A">
        <w:rPr>
          <w:rFonts w:hint="eastAsia"/>
        </w:rPr>
        <w:t>EDI</w:t>
      </w:r>
      <w:r w:rsidR="0075098A">
        <w:rPr>
          <w:rFonts w:hint="eastAsia"/>
        </w:rPr>
        <w:t>情報を添付可能とする拡張を行っている。</w:t>
      </w:r>
    </w:p>
    <w:p w:rsidR="00B07C3A" w:rsidRDefault="00B07C3A" w:rsidP="00864C5E">
      <w:pPr>
        <w:widowControl/>
        <w:ind w:left="400"/>
        <w:jc w:val="left"/>
      </w:pPr>
    </w:p>
    <w:p w:rsidR="003C4CEE" w:rsidRDefault="003C4CEE" w:rsidP="003C4CEE">
      <w:pPr>
        <w:widowControl/>
        <w:ind w:left="400" w:firstLineChars="100" w:firstLine="200"/>
        <w:jc w:val="left"/>
      </w:pPr>
      <w:r>
        <w:rPr>
          <w:rFonts w:hint="eastAsia"/>
        </w:rPr>
        <w:t>しかし、これまでは金融通信メッセージとしては固定長電文が使われていたため、</w:t>
      </w:r>
      <w:r>
        <w:rPr>
          <w:rFonts w:hint="eastAsia"/>
        </w:rPr>
        <w:t>ISO20022</w:t>
      </w:r>
      <w:r>
        <w:rPr>
          <w:rFonts w:hint="eastAsia"/>
        </w:rPr>
        <w:t>の</w:t>
      </w:r>
      <w:r>
        <w:rPr>
          <w:rFonts w:hint="eastAsia"/>
        </w:rPr>
        <w:t>XML</w:t>
      </w:r>
      <w:r>
        <w:rPr>
          <w:rFonts w:hint="eastAsia"/>
        </w:rPr>
        <w:t>メッセージを扱えるシステムはほとんど無</w:t>
      </w:r>
      <w:r w:rsidR="001D6573">
        <w:rPr>
          <w:rFonts w:hint="eastAsia"/>
        </w:rPr>
        <w:t>い。このため、</w:t>
      </w:r>
      <w:r>
        <w:rPr>
          <w:rFonts w:hint="eastAsia"/>
        </w:rPr>
        <w:t>全銀</w:t>
      </w:r>
      <w:r>
        <w:rPr>
          <w:rFonts w:hint="eastAsia"/>
        </w:rPr>
        <w:t>EDI</w:t>
      </w:r>
      <w:r>
        <w:rPr>
          <w:rFonts w:hint="eastAsia"/>
        </w:rPr>
        <w:t>システムを利用するためには、</w:t>
      </w:r>
      <w:r>
        <w:rPr>
          <w:rFonts w:hint="eastAsia"/>
        </w:rPr>
        <w:t>ISO20022</w:t>
      </w:r>
      <w:r>
        <w:rPr>
          <w:rFonts w:hint="eastAsia"/>
        </w:rPr>
        <w:t>の</w:t>
      </w:r>
      <w:r>
        <w:rPr>
          <w:rFonts w:hint="eastAsia"/>
        </w:rPr>
        <w:t>XML</w:t>
      </w:r>
      <w:r>
        <w:rPr>
          <w:rFonts w:hint="eastAsia"/>
        </w:rPr>
        <w:t>メッセージを扱</w:t>
      </w:r>
      <w:r w:rsidR="001D6573">
        <w:rPr>
          <w:rFonts w:hint="eastAsia"/>
        </w:rPr>
        <w:t>う機能を追加することが急務であるが、金融系のシステム・アプリケーションの開発者の多くは</w:t>
      </w:r>
      <w:r w:rsidR="001D6573">
        <w:rPr>
          <w:rFonts w:hint="eastAsia"/>
        </w:rPr>
        <w:t>ISO20022</w:t>
      </w:r>
      <w:r w:rsidR="001D6573">
        <w:rPr>
          <w:rFonts w:hint="eastAsia"/>
        </w:rPr>
        <w:t>の様な大きな</w:t>
      </w:r>
      <w:r w:rsidR="001D6573">
        <w:rPr>
          <w:rFonts w:hint="eastAsia"/>
        </w:rPr>
        <w:t>XML</w:t>
      </w:r>
      <w:r w:rsidR="001D6573">
        <w:rPr>
          <w:rFonts w:hint="eastAsia"/>
        </w:rPr>
        <w:t>メッセージの処理は不慣れでもある。</w:t>
      </w:r>
    </w:p>
    <w:p w:rsidR="003C4CEE" w:rsidRPr="001D6573" w:rsidRDefault="003C4CEE" w:rsidP="00864C5E">
      <w:pPr>
        <w:widowControl/>
        <w:ind w:left="400"/>
        <w:jc w:val="left"/>
      </w:pPr>
    </w:p>
    <w:p w:rsidR="001D6573" w:rsidRDefault="003C4CEE" w:rsidP="001D6573">
      <w:pPr>
        <w:widowControl/>
        <w:ind w:left="400" w:firstLineChars="100" w:firstLine="200"/>
        <w:jc w:val="left"/>
      </w:pPr>
      <w:r>
        <w:rPr>
          <w:rFonts w:hint="eastAsia"/>
        </w:rPr>
        <w:t>本ガイドは、</w:t>
      </w:r>
      <w:r>
        <w:rPr>
          <w:rFonts w:hint="eastAsia"/>
        </w:rPr>
        <w:t>ISO20022</w:t>
      </w:r>
      <w:r>
        <w:rPr>
          <w:rFonts w:hint="eastAsia"/>
        </w:rPr>
        <w:t>の</w:t>
      </w:r>
      <w:r>
        <w:rPr>
          <w:rFonts w:hint="eastAsia"/>
        </w:rPr>
        <w:t>XML</w:t>
      </w:r>
      <w:r>
        <w:rPr>
          <w:rFonts w:hint="eastAsia"/>
        </w:rPr>
        <w:t>メッセージの作成や読み取り</w:t>
      </w:r>
      <w:r w:rsidR="001D6573">
        <w:rPr>
          <w:rFonts w:hint="eastAsia"/>
        </w:rPr>
        <w:t>の具体的な方法を解説し、システム開発者の一助とすることを目的とする。</w:t>
      </w:r>
    </w:p>
    <w:p w:rsidR="003C4CEE" w:rsidRPr="003C4CEE" w:rsidRDefault="003C4CEE" w:rsidP="00864C5E">
      <w:pPr>
        <w:widowControl/>
        <w:ind w:left="400"/>
        <w:jc w:val="left"/>
      </w:pPr>
    </w:p>
    <w:p w:rsidR="00A02A16" w:rsidRPr="00F30C51" w:rsidRDefault="00CB46CC" w:rsidP="00A02A16">
      <w:pPr>
        <w:pStyle w:val="2"/>
        <w:spacing w:before="151"/>
        <w:ind w:leftChars="54" w:left="709"/>
      </w:pPr>
      <w:bookmarkStart w:id="5" w:name="_Toc502163280"/>
      <w:bookmarkStart w:id="6" w:name="_Toc508933349"/>
      <w:r>
        <w:rPr>
          <w:rFonts w:hint="eastAsia"/>
        </w:rPr>
        <w:t>対象</w:t>
      </w:r>
      <w:r w:rsidR="00A02A16">
        <w:rPr>
          <w:rFonts w:hint="eastAsia"/>
        </w:rPr>
        <w:t>読者</w:t>
      </w:r>
      <w:bookmarkEnd w:id="5"/>
      <w:bookmarkEnd w:id="6"/>
    </w:p>
    <w:p w:rsidR="00A02A16" w:rsidRDefault="00A02A16" w:rsidP="00864C5E">
      <w:pPr>
        <w:widowControl/>
        <w:ind w:left="400"/>
        <w:jc w:val="left"/>
      </w:pPr>
    </w:p>
    <w:p w:rsidR="001D6573" w:rsidRDefault="00FB7AEF" w:rsidP="001D6573">
      <w:pPr>
        <w:widowControl/>
        <w:ind w:left="400" w:firstLineChars="100" w:firstLine="200"/>
        <w:jc w:val="left"/>
      </w:pPr>
      <w:r>
        <w:rPr>
          <w:rFonts w:hint="eastAsia"/>
        </w:rPr>
        <w:t>全銀</w:t>
      </w:r>
      <w:r>
        <w:rPr>
          <w:rFonts w:hint="eastAsia"/>
        </w:rPr>
        <w:t>EDI</w:t>
      </w:r>
      <w:r>
        <w:rPr>
          <w:rFonts w:hint="eastAsia"/>
        </w:rPr>
        <w:t>システム</w:t>
      </w:r>
      <w:r w:rsidR="005C035B">
        <w:rPr>
          <w:rFonts w:hint="eastAsia"/>
        </w:rPr>
        <w:t>などの金融サービス</w:t>
      </w:r>
      <w:r>
        <w:rPr>
          <w:rFonts w:hint="eastAsia"/>
        </w:rPr>
        <w:t>に接続するシステム・ソフトウェア</w:t>
      </w:r>
      <w:r w:rsidR="005C035B">
        <w:rPr>
          <w:rFonts w:hint="eastAsia"/>
        </w:rPr>
        <w:t>における</w:t>
      </w:r>
      <w:r>
        <w:rPr>
          <w:rFonts w:hint="eastAsia"/>
        </w:rPr>
        <w:t>ISO20022</w:t>
      </w:r>
      <w:r>
        <w:rPr>
          <w:rFonts w:hint="eastAsia"/>
        </w:rPr>
        <w:t>の</w:t>
      </w:r>
      <w:r>
        <w:rPr>
          <w:rFonts w:hint="eastAsia"/>
        </w:rPr>
        <w:t>XML</w:t>
      </w:r>
      <w:r>
        <w:rPr>
          <w:rFonts w:hint="eastAsia"/>
        </w:rPr>
        <w:t>メッセージ</w:t>
      </w:r>
      <w:r w:rsidR="005C035B">
        <w:rPr>
          <w:rFonts w:hint="eastAsia"/>
        </w:rPr>
        <w:t>を作成する部分を開発するが、</w:t>
      </w:r>
      <w:r>
        <w:rPr>
          <w:rFonts w:hint="eastAsia"/>
        </w:rPr>
        <w:t>以下の様な技術者に本ガイドを読むことを推奨する。</w:t>
      </w:r>
    </w:p>
    <w:p w:rsidR="001D6573" w:rsidRPr="00FB7AEF" w:rsidRDefault="001D6573" w:rsidP="00864C5E">
      <w:pPr>
        <w:widowControl/>
        <w:ind w:left="400"/>
        <w:jc w:val="left"/>
      </w:pPr>
    </w:p>
    <w:p w:rsidR="00664715" w:rsidRPr="00664715" w:rsidRDefault="00664715" w:rsidP="00664715">
      <w:pPr>
        <w:widowControl/>
        <w:numPr>
          <w:ilvl w:val="1"/>
          <w:numId w:val="20"/>
        </w:numPr>
        <w:ind w:left="760"/>
        <w:jc w:val="left"/>
      </w:pPr>
      <w:r w:rsidRPr="00664715">
        <w:rPr>
          <w:rFonts w:hint="eastAsia"/>
        </w:rPr>
        <w:t>ISO20022 Pain</w:t>
      </w:r>
      <w:r w:rsidRPr="00664715">
        <w:rPr>
          <w:rFonts w:hint="eastAsia"/>
        </w:rPr>
        <w:t>、</w:t>
      </w:r>
      <w:r w:rsidRPr="00664715">
        <w:rPr>
          <w:rFonts w:hint="eastAsia"/>
        </w:rPr>
        <w:t>Camt</w:t>
      </w:r>
      <w:r w:rsidRPr="00664715">
        <w:rPr>
          <w:rFonts w:hint="eastAsia"/>
        </w:rPr>
        <w:t>メッセージを熟知してない技術者</w:t>
      </w:r>
    </w:p>
    <w:p w:rsidR="00664715" w:rsidRPr="00664715" w:rsidRDefault="00664715" w:rsidP="00664715">
      <w:pPr>
        <w:widowControl/>
        <w:numPr>
          <w:ilvl w:val="1"/>
          <w:numId w:val="20"/>
        </w:numPr>
        <w:ind w:left="760"/>
        <w:jc w:val="left"/>
      </w:pPr>
      <w:r w:rsidRPr="00664715">
        <w:rPr>
          <w:rFonts w:hint="eastAsia"/>
        </w:rPr>
        <w:t>商流情報向けの国連</w:t>
      </w:r>
      <w:r w:rsidRPr="00664715">
        <w:rPr>
          <w:rFonts w:hint="eastAsia"/>
        </w:rPr>
        <w:t>CEFACT</w:t>
      </w:r>
      <w:r w:rsidRPr="00664715">
        <w:rPr>
          <w:rFonts w:hint="eastAsia"/>
        </w:rPr>
        <w:t>のフォーマット（</w:t>
      </w:r>
      <w:r w:rsidRPr="00664715">
        <w:rPr>
          <w:rFonts w:hint="eastAsia"/>
        </w:rPr>
        <w:t>XML</w:t>
      </w:r>
      <w:r w:rsidRPr="00664715">
        <w:rPr>
          <w:rFonts w:hint="eastAsia"/>
        </w:rPr>
        <w:t>）を熟知していない技術者</w:t>
      </w:r>
    </w:p>
    <w:p w:rsidR="00664715" w:rsidRPr="00664715" w:rsidRDefault="00664715" w:rsidP="00664715">
      <w:pPr>
        <w:widowControl/>
        <w:numPr>
          <w:ilvl w:val="1"/>
          <w:numId w:val="20"/>
        </w:numPr>
        <w:ind w:left="760"/>
        <w:jc w:val="left"/>
      </w:pPr>
      <w:r w:rsidRPr="00664715">
        <w:rPr>
          <w:rFonts w:hint="eastAsia"/>
        </w:rPr>
        <w:t>XML</w:t>
      </w:r>
      <w:r w:rsidRPr="00664715">
        <w:rPr>
          <w:rFonts w:hint="eastAsia"/>
        </w:rPr>
        <w:t>技術を熟知していない技術者</w:t>
      </w:r>
    </w:p>
    <w:p w:rsidR="00CB46CC" w:rsidRDefault="00CB46CC" w:rsidP="00864C5E">
      <w:pPr>
        <w:widowControl/>
        <w:ind w:left="400"/>
        <w:jc w:val="left"/>
      </w:pPr>
    </w:p>
    <w:p w:rsidR="00FB7AEF" w:rsidRDefault="00FB7AEF" w:rsidP="00FB7AEF">
      <w:pPr>
        <w:widowControl/>
        <w:ind w:left="400" w:firstLineChars="100" w:firstLine="200"/>
        <w:jc w:val="left"/>
      </w:pPr>
      <w:r>
        <w:rPr>
          <w:rFonts w:hint="eastAsia"/>
        </w:rPr>
        <w:t>本ガイドでは、読者諸氏が</w:t>
      </w:r>
      <w:r>
        <w:rPr>
          <w:rFonts w:hint="eastAsia"/>
        </w:rPr>
        <w:t>Java</w:t>
      </w:r>
      <w:r>
        <w:rPr>
          <w:rFonts w:hint="eastAsia"/>
        </w:rPr>
        <w:t>プログラミング言語を既に理解していることを想定している。</w:t>
      </w:r>
    </w:p>
    <w:p w:rsidR="00FB7AEF" w:rsidRPr="00664715" w:rsidRDefault="00FB7AEF" w:rsidP="00864C5E">
      <w:pPr>
        <w:widowControl/>
        <w:ind w:left="400"/>
        <w:jc w:val="left"/>
      </w:pPr>
    </w:p>
    <w:p w:rsidR="00CB46CC" w:rsidRPr="00F30C51" w:rsidRDefault="00CB46CC" w:rsidP="00CB46CC">
      <w:pPr>
        <w:pStyle w:val="2"/>
        <w:spacing w:before="151"/>
        <w:ind w:leftChars="54" w:left="709"/>
      </w:pPr>
      <w:bookmarkStart w:id="7" w:name="_Toc502163281"/>
      <w:bookmarkStart w:id="8" w:name="_Toc508933350"/>
      <w:r>
        <w:rPr>
          <w:rFonts w:hint="eastAsia"/>
        </w:rPr>
        <w:t>本書の内容</w:t>
      </w:r>
      <w:bookmarkEnd w:id="7"/>
      <w:bookmarkEnd w:id="8"/>
    </w:p>
    <w:p w:rsidR="00357879" w:rsidRDefault="00357879" w:rsidP="00357879">
      <w:pPr>
        <w:widowControl/>
        <w:ind w:left="400"/>
        <w:jc w:val="left"/>
      </w:pPr>
    </w:p>
    <w:p w:rsidR="00C60FA0" w:rsidRPr="00664715" w:rsidRDefault="000D2250" w:rsidP="00C60FA0">
      <w:pPr>
        <w:widowControl/>
        <w:ind w:left="400"/>
        <w:jc w:val="left"/>
        <w:rPr>
          <w:b/>
          <w:sz w:val="32"/>
          <w:szCs w:val="32"/>
        </w:rPr>
      </w:pPr>
      <w:r>
        <w:rPr>
          <w:rFonts w:hint="eastAsia"/>
          <w:b/>
          <w:sz w:val="32"/>
          <w:szCs w:val="32"/>
        </w:rPr>
        <w:t>未定稿</w:t>
      </w:r>
    </w:p>
    <w:p w:rsidR="00C60FA0" w:rsidRDefault="00C60FA0" w:rsidP="00357879">
      <w:pPr>
        <w:widowControl/>
        <w:ind w:left="400"/>
        <w:jc w:val="left"/>
      </w:pPr>
    </w:p>
    <w:p w:rsidR="00357879" w:rsidRDefault="00357879" w:rsidP="00357879">
      <w:pPr>
        <w:widowControl/>
        <w:ind w:left="400"/>
        <w:jc w:val="left"/>
      </w:pPr>
      <w:r>
        <w:rPr>
          <w:rFonts w:hint="eastAsia"/>
        </w:rPr>
        <w:t>第</w:t>
      </w:r>
      <w:r>
        <w:rPr>
          <w:rFonts w:hint="eastAsia"/>
        </w:rPr>
        <w:t>2</w:t>
      </w:r>
      <w:r>
        <w:rPr>
          <w:rFonts w:hint="eastAsia"/>
        </w:rPr>
        <w:t>章で</w:t>
      </w:r>
      <w:r w:rsidR="00636604">
        <w:rPr>
          <w:rFonts w:hint="eastAsia"/>
        </w:rPr>
        <w:t>金流商流</w:t>
      </w:r>
      <w:r>
        <w:rPr>
          <w:rFonts w:hint="eastAsia"/>
        </w:rPr>
        <w:t>連携</w:t>
      </w:r>
      <w:r w:rsidR="00636604">
        <w:rPr>
          <w:rFonts w:hint="eastAsia"/>
        </w:rPr>
        <w:t>について</w:t>
      </w:r>
      <w:r>
        <w:rPr>
          <w:rFonts w:hint="eastAsia"/>
        </w:rPr>
        <w:t>、第</w:t>
      </w:r>
      <w:r>
        <w:rPr>
          <w:rFonts w:hint="eastAsia"/>
        </w:rPr>
        <w:t>3</w:t>
      </w:r>
      <w:r>
        <w:rPr>
          <w:rFonts w:hint="eastAsia"/>
        </w:rPr>
        <w:t>章で</w:t>
      </w:r>
      <w:r w:rsidR="00636604">
        <w:rPr>
          <w:rFonts w:hint="eastAsia"/>
        </w:rPr>
        <w:t>金流情報作成方法、第</w:t>
      </w:r>
      <w:r w:rsidR="00636604">
        <w:rPr>
          <w:rFonts w:hint="eastAsia"/>
        </w:rPr>
        <w:t>4</w:t>
      </w:r>
      <w:r w:rsidR="00636604">
        <w:rPr>
          <w:rFonts w:hint="eastAsia"/>
        </w:rPr>
        <w:t>章で金融ＥＤＩ情報作成方法</w:t>
      </w:r>
      <w:r>
        <w:rPr>
          <w:rFonts w:hint="eastAsia"/>
        </w:rPr>
        <w:t>について記述する。また関連資料</w:t>
      </w:r>
      <w:r w:rsidR="00FB0696">
        <w:rPr>
          <w:rFonts w:hint="eastAsia"/>
        </w:rPr>
        <w:t>として</w:t>
      </w:r>
      <w:r w:rsidR="00FB0696">
        <w:rPr>
          <w:rFonts w:hint="eastAsia"/>
        </w:rPr>
        <w:t>XML</w:t>
      </w:r>
      <w:r w:rsidR="00FB0696">
        <w:rPr>
          <w:rFonts w:hint="eastAsia"/>
        </w:rPr>
        <w:t>スキーマ、メッセージ例、プログラム例</w:t>
      </w:r>
      <w:r>
        <w:rPr>
          <w:rFonts w:hint="eastAsia"/>
        </w:rPr>
        <w:t>を付録に添付している。</w:t>
      </w:r>
    </w:p>
    <w:p w:rsidR="00CB46CC" w:rsidRPr="00357879" w:rsidRDefault="00CB46CC" w:rsidP="00864C5E">
      <w:pPr>
        <w:widowControl/>
        <w:ind w:left="400"/>
        <w:jc w:val="left"/>
      </w:pPr>
    </w:p>
    <w:p w:rsidR="00CB46CC" w:rsidRPr="00F30C51" w:rsidRDefault="00CB46CC" w:rsidP="00CB46CC">
      <w:pPr>
        <w:pStyle w:val="2"/>
        <w:spacing w:before="151"/>
        <w:ind w:leftChars="54" w:left="709"/>
      </w:pPr>
      <w:bookmarkStart w:id="9" w:name="_Toc502163282"/>
      <w:bookmarkStart w:id="10" w:name="_Toc508933351"/>
      <w:r>
        <w:rPr>
          <w:rFonts w:hint="eastAsia"/>
        </w:rPr>
        <w:lastRenderedPageBreak/>
        <w:t>謝辞</w:t>
      </w:r>
      <w:bookmarkEnd w:id="9"/>
      <w:bookmarkEnd w:id="10"/>
    </w:p>
    <w:p w:rsidR="00CB46CC" w:rsidRDefault="00CB46CC" w:rsidP="00864C5E">
      <w:pPr>
        <w:widowControl/>
        <w:ind w:left="400"/>
        <w:jc w:val="left"/>
      </w:pPr>
    </w:p>
    <w:p w:rsidR="00664715" w:rsidRPr="00664715" w:rsidRDefault="000D2250" w:rsidP="00664715">
      <w:pPr>
        <w:widowControl/>
        <w:ind w:left="400"/>
        <w:jc w:val="left"/>
        <w:rPr>
          <w:b/>
          <w:sz w:val="32"/>
          <w:szCs w:val="32"/>
        </w:rPr>
      </w:pPr>
      <w:r>
        <w:rPr>
          <w:rFonts w:hint="eastAsia"/>
          <w:b/>
          <w:sz w:val="32"/>
          <w:szCs w:val="32"/>
        </w:rPr>
        <w:t>未定稿</w:t>
      </w:r>
    </w:p>
    <w:p w:rsidR="00CB46CC" w:rsidRDefault="00CB46CC" w:rsidP="00864C5E">
      <w:pPr>
        <w:widowControl/>
        <w:ind w:left="400"/>
        <w:jc w:val="left"/>
      </w:pPr>
    </w:p>
    <w:p w:rsidR="00777BE3" w:rsidRDefault="00777BE3" w:rsidP="00777BE3">
      <w:pPr>
        <w:pStyle w:val="10"/>
        <w:spacing w:after="303"/>
        <w:rPr>
          <w:sz w:val="56"/>
          <w:szCs w:val="56"/>
        </w:rPr>
      </w:pPr>
      <w:r>
        <w:rPr>
          <w:rFonts w:hint="eastAsia"/>
        </w:rPr>
        <w:lastRenderedPageBreak/>
        <w:t xml:space="preserve">　</w:t>
      </w:r>
      <w:bookmarkStart w:id="11" w:name="_Toc502163283"/>
      <w:bookmarkStart w:id="12" w:name="_Toc508933352"/>
      <w:r w:rsidR="00FB1D67">
        <w:rPr>
          <w:rFonts w:hint="eastAsia"/>
          <w:sz w:val="56"/>
          <w:szCs w:val="56"/>
        </w:rPr>
        <w:t>金流商流</w:t>
      </w:r>
      <w:r w:rsidRPr="00601FD6">
        <w:rPr>
          <w:rFonts w:hint="eastAsia"/>
          <w:sz w:val="56"/>
          <w:szCs w:val="56"/>
        </w:rPr>
        <w:t>連携</w:t>
      </w:r>
      <w:bookmarkEnd w:id="11"/>
      <w:bookmarkEnd w:id="12"/>
    </w:p>
    <w:p w:rsidR="00357879" w:rsidRDefault="00357879" w:rsidP="00357879">
      <w:pPr>
        <w:widowControl/>
        <w:ind w:left="400"/>
        <w:jc w:val="left"/>
      </w:pPr>
    </w:p>
    <w:p w:rsidR="00571A07" w:rsidRPr="00F30C51" w:rsidRDefault="00FB1D67" w:rsidP="00357879">
      <w:pPr>
        <w:pStyle w:val="2"/>
        <w:numPr>
          <w:ilvl w:val="1"/>
          <w:numId w:val="18"/>
        </w:numPr>
        <w:spacing w:before="151"/>
      </w:pPr>
      <w:bookmarkStart w:id="13" w:name="_Toc502163284"/>
      <w:bookmarkStart w:id="14" w:name="_Toc508933353"/>
      <w:r>
        <w:rPr>
          <w:rFonts w:hint="eastAsia"/>
        </w:rPr>
        <w:t>金流商流連携</w:t>
      </w:r>
      <w:r w:rsidR="009D3ED8">
        <w:rPr>
          <w:rFonts w:hint="eastAsia"/>
        </w:rPr>
        <w:t>の処理の流れ</w:t>
      </w:r>
      <w:bookmarkEnd w:id="13"/>
      <w:bookmarkEnd w:id="14"/>
    </w:p>
    <w:p w:rsidR="00571A07" w:rsidRDefault="00571A07" w:rsidP="00864C5E">
      <w:pPr>
        <w:pStyle w:val="aff4"/>
        <w:ind w:leftChars="213" w:left="426" w:firstLineChars="0" w:firstLine="0"/>
      </w:pPr>
    </w:p>
    <w:p w:rsidR="00FB7C47" w:rsidRPr="00F30C51" w:rsidRDefault="00FB7C47" w:rsidP="000C2817">
      <w:pPr>
        <w:pStyle w:val="aff4"/>
        <w:ind w:leftChars="213" w:left="426"/>
      </w:pPr>
      <w:r>
        <w:rPr>
          <w:rFonts w:hint="eastAsia"/>
        </w:rPr>
        <w:t>支払情報および入金情報に付加情報（拡張金融</w:t>
      </w:r>
      <w:r>
        <w:rPr>
          <w:rFonts w:hint="eastAsia"/>
        </w:rPr>
        <w:t>EDI</w:t>
      </w:r>
      <w:r>
        <w:rPr>
          <w:rFonts w:hint="eastAsia"/>
        </w:rPr>
        <w:t>）を付与し交換する</w:t>
      </w:r>
      <w:r w:rsidR="000C2817">
        <w:rPr>
          <w:rFonts w:hint="eastAsia"/>
        </w:rPr>
        <w:t>金流商流連携処理により、</w:t>
      </w:r>
      <w:r>
        <w:rPr>
          <w:rFonts w:hint="eastAsia"/>
        </w:rPr>
        <w:t>効率的な消込処理などが可能になる。</w:t>
      </w:r>
    </w:p>
    <w:p w:rsidR="009452CC" w:rsidRDefault="009452CC" w:rsidP="00864C5E">
      <w:pPr>
        <w:pStyle w:val="aff4"/>
        <w:ind w:leftChars="213" w:left="426" w:firstLineChars="0" w:firstLine="0"/>
      </w:pPr>
    </w:p>
    <w:p w:rsidR="000C2817" w:rsidRDefault="000C2817" w:rsidP="000C2817">
      <w:pPr>
        <w:pStyle w:val="aff4"/>
        <w:ind w:leftChars="213" w:left="426" w:firstLineChars="0" w:firstLine="0"/>
        <w:jc w:val="center"/>
      </w:pPr>
      <w:r>
        <w:object w:dxaOrig="7200"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184.5pt;mso-position-vertical:absolute" o:ole="">
            <v:imagedata r:id="rId14" o:title="" croptop="10341f" cropbottom="10341f"/>
          </v:shape>
          <o:OLEObject Type="Embed" ProgID="PowerPoint.Show.12" ShapeID="_x0000_i1025" DrawAspect="Content" ObjectID="_1582700735" r:id="rId15"/>
        </w:object>
      </w:r>
    </w:p>
    <w:p w:rsidR="00FB7C47" w:rsidRDefault="000C2817" w:rsidP="000C2817">
      <w:pPr>
        <w:pStyle w:val="af6"/>
        <w:ind w:left="400"/>
        <w:jc w:val="center"/>
      </w:pPr>
      <w:r>
        <w:rPr>
          <w:rFonts w:hint="eastAsia"/>
        </w:rPr>
        <w:t>図</w:t>
      </w:r>
      <w:r>
        <w:rPr>
          <w:rFonts w:hint="eastAsia"/>
        </w:rPr>
        <w:t xml:space="preserve"> </w:t>
      </w:r>
      <w:r w:rsidR="00140257">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rsidR="00140257">
        <w:fldChar w:fldCharType="separate"/>
      </w:r>
      <w:r w:rsidR="004D6186">
        <w:rPr>
          <w:noProof/>
        </w:rPr>
        <w:t>1</w:t>
      </w:r>
      <w:r w:rsidR="00140257">
        <w:fldChar w:fldCharType="end"/>
      </w:r>
      <w:r>
        <w:rPr>
          <w:rFonts w:hint="eastAsia"/>
        </w:rPr>
        <w:t xml:space="preserve">　金流商流連携の流れ</w:t>
      </w:r>
    </w:p>
    <w:p w:rsidR="000C2817" w:rsidRDefault="000C2817" w:rsidP="00864C5E">
      <w:pPr>
        <w:pStyle w:val="aff4"/>
        <w:ind w:leftChars="213" w:left="426" w:firstLineChars="0" w:firstLine="0"/>
      </w:pPr>
    </w:p>
    <w:p w:rsidR="00571A07" w:rsidRDefault="000C2817" w:rsidP="000C2817">
      <w:pPr>
        <w:pStyle w:val="aff4"/>
        <w:ind w:leftChars="213" w:left="426"/>
      </w:pPr>
      <w:r>
        <w:rPr>
          <w:rFonts w:hint="eastAsia"/>
        </w:rPr>
        <w:t>具体的には、①</w:t>
      </w:r>
      <w:r w:rsidR="00DD1EA9" w:rsidRPr="00DD1EA9">
        <w:rPr>
          <w:rFonts w:hint="eastAsia"/>
        </w:rPr>
        <w:t>支払企業が支払関連データを</w:t>
      </w:r>
      <w:r w:rsidR="00DD1EA9" w:rsidRPr="00DD1EA9">
        <w:rPr>
          <w:rFonts w:hint="eastAsia"/>
        </w:rPr>
        <w:t>XML</w:t>
      </w:r>
      <w:r>
        <w:rPr>
          <w:rFonts w:hint="eastAsia"/>
        </w:rPr>
        <w:t>形式で送る。②</w:t>
      </w:r>
      <w:r w:rsidR="00DD1EA9" w:rsidRPr="00DD1EA9">
        <w:rPr>
          <w:rFonts w:hint="eastAsia"/>
        </w:rPr>
        <w:t>プラットフォーム内で支払関連データを変換して支払企業の銀行へ送る</w:t>
      </w:r>
      <w:r>
        <w:rPr>
          <w:rFonts w:hint="eastAsia"/>
        </w:rPr>
        <w:t>。③</w:t>
      </w:r>
      <w:r w:rsidR="00DD1EA9" w:rsidRPr="00DD1EA9">
        <w:rPr>
          <w:rFonts w:hint="eastAsia"/>
        </w:rPr>
        <w:t>支払い企業の銀行は現状通り、固定長・</w:t>
      </w:r>
      <w:r w:rsidR="00DD1EA9" w:rsidRPr="00DD1EA9">
        <w:rPr>
          <w:rFonts w:hint="eastAsia"/>
        </w:rPr>
        <w:t>20</w:t>
      </w:r>
      <w:r w:rsidR="00DD1EA9" w:rsidRPr="00DD1EA9">
        <w:rPr>
          <w:rFonts w:hint="eastAsia"/>
        </w:rPr>
        <w:t>桁でデータのやり取りを行う</w:t>
      </w:r>
      <w:r>
        <w:rPr>
          <w:rFonts w:hint="eastAsia"/>
        </w:rPr>
        <w:t>。④</w:t>
      </w:r>
      <w:r w:rsidR="00DD1EA9" w:rsidRPr="00DD1EA9">
        <w:rPr>
          <w:rFonts w:hint="eastAsia"/>
        </w:rPr>
        <w:t>納入企業の銀行が入金通知データを固定長・</w:t>
      </w:r>
      <w:r w:rsidR="00DD1EA9" w:rsidRPr="00DD1EA9">
        <w:rPr>
          <w:rFonts w:hint="eastAsia"/>
        </w:rPr>
        <w:t>20</w:t>
      </w:r>
      <w:r w:rsidR="00DD1EA9" w:rsidRPr="00DD1EA9">
        <w:rPr>
          <w:rFonts w:hint="eastAsia"/>
        </w:rPr>
        <w:t>桁で送る</w:t>
      </w:r>
      <w:r>
        <w:rPr>
          <w:rFonts w:hint="eastAsia"/>
        </w:rPr>
        <w:t>。⑤</w:t>
      </w:r>
      <w:r w:rsidR="00DD1EA9" w:rsidRPr="00DD1EA9">
        <w:rPr>
          <w:rFonts w:hint="eastAsia"/>
        </w:rPr>
        <w:t>プラットフォーム内で入金通知データを変換して納入企業へ送る</w:t>
      </w:r>
      <w:r>
        <w:rPr>
          <w:rFonts w:hint="eastAsia"/>
        </w:rPr>
        <w:t>。⑥</w:t>
      </w:r>
      <w:r w:rsidR="00DD1EA9" w:rsidRPr="00DD1EA9">
        <w:rPr>
          <w:rFonts w:hint="eastAsia"/>
        </w:rPr>
        <w:t>入金通知データを受信し、入金確認、消込などの処理を行う。</w:t>
      </w:r>
    </w:p>
    <w:p w:rsidR="000D2250" w:rsidRDefault="000D2250" w:rsidP="00864C5E">
      <w:pPr>
        <w:pStyle w:val="aff4"/>
        <w:ind w:leftChars="213" w:left="426" w:firstLineChars="0" w:firstLine="0"/>
      </w:pPr>
    </w:p>
    <w:p w:rsidR="000D2250" w:rsidRDefault="000D2250" w:rsidP="000D2250">
      <w:pPr>
        <w:pStyle w:val="aff4"/>
        <w:ind w:leftChars="213" w:left="426" w:firstLineChars="0" w:firstLine="0"/>
      </w:pPr>
    </w:p>
    <w:p w:rsidR="000D2250" w:rsidRPr="00F30C51" w:rsidRDefault="000D2250" w:rsidP="000D2250">
      <w:pPr>
        <w:pStyle w:val="2"/>
        <w:spacing w:before="151"/>
        <w:ind w:leftChars="54" w:left="709"/>
      </w:pPr>
      <w:bookmarkStart w:id="15" w:name="_Toc508933354"/>
      <w:r>
        <w:rPr>
          <w:rFonts w:hint="eastAsia"/>
        </w:rPr>
        <w:t>振込処理（振込明細挿入）</w:t>
      </w:r>
      <w:bookmarkEnd w:id="15"/>
    </w:p>
    <w:p w:rsidR="000D2250" w:rsidRDefault="000D2250" w:rsidP="000D2250">
      <w:pPr>
        <w:pStyle w:val="aff4"/>
        <w:ind w:leftChars="213" w:left="426" w:firstLineChars="0" w:firstLine="0"/>
      </w:pPr>
    </w:p>
    <w:p w:rsidR="006C2084" w:rsidRDefault="006C2084" w:rsidP="00A35FA4">
      <w:pPr>
        <w:pStyle w:val="aff4"/>
        <w:ind w:leftChars="213" w:left="426"/>
      </w:pPr>
      <w:r w:rsidRPr="006C2084">
        <w:rPr>
          <w:rFonts w:hint="eastAsia"/>
        </w:rPr>
        <w:t>振込は送金方法の一種で、金</w:t>
      </w:r>
      <w:r>
        <w:rPr>
          <w:rFonts w:hint="eastAsia"/>
        </w:rPr>
        <w:t>融機関に開設された預貯金口座に宛てて、金銭を払い込むことである。多くの場合、企業自らが金融機関に解説した預貯金口座から、請求や納品した企業の預貯金口座に金銭を払い込む方法として用いられる。</w:t>
      </w:r>
    </w:p>
    <w:p w:rsidR="006C2084" w:rsidRPr="006C2084" w:rsidRDefault="006C2084" w:rsidP="000D2250">
      <w:pPr>
        <w:pStyle w:val="aff4"/>
        <w:ind w:leftChars="213" w:left="426" w:firstLineChars="0" w:firstLine="0"/>
      </w:pPr>
    </w:p>
    <w:p w:rsidR="00A35FA4" w:rsidRDefault="006C2084" w:rsidP="00A35FA4">
      <w:pPr>
        <w:pStyle w:val="aff4"/>
        <w:ind w:leftChars="213" w:left="426"/>
      </w:pPr>
      <w:r>
        <w:rPr>
          <w:rFonts w:hint="eastAsia"/>
        </w:rPr>
        <w:t>振り込まれた金銭は入金として振り込まれた企業は知りうるが、どの請求や納品に対する振込かを特定する消込を行っている。</w:t>
      </w:r>
      <w:r w:rsidR="0072659B">
        <w:rPr>
          <w:rFonts w:hint="eastAsia"/>
        </w:rPr>
        <w:t>この消込の作業効率向上に効果的な方法として、振込の基となる請求や納品かを特定できる情報を</w:t>
      </w:r>
      <w:r w:rsidR="00A35FA4">
        <w:rPr>
          <w:rFonts w:hint="eastAsia"/>
        </w:rPr>
        <w:t>振込明細</w:t>
      </w:r>
      <w:r w:rsidR="0072659B">
        <w:rPr>
          <w:rFonts w:hint="eastAsia"/>
        </w:rPr>
        <w:t>として付加することが考えられた。</w:t>
      </w:r>
    </w:p>
    <w:p w:rsidR="0072659B" w:rsidRDefault="0072659B" w:rsidP="0072659B">
      <w:pPr>
        <w:pStyle w:val="aff4"/>
        <w:ind w:leftChars="213" w:left="426" w:firstLineChars="0" w:firstLine="0"/>
      </w:pPr>
    </w:p>
    <w:p w:rsidR="00A35FA4" w:rsidRDefault="0072659B" w:rsidP="00A35FA4">
      <w:pPr>
        <w:pStyle w:val="aff4"/>
        <w:ind w:leftChars="213" w:left="426"/>
      </w:pPr>
      <w:r>
        <w:rPr>
          <w:rFonts w:hint="eastAsia"/>
        </w:rPr>
        <w:t>金融</w:t>
      </w:r>
      <w:r>
        <w:rPr>
          <w:rFonts w:hint="eastAsia"/>
        </w:rPr>
        <w:t>EDI</w:t>
      </w:r>
      <w:r>
        <w:rPr>
          <w:rFonts w:hint="eastAsia"/>
        </w:rPr>
        <w:t>システムを使った振込では、</w:t>
      </w:r>
      <w:r>
        <w:rPr>
          <w:rFonts w:hint="eastAsia"/>
        </w:rPr>
        <w:t>Pain.001.001.03</w:t>
      </w:r>
      <w:r>
        <w:rPr>
          <w:rFonts w:hint="eastAsia"/>
        </w:rPr>
        <w:t>という</w:t>
      </w:r>
      <w:r>
        <w:rPr>
          <w:rFonts w:hint="eastAsia"/>
        </w:rPr>
        <w:t>XML</w:t>
      </w:r>
      <w:r>
        <w:rPr>
          <w:rFonts w:hint="eastAsia"/>
        </w:rPr>
        <w:t>メッセージを使って行えるため</w:t>
      </w:r>
      <w:r w:rsidR="008C7E4C">
        <w:rPr>
          <w:rFonts w:hint="eastAsia"/>
        </w:rPr>
        <w:t>、</w:t>
      </w:r>
      <w:r w:rsidR="00A35FA4">
        <w:rPr>
          <w:rFonts w:hint="eastAsia"/>
        </w:rPr>
        <w:t>大きな</w:t>
      </w:r>
      <w:r w:rsidR="008C7E4C">
        <w:rPr>
          <w:rFonts w:hint="eastAsia"/>
        </w:rPr>
        <w:t>商流情報でも</w:t>
      </w:r>
      <w:r w:rsidR="00A35FA4">
        <w:rPr>
          <w:rFonts w:hint="eastAsia"/>
        </w:rPr>
        <w:t>金融</w:t>
      </w:r>
      <w:r w:rsidR="00A35FA4">
        <w:rPr>
          <w:rFonts w:hint="eastAsia"/>
        </w:rPr>
        <w:t>EDI</w:t>
      </w:r>
      <w:r w:rsidR="00A35FA4">
        <w:rPr>
          <w:rFonts w:hint="eastAsia"/>
        </w:rPr>
        <w:t>情報</w:t>
      </w:r>
      <w:r w:rsidR="008C7E4C">
        <w:rPr>
          <w:rFonts w:hint="eastAsia"/>
        </w:rPr>
        <w:t>として</w:t>
      </w:r>
      <w:r w:rsidR="00A35FA4">
        <w:rPr>
          <w:rFonts w:hint="eastAsia"/>
        </w:rPr>
        <w:t>付加することが可能とな</w:t>
      </w:r>
      <w:r w:rsidR="008A6F49">
        <w:rPr>
          <w:rFonts w:hint="eastAsia"/>
        </w:rPr>
        <w:t>り</w:t>
      </w:r>
      <w:r w:rsidR="00A35FA4">
        <w:rPr>
          <w:rFonts w:hint="eastAsia"/>
        </w:rPr>
        <w:t>、</w:t>
      </w:r>
      <w:r w:rsidR="008A6F49">
        <w:rPr>
          <w:rFonts w:hint="eastAsia"/>
        </w:rPr>
        <w:t>数多くの</w:t>
      </w:r>
      <w:r w:rsidR="008A6F49">
        <w:rPr>
          <w:rFonts w:hint="eastAsia"/>
        </w:rPr>
        <w:lastRenderedPageBreak/>
        <w:t>請求を一度に払う</w:t>
      </w:r>
      <w:r w:rsidR="00A35FA4">
        <w:rPr>
          <w:rFonts w:hint="eastAsia"/>
        </w:rPr>
        <w:t>まとめ払い</w:t>
      </w:r>
      <w:r w:rsidR="008A6F49">
        <w:rPr>
          <w:rFonts w:hint="eastAsia"/>
        </w:rPr>
        <w:t>でも振込明細を付加することが出来るように成</w:t>
      </w:r>
      <w:r w:rsidR="008C7E4C">
        <w:rPr>
          <w:rFonts w:hint="eastAsia"/>
        </w:rPr>
        <w:t>る</w:t>
      </w:r>
      <w:r w:rsidR="008A6F49">
        <w:rPr>
          <w:rFonts w:hint="eastAsia"/>
        </w:rPr>
        <w:t>。</w:t>
      </w:r>
    </w:p>
    <w:p w:rsidR="00A35FA4" w:rsidRPr="008A6F49" w:rsidRDefault="00A35FA4" w:rsidP="000D2250">
      <w:pPr>
        <w:pStyle w:val="aff4"/>
        <w:ind w:leftChars="213" w:left="426" w:firstLineChars="0" w:firstLine="0"/>
      </w:pPr>
    </w:p>
    <w:p w:rsidR="000D2250" w:rsidRDefault="008A6F49" w:rsidP="008A6F49">
      <w:pPr>
        <w:pStyle w:val="aff4"/>
        <w:ind w:leftChars="213" w:left="426"/>
      </w:pPr>
      <w:r>
        <w:rPr>
          <w:rFonts w:hint="eastAsia"/>
        </w:rPr>
        <w:t>振込に必要である口座情報等共通な情報は</w:t>
      </w:r>
      <w:r w:rsidR="00A90F26">
        <w:rPr>
          <w:rFonts w:hint="eastAsia"/>
        </w:rPr>
        <w:t>、</w:t>
      </w:r>
      <w:r>
        <w:rPr>
          <w:rFonts w:hint="eastAsia"/>
        </w:rPr>
        <w:t>多くの企業は基本契約として情報交換し、</w:t>
      </w:r>
      <w:r w:rsidR="000D2250">
        <w:rPr>
          <w:rFonts w:hint="eastAsia"/>
        </w:rPr>
        <w:t>マスターデータに格納</w:t>
      </w:r>
      <w:r w:rsidR="00A90F26">
        <w:rPr>
          <w:rFonts w:hint="eastAsia"/>
        </w:rPr>
        <w:t>している。</w:t>
      </w:r>
      <w:r w:rsidR="00A75491">
        <w:rPr>
          <w:rFonts w:hint="eastAsia"/>
        </w:rPr>
        <w:t>このため</w:t>
      </w:r>
      <w:r w:rsidR="00A90F26">
        <w:rPr>
          <w:rFonts w:hint="eastAsia"/>
        </w:rPr>
        <w:t>必要に応じてマスターデータに格納されている</w:t>
      </w:r>
      <w:r w:rsidR="000D2250">
        <w:rPr>
          <w:rFonts w:hint="eastAsia"/>
        </w:rPr>
        <w:t>口座情報等</w:t>
      </w:r>
      <w:r w:rsidR="00A90F26">
        <w:rPr>
          <w:rFonts w:hint="eastAsia"/>
        </w:rPr>
        <w:t>も</w:t>
      </w:r>
      <w:r w:rsidR="000D2250">
        <w:rPr>
          <w:rFonts w:hint="eastAsia"/>
        </w:rPr>
        <w:t>利用し、振込明細とともに総合振込情報（</w:t>
      </w:r>
      <w:r w:rsidR="000D2250">
        <w:rPr>
          <w:rFonts w:hint="eastAsia"/>
        </w:rPr>
        <w:t>Pain.001.001.03</w:t>
      </w:r>
      <w:r w:rsidR="000D2250">
        <w:rPr>
          <w:rFonts w:hint="eastAsia"/>
        </w:rPr>
        <w:t>）を作成し、金融機関に振込を依頼</w:t>
      </w:r>
      <w:r w:rsidR="00A75491">
        <w:rPr>
          <w:rFonts w:hint="eastAsia"/>
        </w:rPr>
        <w:t>する</w:t>
      </w:r>
      <w:r w:rsidR="000D2250">
        <w:rPr>
          <w:rFonts w:hint="eastAsia"/>
        </w:rPr>
        <w:t>。</w:t>
      </w:r>
    </w:p>
    <w:p w:rsidR="000D2250" w:rsidRPr="00A75491" w:rsidRDefault="000D2250" w:rsidP="000D2250">
      <w:pPr>
        <w:widowControl/>
        <w:ind w:left="400"/>
        <w:jc w:val="left"/>
      </w:pPr>
    </w:p>
    <w:p w:rsidR="00A75491" w:rsidRDefault="008C7E4C" w:rsidP="008C7E4C">
      <w:pPr>
        <w:pStyle w:val="aff4"/>
        <w:ind w:leftChars="213" w:left="426"/>
      </w:pPr>
      <w:r>
        <w:rPr>
          <w:rFonts w:hint="eastAsia"/>
        </w:rPr>
        <w:t>金融</w:t>
      </w:r>
      <w:r>
        <w:rPr>
          <w:rFonts w:hint="eastAsia"/>
        </w:rPr>
        <w:t>EDI</w:t>
      </w:r>
      <w:r>
        <w:rPr>
          <w:rFonts w:hint="eastAsia"/>
        </w:rPr>
        <w:t>システムでは、振込の依頼に対</w:t>
      </w:r>
      <w:r w:rsidR="00D2313C">
        <w:rPr>
          <w:rFonts w:hint="eastAsia"/>
        </w:rPr>
        <w:t>して総合振込結果明細（</w:t>
      </w:r>
      <w:r>
        <w:rPr>
          <w:rFonts w:hint="eastAsia"/>
        </w:rPr>
        <w:t>Pain.002.001.03</w:t>
      </w:r>
      <w:r w:rsidR="00D2313C">
        <w:rPr>
          <w:rFonts w:hint="eastAsia"/>
        </w:rPr>
        <w:t>）が作成される。取引明細別処理結果により</w:t>
      </w:r>
      <w:r w:rsidR="00A75491">
        <w:rPr>
          <w:rFonts w:hint="eastAsia"/>
        </w:rPr>
        <w:t>振込処理の</w:t>
      </w:r>
      <w:r w:rsidR="00D2313C">
        <w:rPr>
          <w:rFonts w:hint="eastAsia"/>
        </w:rPr>
        <w:t>正常</w:t>
      </w:r>
      <w:r w:rsidR="00A75491">
        <w:rPr>
          <w:rFonts w:hint="eastAsia"/>
        </w:rPr>
        <w:t>または</w:t>
      </w:r>
      <w:r w:rsidR="00D2313C">
        <w:rPr>
          <w:rFonts w:hint="eastAsia"/>
        </w:rPr>
        <w:t>エラーが判別でき、</w:t>
      </w:r>
      <w:r w:rsidR="00A75491">
        <w:rPr>
          <w:rFonts w:hint="eastAsia"/>
        </w:rPr>
        <w:t>個別の</w:t>
      </w:r>
      <w:r w:rsidR="00D2313C">
        <w:rPr>
          <w:rFonts w:hint="eastAsia"/>
        </w:rPr>
        <w:t>エラー内容は識別表示および仕向け金融機関指示情報</w:t>
      </w:r>
      <w:r w:rsidR="00A75491">
        <w:rPr>
          <w:rFonts w:hint="eastAsia"/>
        </w:rPr>
        <w:t>に記載される。</w:t>
      </w:r>
    </w:p>
    <w:p w:rsidR="008C7E4C" w:rsidRDefault="008C7E4C" w:rsidP="000D2250">
      <w:pPr>
        <w:widowControl/>
        <w:ind w:left="400"/>
        <w:jc w:val="left"/>
      </w:pPr>
    </w:p>
    <w:p w:rsidR="0028614C" w:rsidRDefault="0028614C" w:rsidP="0028614C">
      <w:pPr>
        <w:widowControl/>
        <w:ind w:leftChars="213" w:left="426"/>
        <w:jc w:val="left"/>
      </w:pPr>
    </w:p>
    <w:p w:rsidR="0028614C" w:rsidRPr="00F30C51" w:rsidRDefault="0028614C" w:rsidP="0028614C">
      <w:pPr>
        <w:pStyle w:val="2"/>
        <w:spacing w:before="151"/>
        <w:ind w:leftChars="54" w:left="709"/>
      </w:pPr>
      <w:bookmarkStart w:id="16" w:name="_Toc508933355"/>
      <w:r>
        <w:rPr>
          <w:rFonts w:hint="eastAsia"/>
        </w:rPr>
        <w:t>入金確認処理（振込明細抽出）</w:t>
      </w:r>
      <w:bookmarkEnd w:id="16"/>
    </w:p>
    <w:p w:rsidR="0028614C" w:rsidRPr="00664715" w:rsidRDefault="0028614C" w:rsidP="0028614C">
      <w:pPr>
        <w:pStyle w:val="aff4"/>
        <w:ind w:leftChars="213" w:left="426" w:firstLineChars="0" w:firstLine="0"/>
      </w:pPr>
    </w:p>
    <w:p w:rsidR="0028614C" w:rsidRDefault="0028614C" w:rsidP="0028614C">
      <w:pPr>
        <w:pStyle w:val="aff4"/>
        <w:ind w:leftChars="213" w:left="426"/>
      </w:pPr>
      <w:r>
        <w:rPr>
          <w:rFonts w:hint="eastAsia"/>
        </w:rPr>
        <w:t>入金が行われると振込入金通知（</w:t>
      </w:r>
      <w:r>
        <w:rPr>
          <w:rFonts w:hint="eastAsia"/>
        </w:rPr>
        <w:t>Camt.054.001.02</w:t>
      </w:r>
      <w:r>
        <w:rPr>
          <w:rFonts w:hint="eastAsia"/>
        </w:rPr>
        <w:t>）を金融機関が作成する。また入金や出金の状況が入出金明細（</w:t>
      </w:r>
      <w:r>
        <w:rPr>
          <w:rFonts w:hint="eastAsia"/>
        </w:rPr>
        <w:t>Camt.052.001.02</w:t>
      </w:r>
      <w:r>
        <w:rPr>
          <w:rFonts w:hint="eastAsia"/>
        </w:rPr>
        <w:t>）として金融機関が作成する。</w:t>
      </w:r>
    </w:p>
    <w:p w:rsidR="0028614C" w:rsidRDefault="0028614C" w:rsidP="0028614C">
      <w:pPr>
        <w:pStyle w:val="aff4"/>
        <w:ind w:leftChars="213" w:left="426" w:firstLineChars="0" w:firstLine="0"/>
      </w:pPr>
    </w:p>
    <w:p w:rsidR="0028614C" w:rsidRDefault="0028614C" w:rsidP="0028614C">
      <w:pPr>
        <w:pStyle w:val="aff4"/>
        <w:ind w:leftChars="213" w:left="426"/>
      </w:pPr>
      <w:r>
        <w:rPr>
          <w:rFonts w:hint="eastAsia"/>
        </w:rPr>
        <w:t>通知された振込入金通知や入出金明細の振込明細にある金融</w:t>
      </w:r>
      <w:r>
        <w:rPr>
          <w:rFonts w:hint="eastAsia"/>
        </w:rPr>
        <w:t>EDI</w:t>
      </w:r>
      <w:r>
        <w:rPr>
          <w:rFonts w:hint="eastAsia"/>
        </w:rPr>
        <w:t>情報から商流情報を抽出し、送付された請求書・請求明細や振込明細と突合し、消込を行う。</w:t>
      </w:r>
    </w:p>
    <w:p w:rsidR="0028614C" w:rsidRPr="007D350F" w:rsidRDefault="0028614C" w:rsidP="0028614C">
      <w:pPr>
        <w:pStyle w:val="aff4"/>
        <w:ind w:leftChars="213" w:left="426" w:firstLineChars="0" w:firstLine="0"/>
      </w:pPr>
    </w:p>
    <w:p w:rsidR="008A3579" w:rsidRDefault="008A3579" w:rsidP="008A3579">
      <w:pPr>
        <w:pStyle w:val="a3"/>
        <w:ind w:leftChars="142" w:left="284" w:firstLineChars="71" w:firstLine="142"/>
        <w:rPr>
          <w:lang w:val="en-US" w:eastAsia="ja-JP"/>
        </w:rPr>
      </w:pPr>
    </w:p>
    <w:p w:rsidR="00B06B14" w:rsidRDefault="00B06B14">
      <w:pPr>
        <w:widowControl/>
        <w:ind w:leftChars="0" w:left="0"/>
        <w:jc w:val="left"/>
        <w:rPr>
          <w:rFonts w:ascii="Arial" w:eastAsia="ＭＳ Ｐゴシック" w:hAnsi="Arial"/>
          <w:sz w:val="36"/>
          <w:szCs w:val="36"/>
        </w:rPr>
      </w:pPr>
      <w:r>
        <w:rPr>
          <w:sz w:val="36"/>
          <w:szCs w:val="36"/>
        </w:rPr>
        <w:br w:type="page"/>
      </w:r>
    </w:p>
    <w:p w:rsidR="008A3579" w:rsidRDefault="008A3579" w:rsidP="008A3579">
      <w:pPr>
        <w:pStyle w:val="3"/>
        <w:spacing w:after="151"/>
        <w:ind w:left="800"/>
      </w:pPr>
      <w:bookmarkStart w:id="17" w:name="_Toc508933356"/>
      <w:r>
        <w:rPr>
          <w:rFonts w:hint="eastAsia"/>
          <w:sz w:val="36"/>
          <w:szCs w:val="36"/>
        </w:rPr>
        <w:lastRenderedPageBreak/>
        <w:t>ISO20022 Pain</w:t>
      </w:r>
      <w:r>
        <w:rPr>
          <w:rFonts w:hint="eastAsia"/>
          <w:sz w:val="36"/>
          <w:szCs w:val="36"/>
        </w:rPr>
        <w:t>、</w:t>
      </w:r>
      <w:r>
        <w:rPr>
          <w:rFonts w:hint="eastAsia"/>
          <w:sz w:val="36"/>
          <w:szCs w:val="36"/>
        </w:rPr>
        <w:t>Camt</w:t>
      </w:r>
      <w:r>
        <w:rPr>
          <w:rFonts w:hint="eastAsia"/>
          <w:sz w:val="36"/>
          <w:szCs w:val="36"/>
        </w:rPr>
        <w:t>とは</w:t>
      </w:r>
      <w:bookmarkEnd w:id="17"/>
    </w:p>
    <w:p w:rsidR="008A3579" w:rsidRDefault="008A3579" w:rsidP="008A3579">
      <w:pPr>
        <w:pStyle w:val="a3"/>
        <w:ind w:leftChars="142" w:left="284" w:firstLineChars="71" w:firstLine="142"/>
        <w:rPr>
          <w:lang w:val="en-US" w:eastAsia="ja-JP"/>
        </w:rPr>
      </w:pPr>
    </w:p>
    <w:p w:rsidR="00A35FA4" w:rsidRDefault="00A35FA4" w:rsidP="00A35FA4">
      <w:pPr>
        <w:pStyle w:val="aff4"/>
        <w:ind w:leftChars="213" w:left="426"/>
        <w:rPr>
          <w:rFonts w:ascii="Century" w:eastAsia="ＭＳ 明朝" w:hAnsi="Century"/>
        </w:rPr>
      </w:pPr>
      <w:r>
        <w:rPr>
          <w:rFonts w:ascii="Century" w:eastAsia="ＭＳ 明朝" w:hAnsi="Century" w:hint="eastAsia"/>
        </w:rPr>
        <w:t>Pain</w:t>
      </w:r>
      <w:r>
        <w:rPr>
          <w:rFonts w:ascii="Century" w:eastAsia="ＭＳ 明朝" w:hAnsi="Century" w:hint="eastAsia"/>
        </w:rPr>
        <w:t>は国際規格</w:t>
      </w:r>
      <w:r>
        <w:rPr>
          <w:rFonts w:ascii="Century" w:eastAsia="ＭＳ 明朝" w:hAnsi="Century" w:hint="eastAsia"/>
        </w:rPr>
        <w:t>ISO20022</w:t>
      </w:r>
      <w:r>
        <w:rPr>
          <w:rFonts w:ascii="Century" w:eastAsia="ＭＳ 明朝" w:hAnsi="Century" w:hint="eastAsia"/>
        </w:rPr>
        <w:t>として標準化された送金指図（総合振込）を行うための</w:t>
      </w:r>
      <w:r>
        <w:rPr>
          <w:rFonts w:ascii="Century" w:eastAsia="ＭＳ 明朝" w:hAnsi="Century" w:hint="eastAsia"/>
        </w:rPr>
        <w:t>XML</w:t>
      </w:r>
      <w:r w:rsidR="00A849C3">
        <w:rPr>
          <w:rFonts w:ascii="Century" w:eastAsia="ＭＳ 明朝" w:hAnsi="Century" w:hint="eastAsia"/>
        </w:rPr>
        <w:t>電文</w:t>
      </w:r>
      <w:r>
        <w:rPr>
          <w:rFonts w:ascii="Century" w:eastAsia="ＭＳ 明朝" w:hAnsi="Century" w:hint="eastAsia"/>
        </w:rPr>
        <w:t>仕様であ</w:t>
      </w:r>
      <w:r w:rsidR="00A849C3">
        <w:rPr>
          <w:rFonts w:ascii="Century" w:eastAsia="ＭＳ 明朝" w:hAnsi="Century" w:hint="eastAsia"/>
        </w:rPr>
        <w:t>り、</w:t>
      </w:r>
      <w:r>
        <w:rPr>
          <w:rFonts w:ascii="Century" w:eastAsia="ＭＳ 明朝" w:hAnsi="Century" w:hint="eastAsia"/>
        </w:rPr>
        <w:t>Camt</w:t>
      </w:r>
      <w:r w:rsidR="00A849C3">
        <w:rPr>
          <w:rFonts w:ascii="Century" w:eastAsia="ＭＳ 明朝" w:hAnsi="Century" w:hint="eastAsia"/>
        </w:rPr>
        <w:t>も</w:t>
      </w:r>
      <w:r>
        <w:rPr>
          <w:rFonts w:ascii="Century" w:eastAsia="ＭＳ 明朝" w:hAnsi="Century" w:hint="eastAsia"/>
        </w:rPr>
        <w:t>振込入金通知や入出金取引明細といった銀行から顧客企業に預金口座情報を通知するための</w:t>
      </w:r>
      <w:r w:rsidR="00A849C3">
        <w:rPr>
          <w:rFonts w:ascii="Century" w:eastAsia="ＭＳ 明朝" w:hAnsi="Century" w:hint="eastAsia"/>
        </w:rPr>
        <w:t>国際標準</w:t>
      </w:r>
      <w:r>
        <w:rPr>
          <w:rFonts w:ascii="Century" w:eastAsia="ＭＳ 明朝" w:hAnsi="Century" w:hint="eastAsia"/>
        </w:rPr>
        <w:t>XML</w:t>
      </w:r>
      <w:r w:rsidR="00A849C3">
        <w:rPr>
          <w:rFonts w:ascii="Century" w:eastAsia="ＭＳ 明朝" w:hAnsi="Century" w:hint="eastAsia"/>
        </w:rPr>
        <w:t>電文</w:t>
      </w:r>
      <w:r>
        <w:rPr>
          <w:rFonts w:ascii="Century" w:eastAsia="ＭＳ 明朝" w:hAnsi="Century" w:hint="eastAsia"/>
        </w:rPr>
        <w:t>仕様である。</w:t>
      </w:r>
    </w:p>
    <w:p w:rsidR="00A75491" w:rsidRPr="00A849C3" w:rsidRDefault="00A75491" w:rsidP="00A75491">
      <w:pPr>
        <w:pStyle w:val="a3"/>
        <w:ind w:leftChars="142" w:left="284" w:firstLineChars="71" w:firstLine="142"/>
        <w:rPr>
          <w:lang w:val="en-US" w:eastAsia="ja-JP"/>
        </w:rPr>
      </w:pPr>
    </w:p>
    <w:p w:rsidR="00A35FA4" w:rsidRDefault="008A3579" w:rsidP="00A35FA4">
      <w:pPr>
        <w:pStyle w:val="aff4"/>
        <w:ind w:leftChars="213" w:left="426"/>
      </w:pPr>
      <w:r>
        <w:rPr>
          <w:rFonts w:ascii="Century" w:eastAsia="ＭＳ 明朝" w:hAnsi="Century" w:hint="eastAsia"/>
        </w:rPr>
        <w:t>Pain</w:t>
      </w:r>
      <w:r>
        <w:rPr>
          <w:rFonts w:ascii="Century" w:eastAsia="ＭＳ 明朝" w:hAnsi="Century" w:hint="eastAsia"/>
        </w:rPr>
        <w:t>の項目と総合振込の項目との相互の対応付け（マッピング）を行い、</w:t>
      </w:r>
      <w:r>
        <w:rPr>
          <w:rFonts w:ascii="Century" w:eastAsia="ＭＳ 明朝" w:hAnsi="Century" w:hint="eastAsia"/>
        </w:rPr>
        <w:t>Pain</w:t>
      </w:r>
      <w:r>
        <w:rPr>
          <w:rFonts w:ascii="Century" w:eastAsia="ＭＳ 明朝" w:hAnsi="Century" w:hint="eastAsia"/>
        </w:rPr>
        <w:t>と総合振込の相互変換を可能とする。これによりこれまで使っていた総合振込の項目を使って</w:t>
      </w:r>
      <w:r>
        <w:rPr>
          <w:rFonts w:ascii="Century" w:eastAsia="ＭＳ 明朝" w:hAnsi="Century" w:hint="eastAsia"/>
        </w:rPr>
        <w:t>Pain</w:t>
      </w:r>
      <w:r>
        <w:rPr>
          <w:rFonts w:ascii="Century" w:eastAsia="ＭＳ 明朝" w:hAnsi="Century" w:hint="eastAsia"/>
        </w:rPr>
        <w:t>の電文の作成や、</w:t>
      </w:r>
      <w:r>
        <w:rPr>
          <w:rFonts w:ascii="Century" w:eastAsia="ＭＳ 明朝" w:hAnsi="Century" w:hint="eastAsia"/>
        </w:rPr>
        <w:t>Pain</w:t>
      </w:r>
      <w:r>
        <w:rPr>
          <w:rFonts w:ascii="Century" w:eastAsia="ＭＳ 明朝" w:hAnsi="Century" w:hint="eastAsia"/>
        </w:rPr>
        <w:t>の電文のどの項目を使って振込を行うかが明確になる。</w:t>
      </w:r>
    </w:p>
    <w:p w:rsidR="008A3579" w:rsidRDefault="008A3579" w:rsidP="008A3579">
      <w:pPr>
        <w:pStyle w:val="aff4"/>
        <w:ind w:leftChars="85" w:left="170"/>
        <w:rPr>
          <w:rFonts w:ascii="Century" w:eastAsia="ＭＳ 明朝" w:hAnsi="Century"/>
        </w:rPr>
      </w:pPr>
    </w:p>
    <w:p w:rsidR="008A3579" w:rsidRDefault="008A3579" w:rsidP="008A3579">
      <w:pPr>
        <w:pStyle w:val="aff4"/>
        <w:ind w:leftChars="85" w:left="170"/>
        <w:rPr>
          <w:rFonts w:ascii="Century" w:eastAsia="ＭＳ 明朝" w:hAnsi="Century"/>
        </w:rPr>
      </w:pPr>
      <w:r>
        <w:rPr>
          <w:noProof/>
        </w:rPr>
        <w:drawing>
          <wp:inline distT="0" distB="0" distL="0" distR="0">
            <wp:extent cx="5040000" cy="3087983"/>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0000" cy="3087983"/>
                    </a:xfrm>
                    <a:prstGeom prst="rect">
                      <a:avLst/>
                    </a:prstGeom>
                    <a:noFill/>
                    <a:extLst/>
                  </pic:spPr>
                </pic:pic>
              </a:graphicData>
            </a:graphic>
          </wp:inline>
        </w:drawing>
      </w:r>
    </w:p>
    <w:p w:rsidR="008A3579" w:rsidRPr="00D00A96" w:rsidRDefault="007177F7" w:rsidP="00D00A96">
      <w:pPr>
        <w:pStyle w:val="af6"/>
        <w:ind w:left="400"/>
        <w:jc w:val="center"/>
      </w:pPr>
      <w:r w:rsidRPr="00D00A96">
        <w:rPr>
          <w:rFonts w:hint="eastAsia"/>
        </w:rPr>
        <w:t>表</w:t>
      </w:r>
      <w:r w:rsidRPr="00D00A96">
        <w:rPr>
          <w:rFonts w:hint="eastAsia"/>
        </w:rPr>
        <w:t xml:space="preserve"> </w:t>
      </w:r>
      <w:r w:rsidR="00140257" w:rsidRPr="00D00A96">
        <w:fldChar w:fldCharType="begin"/>
      </w:r>
      <w:r w:rsidRPr="00D00A96">
        <w:instrText xml:space="preserve"> </w:instrText>
      </w:r>
      <w:r w:rsidRPr="00D00A96">
        <w:rPr>
          <w:rFonts w:hint="eastAsia"/>
        </w:rPr>
        <w:instrText xml:space="preserve">SEQ </w:instrText>
      </w:r>
      <w:r w:rsidRPr="00D00A96">
        <w:rPr>
          <w:rFonts w:hint="eastAsia"/>
        </w:rPr>
        <w:instrText>表</w:instrText>
      </w:r>
      <w:r w:rsidRPr="00D00A96">
        <w:rPr>
          <w:rFonts w:hint="eastAsia"/>
        </w:rPr>
        <w:instrText xml:space="preserve"> \* ARABIC</w:instrText>
      </w:r>
      <w:r w:rsidRPr="00D00A96">
        <w:instrText xml:space="preserve"> </w:instrText>
      </w:r>
      <w:r w:rsidR="00140257" w:rsidRPr="00D00A96">
        <w:fldChar w:fldCharType="separate"/>
      </w:r>
      <w:r w:rsidR="004D6186">
        <w:rPr>
          <w:noProof/>
        </w:rPr>
        <w:t>1</w:t>
      </w:r>
      <w:r w:rsidR="00140257" w:rsidRPr="00D00A96">
        <w:fldChar w:fldCharType="end"/>
      </w:r>
      <w:r w:rsidR="008A3579" w:rsidRPr="00D00A96">
        <w:rPr>
          <w:rFonts w:hint="eastAsia"/>
        </w:rPr>
        <w:t xml:space="preserve"> Pain</w:t>
      </w:r>
      <w:r w:rsidR="008A3579" w:rsidRPr="00D00A96">
        <w:rPr>
          <w:rFonts w:hint="eastAsia"/>
        </w:rPr>
        <w:t>と総合振込の相互変換表</w:t>
      </w:r>
      <w:r w:rsidR="00A75491">
        <w:rPr>
          <w:rFonts w:hint="eastAsia"/>
        </w:rPr>
        <w:t>例（</w:t>
      </w:r>
      <w:r w:rsidR="008A3579" w:rsidRPr="00D00A96">
        <w:rPr>
          <w:rFonts w:hint="eastAsia"/>
        </w:rPr>
        <w:t>一部）</w:t>
      </w:r>
    </w:p>
    <w:p w:rsidR="008A3579" w:rsidRDefault="008A3579" w:rsidP="008A3579">
      <w:pPr>
        <w:pStyle w:val="aff4"/>
        <w:ind w:leftChars="85" w:left="170"/>
        <w:rPr>
          <w:rFonts w:ascii="Century" w:eastAsia="ＭＳ 明朝" w:hAnsi="Century"/>
        </w:rPr>
      </w:pPr>
    </w:p>
    <w:p w:rsidR="00A35FA4" w:rsidRDefault="008A3579" w:rsidP="00A35FA4">
      <w:pPr>
        <w:pStyle w:val="aff4"/>
        <w:ind w:leftChars="213" w:left="426"/>
      </w:pPr>
      <w:r>
        <w:rPr>
          <w:rFonts w:ascii="Century" w:eastAsia="ＭＳ 明朝" w:hAnsi="Century" w:hint="eastAsia"/>
        </w:rPr>
        <w:t>誰もが同じ相互変換表を使うことで、</w:t>
      </w:r>
      <w:r>
        <w:rPr>
          <w:rFonts w:ascii="Century" w:eastAsia="ＭＳ 明朝" w:hAnsi="Century" w:hint="eastAsia"/>
        </w:rPr>
        <w:t>Pain</w:t>
      </w:r>
      <w:r>
        <w:rPr>
          <w:rFonts w:ascii="Century" w:eastAsia="ＭＳ 明朝" w:hAnsi="Century" w:hint="eastAsia"/>
        </w:rPr>
        <w:t>の使い方が同じになる。</w:t>
      </w:r>
    </w:p>
    <w:p w:rsidR="00987B13" w:rsidRDefault="00987B13" w:rsidP="00987B13">
      <w:pPr>
        <w:pStyle w:val="aff4"/>
        <w:ind w:leftChars="85" w:left="170"/>
        <w:rPr>
          <w:rFonts w:ascii="Century" w:eastAsia="ＭＳ 明朝" w:hAnsi="Century"/>
        </w:rPr>
      </w:pPr>
    </w:p>
    <w:p w:rsidR="00A35FA4" w:rsidRDefault="008A3579" w:rsidP="00A35FA4">
      <w:pPr>
        <w:pStyle w:val="aff4"/>
        <w:ind w:leftChars="213" w:left="426"/>
      </w:pPr>
      <w:r>
        <w:rPr>
          <w:rFonts w:ascii="Century" w:eastAsia="ＭＳ 明朝" w:hAnsi="Century" w:hint="eastAsia"/>
        </w:rPr>
        <w:t>なお、上記は</w:t>
      </w:r>
      <w:r>
        <w:rPr>
          <w:rFonts w:ascii="Century" w:eastAsia="ＭＳ 明朝" w:hAnsi="Century" w:hint="eastAsia"/>
        </w:rPr>
        <w:t>Pain</w:t>
      </w:r>
      <w:r>
        <w:rPr>
          <w:rFonts w:ascii="Century" w:eastAsia="ＭＳ 明朝" w:hAnsi="Century" w:hint="eastAsia"/>
        </w:rPr>
        <w:t>の例であるが、</w:t>
      </w:r>
      <w:r>
        <w:rPr>
          <w:rFonts w:ascii="Century" w:eastAsia="ＭＳ 明朝" w:hAnsi="Century" w:hint="eastAsia"/>
        </w:rPr>
        <w:t>Camt</w:t>
      </w:r>
      <w:r>
        <w:rPr>
          <w:rFonts w:ascii="Century" w:eastAsia="ＭＳ 明朝" w:hAnsi="Century" w:hint="eastAsia"/>
        </w:rPr>
        <w:t>（振込入金通知、入出金明細に関する</w:t>
      </w:r>
      <w:r>
        <w:rPr>
          <w:rFonts w:ascii="Century" w:eastAsia="ＭＳ 明朝" w:hAnsi="Century" w:hint="eastAsia"/>
        </w:rPr>
        <w:t>XML</w:t>
      </w:r>
      <w:r>
        <w:rPr>
          <w:rFonts w:ascii="Century" w:eastAsia="ＭＳ 明朝" w:hAnsi="Century" w:hint="eastAsia"/>
        </w:rPr>
        <w:t>電文）についても同様に項目の対応付け（マッピング）が必要となる。</w:t>
      </w:r>
    </w:p>
    <w:p w:rsidR="008A3579" w:rsidRPr="0062500D" w:rsidRDefault="008A3579" w:rsidP="008A3579">
      <w:pPr>
        <w:pStyle w:val="aff4"/>
        <w:ind w:leftChars="85" w:left="170"/>
        <w:rPr>
          <w:rFonts w:ascii="Century" w:eastAsia="ＭＳ 明朝" w:hAnsi="Century"/>
        </w:rPr>
      </w:pPr>
    </w:p>
    <w:p w:rsidR="00A35FA4" w:rsidRDefault="008A3579" w:rsidP="00A35FA4">
      <w:pPr>
        <w:pStyle w:val="aff4"/>
        <w:ind w:leftChars="213" w:left="426"/>
      </w:pPr>
      <w:r>
        <w:rPr>
          <w:rFonts w:hint="eastAsia"/>
        </w:rPr>
        <w:t>全銀</w:t>
      </w:r>
      <w:r>
        <w:rPr>
          <w:rFonts w:hint="eastAsia"/>
        </w:rPr>
        <w:t>EDI</w:t>
      </w:r>
      <w:r>
        <w:rPr>
          <w:rFonts w:hint="eastAsia"/>
        </w:rPr>
        <w:t>シ</w:t>
      </w:r>
      <w:r w:rsidR="00987B13">
        <w:rPr>
          <w:rFonts w:hint="eastAsia"/>
        </w:rPr>
        <w:t>ステムにおける変換表は全銀協の</w:t>
      </w:r>
      <w:r>
        <w:rPr>
          <w:rFonts w:hint="eastAsia"/>
        </w:rPr>
        <w:t>ホームページ</w:t>
      </w:r>
      <w:r w:rsidR="00987B13">
        <w:rPr>
          <w:rFonts w:hint="eastAsia"/>
        </w:rPr>
        <w:t>（</w:t>
      </w:r>
      <w:hyperlink r:id="rId17" w:history="1">
        <w:r w:rsidR="00987B13" w:rsidRPr="001058CF">
          <w:rPr>
            <w:rStyle w:val="af5"/>
          </w:rPr>
          <w:t>https://www.zenginkyo.or.jp/abstract/efforts/smooth/xml/</w:t>
        </w:r>
      </w:hyperlink>
      <w:r w:rsidR="00987B13">
        <w:rPr>
          <w:rStyle w:val="af5"/>
          <w:rFonts w:hint="eastAsia"/>
        </w:rPr>
        <w:t>）</w:t>
      </w:r>
      <w:r>
        <w:rPr>
          <w:rFonts w:hint="eastAsia"/>
        </w:rPr>
        <w:t>に掲載されているので参照されたい。</w:t>
      </w:r>
    </w:p>
    <w:p w:rsidR="008A3579" w:rsidRPr="00987B13" w:rsidRDefault="008A3579" w:rsidP="008A3579">
      <w:pPr>
        <w:pStyle w:val="a3"/>
        <w:ind w:leftChars="142" w:left="284" w:firstLineChars="71" w:firstLine="142"/>
        <w:rPr>
          <w:lang w:val="en-US" w:eastAsia="ja-JP"/>
        </w:rPr>
      </w:pPr>
    </w:p>
    <w:p w:rsidR="008A3579" w:rsidRDefault="008A3579" w:rsidP="008A3579">
      <w:pPr>
        <w:pStyle w:val="a3"/>
        <w:ind w:leftChars="142" w:left="284" w:firstLineChars="71" w:firstLine="142"/>
        <w:rPr>
          <w:lang w:val="en-US" w:eastAsia="ja-JP"/>
        </w:rPr>
      </w:pPr>
    </w:p>
    <w:p w:rsidR="008A3579" w:rsidRDefault="00A30611" w:rsidP="008A3579">
      <w:pPr>
        <w:pStyle w:val="3"/>
        <w:spacing w:after="151"/>
        <w:ind w:left="800"/>
      </w:pPr>
      <w:bookmarkStart w:id="18" w:name="_Toc508933357"/>
      <w:r>
        <w:rPr>
          <w:rFonts w:hint="eastAsia"/>
          <w:sz w:val="36"/>
          <w:szCs w:val="36"/>
        </w:rPr>
        <w:t>金融</w:t>
      </w:r>
      <w:r w:rsidR="008A3579">
        <w:rPr>
          <w:rFonts w:hint="eastAsia"/>
          <w:sz w:val="36"/>
          <w:szCs w:val="36"/>
        </w:rPr>
        <w:t>EDI</w:t>
      </w:r>
      <w:r w:rsidR="008A3579">
        <w:rPr>
          <w:rFonts w:hint="eastAsia"/>
          <w:sz w:val="36"/>
          <w:szCs w:val="36"/>
        </w:rPr>
        <w:t>情報格納領域とは</w:t>
      </w:r>
      <w:bookmarkEnd w:id="18"/>
    </w:p>
    <w:p w:rsidR="008A3579" w:rsidRPr="00306056" w:rsidRDefault="008A3579" w:rsidP="008A3579">
      <w:pPr>
        <w:pStyle w:val="a3"/>
        <w:ind w:leftChars="142" w:left="284" w:firstLineChars="71" w:firstLine="142"/>
        <w:rPr>
          <w:lang w:val="en-US" w:eastAsia="ja-JP"/>
        </w:rPr>
      </w:pPr>
    </w:p>
    <w:p w:rsidR="009D14BF" w:rsidRDefault="008A3579" w:rsidP="009D14BF">
      <w:pPr>
        <w:pStyle w:val="aff4"/>
        <w:ind w:leftChars="213" w:left="426"/>
        <w:rPr>
          <w:rFonts w:ascii="Century" w:eastAsia="ＭＳ 明朝" w:hAnsi="Century"/>
        </w:rPr>
      </w:pPr>
      <w:r>
        <w:rPr>
          <w:rFonts w:hint="eastAsia"/>
        </w:rPr>
        <w:t>全銀</w:t>
      </w:r>
      <w:r>
        <w:rPr>
          <w:rFonts w:hint="eastAsia"/>
        </w:rPr>
        <w:t>EDI</w:t>
      </w:r>
      <w:r>
        <w:rPr>
          <w:rFonts w:hint="eastAsia"/>
        </w:rPr>
        <w:t>システムでは、総合振込は</w:t>
      </w:r>
      <w:r>
        <w:rPr>
          <w:rFonts w:hint="eastAsia"/>
        </w:rPr>
        <w:t>Pain.001.001.03</w:t>
      </w:r>
      <w:r>
        <w:rPr>
          <w:rFonts w:hint="eastAsia"/>
        </w:rPr>
        <w:t>、振込入金通知は</w:t>
      </w:r>
      <w:r>
        <w:rPr>
          <w:rFonts w:hint="eastAsia"/>
        </w:rPr>
        <w:t>Camt.054.001.02</w:t>
      </w:r>
      <w:r>
        <w:rPr>
          <w:rFonts w:hint="eastAsia"/>
        </w:rPr>
        <w:t>、入出金明細は</w:t>
      </w:r>
      <w:r>
        <w:rPr>
          <w:rFonts w:hint="eastAsia"/>
        </w:rPr>
        <w:t>Camt.052.001.02</w:t>
      </w:r>
      <w:r>
        <w:rPr>
          <w:rFonts w:hint="eastAsia"/>
        </w:rPr>
        <w:t>のフォーマットを採用している。それぞれ商流情報を入れる領域として</w:t>
      </w:r>
      <w:r>
        <w:rPr>
          <w:rFonts w:hint="eastAsia"/>
        </w:rPr>
        <w:t>Remittance Information</w:t>
      </w:r>
      <w:r>
        <w:rPr>
          <w:rFonts w:hint="eastAsia"/>
        </w:rPr>
        <w:t>の</w:t>
      </w:r>
      <w:r>
        <w:rPr>
          <w:rFonts w:hint="eastAsia"/>
        </w:rPr>
        <w:t>Unstructured</w:t>
      </w:r>
      <w:r>
        <w:rPr>
          <w:rFonts w:hint="eastAsia"/>
        </w:rPr>
        <w:t>項目が指定されている。</w:t>
      </w:r>
    </w:p>
    <w:p w:rsidR="008A3579" w:rsidRDefault="008A3579" w:rsidP="008A3579">
      <w:pPr>
        <w:pStyle w:val="a3"/>
        <w:ind w:leftChars="142" w:left="284" w:firstLineChars="71" w:firstLine="142"/>
        <w:rPr>
          <w:lang w:val="en-US" w:eastAsia="ja-JP"/>
        </w:rPr>
      </w:pPr>
    </w:p>
    <w:p w:rsidR="008A3579" w:rsidRDefault="008A3579" w:rsidP="008A3579">
      <w:pPr>
        <w:pStyle w:val="a3"/>
        <w:ind w:leftChars="142" w:left="284" w:firstLineChars="71" w:firstLine="142"/>
        <w:rPr>
          <w:lang w:val="en-US" w:eastAsia="ja-JP"/>
        </w:rPr>
      </w:pPr>
      <w:r w:rsidRPr="00140257">
        <w:rPr>
          <w:lang w:val="en-US" w:eastAsia="ja-JP"/>
        </w:rPr>
        <w:object w:dxaOrig="7200" w:dyaOrig="5390">
          <v:shape id="_x0000_i1026" type="#_x0000_t75" style="width:5in;height:269.25pt" o:ole="">
            <v:imagedata r:id="rId18" o:title=""/>
          </v:shape>
          <o:OLEObject Type="Embed" ProgID="PowerPoint.Show.12" ShapeID="_x0000_i1026" DrawAspect="Content" ObjectID="_1582700736" r:id="rId19"/>
        </w:object>
      </w:r>
    </w:p>
    <w:p w:rsidR="008A3579" w:rsidRDefault="008A3579" w:rsidP="008A3579">
      <w:pPr>
        <w:pStyle w:val="a3"/>
        <w:ind w:leftChars="142" w:left="284" w:firstLineChars="71" w:firstLine="142"/>
        <w:rPr>
          <w:lang w:val="en-US" w:eastAsia="ja-JP"/>
        </w:rPr>
      </w:pPr>
    </w:p>
    <w:p w:rsidR="009D14BF" w:rsidRDefault="008A3579" w:rsidP="009D14BF">
      <w:pPr>
        <w:pStyle w:val="aff4"/>
        <w:ind w:leftChars="213" w:left="426"/>
        <w:rPr>
          <w:rFonts w:ascii="Century" w:eastAsia="ＭＳ 明朝" w:hAnsi="Century"/>
        </w:rPr>
      </w:pPr>
      <w:r>
        <w:rPr>
          <w:rFonts w:hint="eastAsia"/>
        </w:rPr>
        <w:t>Unstructured</w:t>
      </w:r>
      <w:r>
        <w:rPr>
          <w:rFonts w:hint="eastAsia"/>
        </w:rPr>
        <w:t>項目は</w:t>
      </w:r>
      <w:r>
        <w:rPr>
          <w:rFonts w:hint="eastAsia"/>
        </w:rPr>
        <w:t>140</w:t>
      </w:r>
      <w:r>
        <w:rPr>
          <w:rFonts w:hint="eastAsia"/>
        </w:rPr>
        <w:t>文字を記述</w:t>
      </w:r>
      <w:r w:rsidR="0028614C">
        <w:rPr>
          <w:rFonts w:hint="eastAsia"/>
        </w:rPr>
        <w:t>でき</w:t>
      </w:r>
      <w:r>
        <w:rPr>
          <w:rFonts w:hint="eastAsia"/>
        </w:rPr>
        <w:t>、また繰り返し記述することが可能である。しかし、</w:t>
      </w:r>
      <w:r>
        <w:rPr>
          <w:rFonts w:hint="eastAsia"/>
        </w:rPr>
        <w:t>XML</w:t>
      </w:r>
      <w:r>
        <w:rPr>
          <w:rFonts w:hint="eastAsia"/>
        </w:rPr>
        <w:t>のタグを記述することは許されていない。</w:t>
      </w:r>
      <w:r w:rsidR="0028614C">
        <w:rPr>
          <w:rFonts w:hint="eastAsia"/>
        </w:rPr>
        <w:t>このため</w:t>
      </w:r>
      <w:r>
        <w:rPr>
          <w:rFonts w:hint="eastAsia"/>
        </w:rPr>
        <w:t>XML</w:t>
      </w:r>
      <w:r>
        <w:rPr>
          <w:rFonts w:hint="eastAsia"/>
        </w:rPr>
        <w:t>形式で記述されることが多い</w:t>
      </w:r>
      <w:r w:rsidR="0028614C">
        <w:rPr>
          <w:rFonts w:hint="eastAsia"/>
        </w:rPr>
        <w:t>大きな商流情報は</w:t>
      </w:r>
      <w:r>
        <w:rPr>
          <w:rFonts w:hint="eastAsia"/>
        </w:rPr>
        <w:t>、そのまま</w:t>
      </w:r>
      <w:r>
        <w:rPr>
          <w:rFonts w:hint="eastAsia"/>
        </w:rPr>
        <w:t>Unstructured</w:t>
      </w:r>
      <w:r>
        <w:rPr>
          <w:rFonts w:hint="eastAsia"/>
        </w:rPr>
        <w:t>項目に入れることが出来ない。</w:t>
      </w:r>
    </w:p>
    <w:p w:rsidR="008A3579" w:rsidRPr="0028614C" w:rsidRDefault="008A3579" w:rsidP="008A3579">
      <w:pPr>
        <w:pStyle w:val="a3"/>
        <w:ind w:leftChars="142" w:left="284" w:firstLineChars="71" w:firstLine="142"/>
        <w:rPr>
          <w:lang w:val="en-US" w:eastAsia="ja-JP"/>
        </w:rPr>
      </w:pPr>
    </w:p>
    <w:p w:rsidR="009D14BF" w:rsidRDefault="008A3579" w:rsidP="009D14BF">
      <w:pPr>
        <w:pStyle w:val="aff4"/>
        <w:ind w:leftChars="213" w:left="426"/>
        <w:rPr>
          <w:rFonts w:ascii="Century" w:eastAsia="ＭＳ 明朝" w:hAnsi="Century"/>
        </w:rPr>
      </w:pPr>
      <w:r>
        <w:rPr>
          <w:rFonts w:hint="eastAsia"/>
        </w:rPr>
        <w:t>そこでバイナリデータなどを</w:t>
      </w:r>
      <w:r w:rsidR="009D14BF">
        <w:rPr>
          <w:rFonts w:hint="eastAsia"/>
        </w:rPr>
        <w:t>英数字と３種の記号（</w:t>
      </w:r>
      <w:r w:rsidR="009D14BF">
        <w:rPr>
          <w:rFonts w:hint="eastAsia"/>
        </w:rPr>
        <w:t>+</w:t>
      </w:r>
      <w:r w:rsidR="009D14BF">
        <w:rPr>
          <w:rFonts w:hint="eastAsia"/>
        </w:rPr>
        <w:t>、</w:t>
      </w:r>
      <w:r w:rsidR="009D14BF">
        <w:rPr>
          <w:rFonts w:hint="eastAsia"/>
        </w:rPr>
        <w:t>/</w:t>
      </w:r>
      <w:r w:rsidR="009D14BF">
        <w:rPr>
          <w:rFonts w:hint="eastAsia"/>
        </w:rPr>
        <w:t>、</w:t>
      </w:r>
      <w:r w:rsidR="009D14BF">
        <w:rPr>
          <w:rFonts w:hint="eastAsia"/>
        </w:rPr>
        <w:t>=</w:t>
      </w:r>
      <w:r w:rsidR="009D14BF">
        <w:rPr>
          <w:rFonts w:hint="eastAsia"/>
        </w:rPr>
        <w:t>）だけの</w:t>
      </w:r>
      <w:r>
        <w:rPr>
          <w:rFonts w:hint="eastAsia"/>
        </w:rPr>
        <w:t>文字列情報としてコード化する</w:t>
      </w:r>
      <w:r>
        <w:rPr>
          <w:rFonts w:hint="eastAsia"/>
        </w:rPr>
        <w:t>Base64</w:t>
      </w:r>
      <w:r>
        <w:rPr>
          <w:rFonts w:hint="eastAsia"/>
        </w:rPr>
        <w:t>エンコード</w:t>
      </w:r>
      <w:r w:rsidR="0028614C">
        <w:rPr>
          <w:rFonts w:hint="eastAsia"/>
        </w:rPr>
        <w:t>を用い</w:t>
      </w:r>
      <w:r w:rsidR="009D14BF">
        <w:rPr>
          <w:rFonts w:hint="eastAsia"/>
        </w:rPr>
        <w:t>ることが推奨されている。更に</w:t>
      </w:r>
      <w:r w:rsidR="009D14BF">
        <w:rPr>
          <w:rFonts w:hint="eastAsia"/>
        </w:rPr>
        <w:t>140</w:t>
      </w:r>
      <w:r w:rsidR="009D14BF">
        <w:rPr>
          <w:rFonts w:hint="eastAsia"/>
        </w:rPr>
        <w:t>文字以内の制限を守るため</w:t>
      </w:r>
      <w:r>
        <w:rPr>
          <w:rFonts w:hint="eastAsia"/>
        </w:rPr>
        <w:t>Base64</w:t>
      </w:r>
      <w:r>
        <w:rPr>
          <w:rFonts w:hint="eastAsia"/>
        </w:rPr>
        <w:t>エンコードで通常用いられている</w:t>
      </w:r>
      <w:r>
        <w:rPr>
          <w:rFonts w:hint="eastAsia"/>
        </w:rPr>
        <w:t>76</w:t>
      </w:r>
      <w:r>
        <w:rPr>
          <w:rFonts w:hint="eastAsia"/>
        </w:rPr>
        <w:t>文字毎の改行を使い、複数の</w:t>
      </w:r>
      <w:r>
        <w:rPr>
          <w:rFonts w:hint="eastAsia"/>
        </w:rPr>
        <w:t>Unstructured</w:t>
      </w:r>
      <w:r>
        <w:rPr>
          <w:rFonts w:hint="eastAsia"/>
        </w:rPr>
        <w:t>項目を繰り返し使う方法</w:t>
      </w:r>
      <w:r w:rsidR="009D14BF">
        <w:rPr>
          <w:rFonts w:hint="eastAsia"/>
        </w:rPr>
        <w:t>と、</w:t>
      </w:r>
      <w:r>
        <w:rPr>
          <w:rFonts w:hint="eastAsia"/>
        </w:rPr>
        <w:t>Base64</w:t>
      </w:r>
      <w:r>
        <w:rPr>
          <w:rFonts w:hint="eastAsia"/>
        </w:rPr>
        <w:t>エンコードされていることが明らかとなるよう</w:t>
      </w:r>
      <w:r>
        <w:rPr>
          <w:rFonts w:hint="eastAsia"/>
        </w:rPr>
        <w:t>MIME</w:t>
      </w:r>
      <w:r>
        <w:rPr>
          <w:rFonts w:hint="eastAsia"/>
        </w:rPr>
        <w:t>ヘッダーの付加も推奨されている。</w:t>
      </w:r>
    </w:p>
    <w:p w:rsidR="008A3579" w:rsidRDefault="008A3579" w:rsidP="008A3579">
      <w:pPr>
        <w:pStyle w:val="a3"/>
        <w:ind w:leftChars="142" w:left="284" w:firstLineChars="71" w:firstLine="142"/>
        <w:rPr>
          <w:lang w:val="en-US" w:eastAsia="ja-JP"/>
        </w:rPr>
      </w:pPr>
    </w:p>
    <w:p w:rsidR="00741DEB" w:rsidRPr="00741DEB" w:rsidRDefault="00A30611" w:rsidP="00741DEB">
      <w:pPr>
        <w:pStyle w:val="aff4"/>
        <w:ind w:leftChars="213" w:left="426"/>
        <w:rPr>
          <w:rFonts w:ascii="Century" w:eastAsia="ＭＳ 明朝" w:hAnsi="Century"/>
        </w:rPr>
      </w:pPr>
      <w:r>
        <w:rPr>
          <w:rFonts w:ascii="Century" w:eastAsia="ＭＳ 明朝" w:hAnsi="Century" w:hint="eastAsia"/>
        </w:rPr>
        <w:t>金融</w:t>
      </w:r>
      <w:r>
        <w:rPr>
          <w:rFonts w:ascii="Century" w:eastAsia="ＭＳ 明朝" w:hAnsi="Century" w:hint="eastAsia"/>
        </w:rPr>
        <w:t>EDI</w:t>
      </w:r>
      <w:r>
        <w:rPr>
          <w:rFonts w:ascii="Century" w:eastAsia="ＭＳ 明朝" w:hAnsi="Century" w:hint="eastAsia"/>
        </w:rPr>
        <w:t>情報格納領域には消込時の突合に使う商流情報を入れることになるが、格納する商流情報項目およびその情報の記述形式が明確化されないと取り出すことが出来ない。情報項目については、経済産業省が中心となり消込の突合に有益と思われる４０項目が</w:t>
      </w:r>
      <w:r w:rsidR="0083001D">
        <w:rPr>
          <w:rFonts w:ascii="Century" w:eastAsia="ＭＳ 明朝" w:hAnsi="Century" w:hint="eastAsia"/>
        </w:rPr>
        <w:t>まず選定されている。情報の記述形式については様々な方法が検討されているが、商取引が多様なことなどが要因として標準化はされていない。</w:t>
      </w:r>
      <w:r w:rsidR="00741DEB">
        <w:rPr>
          <w:rFonts w:ascii="Century" w:eastAsia="ＭＳ 明朝" w:hAnsi="Century" w:hint="eastAsia"/>
        </w:rPr>
        <w:t>本ガイドでは一つの方式案（国連</w:t>
      </w:r>
      <w:r w:rsidR="00741DEB">
        <w:rPr>
          <w:rFonts w:ascii="Century" w:eastAsia="ＭＳ 明朝" w:hAnsi="Century" w:hint="eastAsia"/>
        </w:rPr>
        <w:t>CEFACT Remittance Advice</w:t>
      </w:r>
      <w:r w:rsidR="00741DEB">
        <w:rPr>
          <w:rFonts w:ascii="Century" w:eastAsia="ＭＳ 明朝" w:hAnsi="Century" w:hint="eastAsia"/>
        </w:rPr>
        <w:t>メッセージ）を参考とし</w:t>
      </w:r>
      <w:r w:rsidR="00640387">
        <w:rPr>
          <w:rFonts w:ascii="Century" w:eastAsia="ＭＳ 明朝" w:hAnsi="Century" w:hint="eastAsia"/>
        </w:rPr>
        <w:t>、商流情報を金融</w:t>
      </w:r>
      <w:r w:rsidR="00640387">
        <w:rPr>
          <w:rFonts w:ascii="Century" w:eastAsia="ＭＳ 明朝" w:hAnsi="Century" w:hint="eastAsia"/>
        </w:rPr>
        <w:t>EDI</w:t>
      </w:r>
      <w:r w:rsidR="00640387">
        <w:rPr>
          <w:rFonts w:ascii="Century" w:eastAsia="ＭＳ 明朝" w:hAnsi="Century" w:hint="eastAsia"/>
        </w:rPr>
        <w:t>情報にマッピングする一方式を金融</w:t>
      </w:r>
      <w:r w:rsidR="00640387">
        <w:rPr>
          <w:rFonts w:ascii="Century" w:eastAsia="ＭＳ 明朝" w:hAnsi="Century" w:hint="eastAsia"/>
        </w:rPr>
        <w:t>EDI</w:t>
      </w:r>
      <w:r w:rsidR="00640387">
        <w:rPr>
          <w:rFonts w:ascii="Century" w:eastAsia="ＭＳ 明朝" w:hAnsi="Century" w:hint="eastAsia"/>
        </w:rPr>
        <w:t>情報作成方法として</w:t>
      </w:r>
      <w:r w:rsidR="00741DEB">
        <w:rPr>
          <w:rFonts w:ascii="Century" w:eastAsia="ＭＳ 明朝" w:hAnsi="Century" w:hint="eastAsia"/>
        </w:rPr>
        <w:t>解説する。</w:t>
      </w:r>
    </w:p>
    <w:p w:rsidR="00741DEB" w:rsidRPr="00640387" w:rsidRDefault="00741DEB" w:rsidP="00741DEB">
      <w:pPr>
        <w:pStyle w:val="a3"/>
        <w:ind w:leftChars="142" w:left="284" w:firstLineChars="71" w:firstLine="142"/>
        <w:rPr>
          <w:lang w:val="en-US" w:eastAsia="ja-JP"/>
        </w:rPr>
      </w:pPr>
    </w:p>
    <w:p w:rsidR="00741DEB" w:rsidRPr="005765F6" w:rsidRDefault="00741DEB" w:rsidP="008A3579">
      <w:pPr>
        <w:pStyle w:val="a3"/>
        <w:ind w:leftChars="142" w:left="284" w:firstLineChars="71" w:firstLine="142"/>
        <w:rPr>
          <w:lang w:val="en-US" w:eastAsia="ja-JP"/>
        </w:rPr>
      </w:pPr>
    </w:p>
    <w:p w:rsidR="008A3579" w:rsidRDefault="008A3579" w:rsidP="008A3579">
      <w:pPr>
        <w:pStyle w:val="a3"/>
        <w:ind w:leftChars="142" w:left="284" w:firstLineChars="71" w:firstLine="142"/>
        <w:rPr>
          <w:lang w:val="en-US" w:eastAsia="ja-JP"/>
        </w:rPr>
      </w:pPr>
      <w:r w:rsidRPr="00140257">
        <w:rPr>
          <w:lang w:val="en-US" w:eastAsia="ja-JP"/>
        </w:rPr>
        <w:object w:dxaOrig="7200" w:dyaOrig="5390">
          <v:shape id="_x0000_i1027" type="#_x0000_t75" style="width:5in;height:269.25pt" o:ole="">
            <v:imagedata r:id="rId20" o:title=""/>
          </v:shape>
          <o:OLEObject Type="Embed" ProgID="PowerPoint.Show.12" ShapeID="_x0000_i1027" DrawAspect="Content" ObjectID="_1582700737" r:id="rId21"/>
        </w:object>
      </w:r>
    </w:p>
    <w:p w:rsidR="009D14BF" w:rsidRDefault="009D14BF" w:rsidP="008A3579">
      <w:pPr>
        <w:pStyle w:val="a3"/>
        <w:ind w:leftChars="142" w:left="284" w:firstLineChars="71" w:firstLine="142"/>
        <w:rPr>
          <w:lang w:val="en-US" w:eastAsia="ja-JP"/>
        </w:rPr>
      </w:pPr>
    </w:p>
    <w:p w:rsidR="009D14BF" w:rsidRDefault="009D14BF" w:rsidP="008A3579">
      <w:pPr>
        <w:pStyle w:val="a3"/>
        <w:ind w:leftChars="142" w:left="284" w:firstLineChars="71" w:firstLine="142"/>
        <w:rPr>
          <w:lang w:val="en-US" w:eastAsia="ja-JP"/>
        </w:rPr>
      </w:pPr>
    </w:p>
    <w:p w:rsidR="008A3579" w:rsidRDefault="008A3579" w:rsidP="008A3579">
      <w:pPr>
        <w:pStyle w:val="3"/>
        <w:spacing w:after="151"/>
        <w:ind w:left="800"/>
      </w:pPr>
      <w:bookmarkStart w:id="19" w:name="_Toc508933358"/>
      <w:r>
        <w:rPr>
          <w:rFonts w:hint="eastAsia"/>
          <w:sz w:val="36"/>
          <w:szCs w:val="36"/>
        </w:rPr>
        <w:t>Base64</w:t>
      </w:r>
      <w:r>
        <w:rPr>
          <w:rFonts w:hint="eastAsia"/>
          <w:sz w:val="36"/>
          <w:szCs w:val="36"/>
        </w:rPr>
        <w:t>エンコードとは</w:t>
      </w:r>
      <w:bookmarkEnd w:id="19"/>
    </w:p>
    <w:p w:rsidR="008A3579" w:rsidRDefault="008A3579" w:rsidP="008A3579">
      <w:pPr>
        <w:pStyle w:val="a3"/>
        <w:ind w:leftChars="142" w:left="284" w:firstLineChars="71" w:firstLine="142"/>
        <w:rPr>
          <w:lang w:val="en-US" w:eastAsia="ja-JP"/>
        </w:rPr>
      </w:pPr>
    </w:p>
    <w:p w:rsidR="00741DEB" w:rsidRPr="0083001D" w:rsidRDefault="008A3075" w:rsidP="00741DEB">
      <w:pPr>
        <w:pStyle w:val="aff4"/>
        <w:ind w:leftChars="213" w:left="426"/>
      </w:pPr>
      <w:r w:rsidRPr="008A3075">
        <w:rPr>
          <w:rFonts w:hint="eastAsia"/>
        </w:rPr>
        <w:t>Base64</w:t>
      </w:r>
      <w:r w:rsidRPr="008A3075">
        <w:rPr>
          <w:rFonts w:hint="eastAsia"/>
        </w:rPr>
        <w:t>は、データを</w:t>
      </w:r>
      <w:r w:rsidRPr="008A3075">
        <w:rPr>
          <w:rFonts w:hint="eastAsia"/>
        </w:rPr>
        <w:t>64</w:t>
      </w:r>
      <w:r w:rsidRPr="008A3075">
        <w:rPr>
          <w:rFonts w:hint="eastAsia"/>
        </w:rPr>
        <w:t>種類の印字可能な英数字のみを用いて、</w:t>
      </w:r>
      <w:r>
        <w:rPr>
          <w:rFonts w:hint="eastAsia"/>
        </w:rPr>
        <w:t>印字可能な</w:t>
      </w:r>
      <w:r w:rsidRPr="008A3075">
        <w:rPr>
          <w:rFonts w:hint="eastAsia"/>
        </w:rPr>
        <w:t>文字</w:t>
      </w:r>
      <w:r>
        <w:rPr>
          <w:rFonts w:hint="eastAsia"/>
        </w:rPr>
        <w:t>しか</w:t>
      </w:r>
      <w:r w:rsidRPr="008A3075">
        <w:rPr>
          <w:rFonts w:hint="eastAsia"/>
        </w:rPr>
        <w:t>扱うことの出来ない通信環境にてマルチバイト文字やバイナリデータを扱うためのエンコード方式である。</w:t>
      </w:r>
      <w:r w:rsidRPr="008A3075">
        <w:rPr>
          <w:rFonts w:hint="eastAsia"/>
        </w:rPr>
        <w:t>MIME</w:t>
      </w:r>
      <w:r w:rsidRPr="008A3075">
        <w:rPr>
          <w:rFonts w:hint="eastAsia"/>
        </w:rPr>
        <w:t>によって規定されていて、</w:t>
      </w:r>
      <w:r w:rsidRPr="008A3075">
        <w:rPr>
          <w:rFonts w:hint="eastAsia"/>
        </w:rPr>
        <w:t>7</w:t>
      </w:r>
      <w:r w:rsidRPr="008A3075">
        <w:rPr>
          <w:rFonts w:hint="eastAsia"/>
        </w:rPr>
        <w:t>ビットのデータしか扱うことの出来ない電子メールにて広く利用されている。具体的には、</w:t>
      </w:r>
      <w:r w:rsidRPr="008A3075">
        <w:rPr>
          <w:rFonts w:hint="eastAsia"/>
        </w:rPr>
        <w:t>A</w:t>
      </w:r>
      <w:r w:rsidRPr="008A3075">
        <w:rPr>
          <w:rFonts w:hint="eastAsia"/>
        </w:rPr>
        <w:t>–</w:t>
      </w:r>
      <w:r w:rsidRPr="008A3075">
        <w:rPr>
          <w:rFonts w:hint="eastAsia"/>
        </w:rPr>
        <w:t>Z, a</w:t>
      </w:r>
      <w:r w:rsidRPr="008A3075">
        <w:rPr>
          <w:rFonts w:hint="eastAsia"/>
        </w:rPr>
        <w:t>–</w:t>
      </w:r>
      <w:r w:rsidRPr="008A3075">
        <w:rPr>
          <w:rFonts w:hint="eastAsia"/>
        </w:rPr>
        <w:t>z, 0</w:t>
      </w:r>
      <w:r w:rsidRPr="008A3075">
        <w:rPr>
          <w:rFonts w:hint="eastAsia"/>
        </w:rPr>
        <w:t>–</w:t>
      </w:r>
      <w:r w:rsidRPr="008A3075">
        <w:rPr>
          <w:rFonts w:hint="eastAsia"/>
        </w:rPr>
        <w:t xml:space="preserve">9 </w:t>
      </w:r>
      <w:r w:rsidRPr="008A3075">
        <w:rPr>
          <w:rFonts w:hint="eastAsia"/>
        </w:rPr>
        <w:t>までの</w:t>
      </w:r>
      <w:r w:rsidRPr="008A3075">
        <w:rPr>
          <w:rFonts w:hint="eastAsia"/>
        </w:rPr>
        <w:t>62</w:t>
      </w:r>
      <w:r w:rsidRPr="008A3075">
        <w:rPr>
          <w:rFonts w:hint="eastAsia"/>
        </w:rPr>
        <w:t>文字と、記号</w:t>
      </w:r>
      <w:r w:rsidRPr="008A3075">
        <w:rPr>
          <w:rFonts w:hint="eastAsia"/>
        </w:rPr>
        <w:t>2</w:t>
      </w:r>
      <w:r w:rsidRPr="008A3075">
        <w:rPr>
          <w:rFonts w:hint="eastAsia"/>
        </w:rPr>
        <w:t>つ</w:t>
      </w:r>
      <w:r w:rsidRPr="008A3075">
        <w:rPr>
          <w:rFonts w:hint="eastAsia"/>
        </w:rPr>
        <w:t xml:space="preserve"> (+, /)</w:t>
      </w:r>
      <w:r w:rsidRPr="008A3075">
        <w:rPr>
          <w:rFonts w:hint="eastAsia"/>
        </w:rPr>
        <w:t>、さらにパディング（余った部分を詰める）のための記号として</w:t>
      </w:r>
      <w:r w:rsidRPr="008A3075">
        <w:rPr>
          <w:rFonts w:hint="eastAsia"/>
        </w:rPr>
        <w:t xml:space="preserve"> = </w:t>
      </w:r>
      <w:r w:rsidRPr="008A3075">
        <w:rPr>
          <w:rFonts w:hint="eastAsia"/>
        </w:rPr>
        <w:t>が用いられる。</w:t>
      </w:r>
    </w:p>
    <w:p w:rsidR="008A3075" w:rsidRDefault="008A3075" w:rsidP="008A3075">
      <w:pPr>
        <w:pStyle w:val="a3"/>
        <w:ind w:leftChars="142" w:left="284" w:firstLineChars="71" w:firstLine="142"/>
        <w:rPr>
          <w:lang w:val="en-US" w:eastAsia="ja-JP"/>
        </w:rPr>
      </w:pPr>
    </w:p>
    <w:p w:rsidR="0083001D" w:rsidRDefault="0083001D" w:rsidP="0083001D">
      <w:pPr>
        <w:pStyle w:val="a3"/>
        <w:ind w:leftChars="142" w:left="284" w:firstLineChars="71" w:firstLine="142"/>
        <w:rPr>
          <w:lang w:val="en-US" w:eastAsia="ja-JP"/>
        </w:rPr>
      </w:pPr>
    </w:p>
    <w:p w:rsidR="0083001D" w:rsidRDefault="0083001D" w:rsidP="0083001D">
      <w:pPr>
        <w:pStyle w:val="3"/>
        <w:spacing w:after="151"/>
        <w:ind w:left="800"/>
      </w:pPr>
      <w:bookmarkStart w:id="20" w:name="_Toc508933359"/>
      <w:r>
        <w:rPr>
          <w:rFonts w:hint="eastAsia"/>
          <w:sz w:val="36"/>
          <w:szCs w:val="36"/>
        </w:rPr>
        <w:t>MIME</w:t>
      </w:r>
      <w:r>
        <w:rPr>
          <w:rFonts w:hint="eastAsia"/>
          <w:sz w:val="36"/>
          <w:szCs w:val="36"/>
        </w:rPr>
        <w:t>ヘッダーとは</w:t>
      </w:r>
      <w:bookmarkEnd w:id="20"/>
    </w:p>
    <w:p w:rsidR="006C65F0" w:rsidRDefault="006C65F0" w:rsidP="006C65F0">
      <w:pPr>
        <w:pStyle w:val="a3"/>
        <w:ind w:leftChars="142" w:left="284" w:firstLineChars="71" w:firstLine="142"/>
        <w:rPr>
          <w:lang w:val="en-US" w:eastAsia="ja-JP"/>
        </w:rPr>
      </w:pPr>
    </w:p>
    <w:p w:rsidR="00741DEB" w:rsidRPr="0083001D" w:rsidRDefault="00741DEB" w:rsidP="00741DEB">
      <w:pPr>
        <w:pStyle w:val="aff4"/>
        <w:ind w:leftChars="213" w:left="426"/>
      </w:pPr>
      <w:r w:rsidRPr="0079309E">
        <w:rPr>
          <w:rFonts w:hint="eastAsia"/>
        </w:rPr>
        <w:t>Multipurpose Internet Mail Extension</w:t>
      </w:r>
      <w:r w:rsidRPr="0079309E">
        <w:rPr>
          <w:rFonts w:hint="eastAsia"/>
        </w:rPr>
        <w:t>（</w:t>
      </w:r>
      <w:r>
        <w:rPr>
          <w:rFonts w:hint="eastAsia"/>
        </w:rPr>
        <w:t>MIME</w:t>
      </w:r>
      <w:r w:rsidRPr="0079309E">
        <w:rPr>
          <w:rFonts w:hint="eastAsia"/>
        </w:rPr>
        <w:t>）は、</w:t>
      </w:r>
      <w:r w:rsidRPr="0079309E">
        <w:rPr>
          <w:rFonts w:hint="eastAsia"/>
        </w:rPr>
        <w:t>US-ASCII</w:t>
      </w:r>
      <w:r w:rsidRPr="0079309E">
        <w:rPr>
          <w:rFonts w:hint="eastAsia"/>
        </w:rPr>
        <w:t>のテキストしか使用できないインターネットの電子メールでさまざまなフォーマット（書式）を扱えるようにする規格である。通常は</w:t>
      </w:r>
      <w:r w:rsidRPr="0079309E">
        <w:rPr>
          <w:rFonts w:hint="eastAsia"/>
        </w:rPr>
        <w:t>MIME</w:t>
      </w:r>
      <w:r w:rsidRPr="0079309E">
        <w:rPr>
          <w:rFonts w:hint="eastAsia"/>
        </w:rPr>
        <w:t>（マイム）と略される。</w:t>
      </w:r>
    </w:p>
    <w:p w:rsidR="00741DEB" w:rsidRDefault="00741DEB" w:rsidP="00741DEB">
      <w:pPr>
        <w:pStyle w:val="a3"/>
        <w:ind w:leftChars="142" w:left="284" w:firstLineChars="71" w:firstLine="142"/>
        <w:rPr>
          <w:lang w:val="en-US" w:eastAsia="ja-JP"/>
        </w:rPr>
      </w:pPr>
    </w:p>
    <w:p w:rsidR="00741DEB" w:rsidRDefault="00741DEB" w:rsidP="00741DEB">
      <w:pPr>
        <w:pStyle w:val="a3"/>
        <w:ind w:leftChars="142" w:left="284" w:firstLineChars="71" w:firstLine="142"/>
        <w:rPr>
          <w:lang w:val="en-US" w:eastAsia="ja-JP"/>
        </w:rPr>
      </w:pPr>
    </w:p>
    <w:p w:rsidR="00741DEB" w:rsidRPr="0083001D" w:rsidRDefault="00741DEB" w:rsidP="00741DEB">
      <w:pPr>
        <w:pStyle w:val="aff4"/>
        <w:ind w:leftChars="213" w:left="426"/>
      </w:pPr>
      <w:r>
        <w:rPr>
          <w:rFonts w:hint="eastAsia"/>
        </w:rPr>
        <w:t>MIME</w:t>
      </w:r>
      <w:r>
        <w:rPr>
          <w:rFonts w:hint="eastAsia"/>
        </w:rPr>
        <w:t>は内容の記載フォーマットと伴にコンテンツ内容を明らかにする補助情報を記載する</w:t>
      </w:r>
      <w:r>
        <w:rPr>
          <w:rFonts w:hint="eastAsia"/>
        </w:rPr>
        <w:t>MIME</w:t>
      </w:r>
      <w:r>
        <w:rPr>
          <w:rFonts w:hint="eastAsia"/>
        </w:rPr>
        <w:t>ヘッダーについても規格化している。様々な内容の記載フォーマットを規定しているが、ここでは</w:t>
      </w:r>
      <w:r w:rsidR="006C65F0">
        <w:rPr>
          <w:rFonts w:hint="eastAsia"/>
        </w:rPr>
        <w:t>XML</w:t>
      </w:r>
      <w:r w:rsidR="006C65F0">
        <w:rPr>
          <w:rFonts w:hint="eastAsia"/>
        </w:rPr>
        <w:t>データを記載する場合の</w:t>
      </w:r>
      <w:r w:rsidR="006C65F0">
        <w:rPr>
          <w:rFonts w:hint="eastAsia"/>
        </w:rPr>
        <w:t>MIME</w:t>
      </w:r>
      <w:r w:rsidR="006C65F0">
        <w:rPr>
          <w:rFonts w:hint="eastAsia"/>
        </w:rPr>
        <w:t>ヘッダーの具体例を以下に示す。</w:t>
      </w:r>
    </w:p>
    <w:p w:rsidR="006C65F0" w:rsidRDefault="006C65F0" w:rsidP="006C65F0">
      <w:pPr>
        <w:pStyle w:val="a3"/>
        <w:ind w:leftChars="142" w:left="284" w:firstLineChars="71" w:firstLine="142"/>
        <w:rPr>
          <w:lang w:val="en-US" w:eastAsia="ja-JP"/>
        </w:rPr>
      </w:pPr>
    </w:p>
    <w:p w:rsidR="008454F5" w:rsidRDefault="008454F5" w:rsidP="006C65F0">
      <w:pPr>
        <w:pStyle w:val="a3"/>
        <w:ind w:leftChars="142" w:left="284" w:firstLineChars="71" w:firstLine="142"/>
        <w:rPr>
          <w:lang w:val="en-US" w:eastAsia="ja-JP"/>
        </w:rPr>
      </w:pPr>
    </w:p>
    <w:p w:rsidR="008454F5" w:rsidRDefault="008454F5" w:rsidP="006C65F0">
      <w:pPr>
        <w:pStyle w:val="a3"/>
        <w:ind w:leftChars="142" w:left="284" w:firstLineChars="71" w:firstLine="142"/>
        <w:rPr>
          <w:lang w:val="en-US" w:eastAsia="ja-JP"/>
        </w:rPr>
      </w:pPr>
    </w:p>
    <w:p w:rsidR="008454F5" w:rsidRDefault="00140257" w:rsidP="006C65F0">
      <w:pPr>
        <w:pStyle w:val="a3"/>
        <w:ind w:leftChars="142" w:left="284" w:firstLineChars="71" w:firstLine="142"/>
        <w:rPr>
          <w:lang w:val="en-US" w:eastAsia="ja-JP"/>
        </w:rPr>
      </w:pPr>
      <w:r>
        <w:rPr>
          <w:noProof/>
          <w:lang w:val="en-US" w:eastAsia="ja-JP"/>
        </w:rPr>
        <w:lastRenderedPageBrea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19.85pt;width:441pt;height:129pt;z-index:251751424;visibility:visible;mso-position-horizontal:lef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" o:allowincell="f" o:allowoverlap="f">
            <v:textbox style="mso-fit-shape-to-text:t">
              <w:txbxContent>
                <w:p w:rsidR="006A0134" w:rsidRDefault="006A0134" w:rsidP="00640387">
                  <w:pPr>
                    <w:pStyle w:val="a3"/>
                    <w:ind w:leftChars="142" w:left="284" w:firstLineChars="71" w:firstLine="142"/>
                    <w:rPr>
                      <w:lang w:val="en-US" w:eastAsia="ja-JP"/>
                    </w:rPr>
                  </w:pPr>
                  <w:r>
                    <w:rPr>
                      <w:rFonts w:hint="eastAsia"/>
                      <w:lang w:val="en-US" w:eastAsia="ja-JP"/>
                    </w:rPr>
                    <w:t>MIME</w:t>
                  </w:r>
                  <w:r>
                    <w:rPr>
                      <w:rFonts w:hint="eastAsia"/>
                      <w:lang w:val="en-US" w:eastAsia="ja-JP"/>
                    </w:rPr>
                    <w:t>ヘッダー</w:t>
                  </w:r>
                </w:p>
                <w:p w:rsidR="006A0134" w:rsidRDefault="006A0134" w:rsidP="00640387">
                  <w:pPr>
                    <w:pStyle w:val="a3"/>
                    <w:ind w:leftChars="142" w:left="284" w:firstLineChars="71" w:firstLine="142"/>
                    <w:rPr>
                      <w:lang w:val="en-US" w:eastAsia="ja-JP"/>
                    </w:rPr>
                  </w:pPr>
                  <w:r>
                    <w:rPr>
                      <w:rFonts w:hint="eastAsia"/>
                      <w:lang w:val="en-US" w:eastAsia="ja-JP"/>
                    </w:rPr>
                    <w:tab/>
                    <w:t>MIME-Version: 1.0</w:t>
                  </w:r>
                </w:p>
                <w:p w:rsidR="006A0134" w:rsidRDefault="006A0134" w:rsidP="00640387">
                  <w:pPr>
                    <w:pStyle w:val="a3"/>
                    <w:ind w:leftChars="142" w:left="284" w:firstLineChars="71" w:firstLine="142"/>
                    <w:rPr>
                      <w:lang w:val="en-US" w:eastAsia="ja-JP"/>
                    </w:rPr>
                  </w:pPr>
                  <w:r>
                    <w:rPr>
                      <w:rFonts w:hint="eastAsia"/>
                      <w:lang w:val="en-US" w:eastAsia="ja-JP"/>
                    </w:rPr>
                    <w:tab/>
                    <w:t>Content-Type: text/xml</w:t>
                  </w:r>
                </w:p>
                <w:p w:rsidR="006A0134" w:rsidRDefault="006A0134" w:rsidP="00640387">
                  <w:pPr>
                    <w:pStyle w:val="a3"/>
                    <w:ind w:leftChars="142" w:left="284" w:firstLineChars="71" w:firstLine="142"/>
                    <w:rPr>
                      <w:lang w:val="en-US" w:eastAsia="ja-JP"/>
                    </w:rPr>
                  </w:pPr>
                  <w:r>
                    <w:rPr>
                      <w:rFonts w:hint="eastAsia"/>
                      <w:lang w:val="en-US" w:eastAsia="ja-JP"/>
                    </w:rPr>
                    <w:tab/>
                    <w:t>Content-Transfer-Encoding: base64</w:t>
                  </w:r>
                </w:p>
                <w:p w:rsidR="006A0134" w:rsidRDefault="006A0134" w:rsidP="00640387">
                  <w:pPr>
                    <w:ind w:left="400"/>
                  </w:pPr>
                </w:p>
              </w:txbxContent>
            </v:textbox>
            <w10:wrap type="topAndBottom"/>
          </v:shape>
        </w:pict>
      </w:r>
    </w:p>
    <w:p w:rsidR="008454F5" w:rsidRDefault="008454F5" w:rsidP="006C65F0">
      <w:pPr>
        <w:pStyle w:val="a3"/>
        <w:ind w:leftChars="142" w:left="284" w:firstLineChars="71" w:firstLine="142"/>
        <w:rPr>
          <w:lang w:val="en-US" w:eastAsia="ja-JP"/>
        </w:rPr>
      </w:pPr>
    </w:p>
    <w:p w:rsidR="00741DEB" w:rsidRPr="0083001D" w:rsidRDefault="006C65F0" w:rsidP="00741DEB">
      <w:pPr>
        <w:pStyle w:val="aff4"/>
        <w:ind w:leftChars="213" w:left="426"/>
      </w:pPr>
      <w:r>
        <w:rPr>
          <w:rFonts w:hint="eastAsia"/>
        </w:rPr>
        <w:t>MIME-Version</w:t>
      </w:r>
      <w:r>
        <w:rPr>
          <w:rFonts w:hint="eastAsia"/>
        </w:rPr>
        <w:t>は、</w:t>
      </w:r>
      <w:r>
        <w:rPr>
          <w:rFonts w:hint="eastAsia"/>
        </w:rPr>
        <w:t>MIME</w:t>
      </w:r>
      <w:r>
        <w:rPr>
          <w:rFonts w:hint="eastAsia"/>
        </w:rPr>
        <w:t>ヘッダーの最初に記載することが決められており、</w:t>
      </w:r>
      <w:r>
        <w:rPr>
          <w:rFonts w:hint="eastAsia"/>
        </w:rPr>
        <w:t>MIME</w:t>
      </w:r>
      <w:r>
        <w:rPr>
          <w:rFonts w:hint="eastAsia"/>
        </w:rPr>
        <w:t>の規定の版情報を表す。しかし、現在のところ版情報としては</w:t>
      </w:r>
      <w:r>
        <w:rPr>
          <w:rFonts w:hint="eastAsia"/>
        </w:rPr>
        <w:t>1.0</w:t>
      </w:r>
      <w:r>
        <w:rPr>
          <w:rFonts w:hint="eastAsia"/>
        </w:rPr>
        <w:t>しかない。しかし、「</w:t>
      </w:r>
      <w:r>
        <w:rPr>
          <w:rFonts w:hint="eastAsia"/>
        </w:rPr>
        <w:t>MIME-Version: 1.0</w:t>
      </w:r>
      <w:r>
        <w:rPr>
          <w:rFonts w:hint="eastAsia"/>
        </w:rPr>
        <w:t>」という行が先頭にあることで、それ以降は</w:t>
      </w:r>
      <w:r>
        <w:rPr>
          <w:rFonts w:hint="eastAsia"/>
        </w:rPr>
        <w:t>MIME</w:t>
      </w:r>
      <w:r>
        <w:rPr>
          <w:rFonts w:hint="eastAsia"/>
        </w:rPr>
        <w:t>の規定に従えば解析を行えることが期待できる。「</w:t>
      </w:r>
      <w:r>
        <w:rPr>
          <w:rFonts w:hint="eastAsia"/>
        </w:rPr>
        <w:t>MIME-Version: 1.0</w:t>
      </w:r>
      <w:r>
        <w:rPr>
          <w:rFonts w:hint="eastAsia"/>
        </w:rPr>
        <w:t>」で始められていない</w:t>
      </w:r>
      <w:r>
        <w:rPr>
          <w:rFonts w:hint="eastAsia"/>
        </w:rPr>
        <w:t>Unstructured</w:t>
      </w:r>
      <w:r>
        <w:rPr>
          <w:rFonts w:hint="eastAsia"/>
        </w:rPr>
        <w:t>項目は平文として解析することとなる。</w:t>
      </w:r>
    </w:p>
    <w:p w:rsidR="006C65F0" w:rsidRDefault="006C65F0" w:rsidP="006C65F0">
      <w:pPr>
        <w:pStyle w:val="a3"/>
        <w:ind w:leftChars="142" w:left="284" w:firstLineChars="71" w:firstLine="142"/>
        <w:rPr>
          <w:lang w:val="en-US" w:eastAsia="ja-JP"/>
        </w:rPr>
      </w:pPr>
    </w:p>
    <w:p w:rsidR="00741DEB" w:rsidRDefault="00640387" w:rsidP="00741DEB">
      <w:pPr>
        <w:pStyle w:val="aff4"/>
        <w:ind w:leftChars="213" w:left="426"/>
      </w:pPr>
      <w:r>
        <w:rPr>
          <w:rFonts w:hint="eastAsia"/>
        </w:rPr>
        <w:t>Content-Type</w:t>
      </w:r>
      <w:r>
        <w:rPr>
          <w:rFonts w:hint="eastAsia"/>
        </w:rPr>
        <w:t>は内容の記述方法を表し、本例は「</w:t>
      </w:r>
      <w:r>
        <w:rPr>
          <w:rFonts w:hint="eastAsia"/>
        </w:rPr>
        <w:t>XML</w:t>
      </w:r>
      <w:r>
        <w:rPr>
          <w:rFonts w:hint="eastAsia"/>
        </w:rPr>
        <w:t>データ」であることを示している。</w:t>
      </w:r>
      <w:r>
        <w:rPr>
          <w:rFonts w:hint="eastAsia"/>
        </w:rPr>
        <w:t>Content-Transfer-Encoding</w:t>
      </w:r>
      <w:r>
        <w:rPr>
          <w:rFonts w:hint="eastAsia"/>
        </w:rPr>
        <w:t>は内容のエンコード方法を表し、本例は「</w:t>
      </w:r>
      <w:r>
        <w:rPr>
          <w:rFonts w:hint="eastAsia"/>
        </w:rPr>
        <w:t>base64</w:t>
      </w:r>
      <w:r>
        <w:rPr>
          <w:rFonts w:hint="eastAsia"/>
        </w:rPr>
        <w:t>エンコード」が行われていることを示している。</w:t>
      </w:r>
    </w:p>
    <w:p w:rsidR="006C65F0" w:rsidRDefault="006C65F0" w:rsidP="006C65F0">
      <w:pPr>
        <w:pStyle w:val="a3"/>
        <w:ind w:leftChars="142" w:left="284" w:firstLineChars="71" w:firstLine="142"/>
        <w:rPr>
          <w:lang w:val="en-US" w:eastAsia="ja-JP"/>
        </w:rPr>
      </w:pPr>
    </w:p>
    <w:p w:rsidR="008454F5" w:rsidRDefault="00640387" w:rsidP="008454F5">
      <w:pPr>
        <w:pStyle w:val="aff4"/>
        <w:ind w:leftChars="213" w:left="426"/>
      </w:pPr>
      <w:r>
        <w:rPr>
          <w:rFonts w:hint="eastAsia"/>
        </w:rPr>
        <w:t>Base64</w:t>
      </w:r>
      <w:r>
        <w:rPr>
          <w:rFonts w:hint="eastAsia"/>
        </w:rPr>
        <w:t>エンコードおよび</w:t>
      </w:r>
      <w:r>
        <w:rPr>
          <w:rFonts w:hint="eastAsia"/>
        </w:rPr>
        <w:t>MIME</w:t>
      </w:r>
      <w:r>
        <w:rPr>
          <w:rFonts w:hint="eastAsia"/>
        </w:rPr>
        <w:t>ヘッダーの例を以下に示す。</w:t>
      </w:r>
    </w:p>
    <w:p w:rsidR="00640387" w:rsidRDefault="00640387" w:rsidP="00640387">
      <w:pPr>
        <w:pStyle w:val="a3"/>
        <w:ind w:leftChars="142" w:left="284" w:firstLineChars="71" w:firstLine="142"/>
        <w:rPr>
          <w:lang w:val="en-US" w:eastAsia="ja-JP"/>
        </w:rPr>
      </w:pPr>
    </w:p>
    <w:p w:rsidR="00640387" w:rsidRDefault="00640387" w:rsidP="00640387">
      <w:pPr>
        <w:pStyle w:val="a3"/>
        <w:ind w:leftChars="142" w:left="284" w:firstLineChars="71" w:firstLine="142"/>
        <w:rPr>
          <w:lang w:val="en-US" w:eastAsia="ja-JP"/>
        </w:rPr>
      </w:pPr>
      <w:r w:rsidRPr="00140257">
        <w:rPr>
          <w:lang w:val="en-US" w:eastAsia="ja-JP"/>
        </w:rPr>
        <w:object w:dxaOrig="7200" w:dyaOrig="5390">
          <v:shape id="_x0000_i1028" type="#_x0000_t75" style="width:5in;height:269.25pt" o:ole="">
            <v:imagedata r:id="rId22" o:title=""/>
          </v:shape>
          <o:OLEObject Type="Embed" ProgID="PowerPoint.Show.12" ShapeID="_x0000_i1028" DrawAspect="Content" ObjectID="_1582700738" r:id="rId23"/>
        </w:object>
      </w:r>
    </w:p>
    <w:p w:rsidR="00640387" w:rsidRDefault="00640387" w:rsidP="00640387">
      <w:pPr>
        <w:pStyle w:val="a3"/>
        <w:ind w:leftChars="142" w:left="284" w:firstLineChars="71" w:firstLine="142"/>
        <w:rPr>
          <w:lang w:val="en-US" w:eastAsia="ja-JP"/>
        </w:rPr>
      </w:pPr>
    </w:p>
    <w:p w:rsidR="00640387" w:rsidRDefault="00640387" w:rsidP="00640387">
      <w:pPr>
        <w:pStyle w:val="a3"/>
        <w:ind w:leftChars="142" w:left="284" w:firstLineChars="71" w:firstLine="142"/>
        <w:rPr>
          <w:lang w:val="en-US" w:eastAsia="ja-JP"/>
        </w:rPr>
      </w:pPr>
      <w:r w:rsidRPr="00140257">
        <w:rPr>
          <w:lang w:val="en-US" w:eastAsia="ja-JP"/>
        </w:rPr>
        <w:object w:dxaOrig="7200" w:dyaOrig="5390">
          <v:shape id="_x0000_i1029" type="#_x0000_t75" style="width:5in;height:269.25pt" o:ole="">
            <v:imagedata r:id="rId24" o:title=""/>
          </v:shape>
          <o:OLEObject Type="Embed" ProgID="PowerPoint.Show.12" ShapeID="_x0000_i1029" DrawAspect="Content" ObjectID="_1582700739" r:id="rId25"/>
        </w:object>
      </w:r>
    </w:p>
    <w:p w:rsidR="00640387" w:rsidRDefault="00640387" w:rsidP="00640387">
      <w:pPr>
        <w:pStyle w:val="a3"/>
        <w:ind w:leftChars="142" w:left="284" w:firstLineChars="71" w:firstLine="142"/>
        <w:rPr>
          <w:lang w:val="en-US" w:eastAsia="ja-JP"/>
        </w:rPr>
      </w:pPr>
    </w:p>
    <w:p w:rsidR="00640387" w:rsidRDefault="00640387" w:rsidP="00640387">
      <w:pPr>
        <w:pStyle w:val="a3"/>
        <w:ind w:leftChars="142" w:left="284" w:firstLineChars="71" w:firstLine="142"/>
        <w:rPr>
          <w:lang w:val="en-US" w:eastAsia="ja-JP"/>
        </w:rPr>
      </w:pPr>
      <w:r w:rsidRPr="00140257">
        <w:rPr>
          <w:lang w:val="en-US" w:eastAsia="ja-JP"/>
        </w:rPr>
        <w:object w:dxaOrig="7200" w:dyaOrig="5390">
          <v:shape id="_x0000_i1030" type="#_x0000_t75" style="width:5in;height:269.25pt" o:ole="">
            <v:imagedata r:id="rId26" o:title=""/>
          </v:shape>
          <o:OLEObject Type="Embed" ProgID="PowerPoint.Show.12" ShapeID="_x0000_i1030" DrawAspect="Content" ObjectID="_1582700740" r:id="rId27"/>
        </w:object>
      </w:r>
    </w:p>
    <w:p w:rsidR="00640387" w:rsidRDefault="00640387" w:rsidP="00640387">
      <w:pPr>
        <w:pStyle w:val="a3"/>
        <w:ind w:leftChars="142" w:left="284" w:firstLineChars="71" w:firstLine="142"/>
        <w:rPr>
          <w:lang w:val="en-US" w:eastAsia="ja-JP"/>
        </w:rPr>
      </w:pPr>
    </w:p>
    <w:p w:rsidR="0083001D" w:rsidRDefault="0083001D" w:rsidP="008A3579">
      <w:pPr>
        <w:pStyle w:val="a3"/>
        <w:ind w:leftChars="142" w:left="284" w:firstLineChars="71" w:firstLine="142"/>
        <w:rPr>
          <w:lang w:val="en-US" w:eastAsia="ja-JP"/>
        </w:rPr>
      </w:pPr>
    </w:p>
    <w:p w:rsidR="00A90F26" w:rsidRDefault="00A90F26" w:rsidP="00A90F26">
      <w:pPr>
        <w:pStyle w:val="3"/>
        <w:spacing w:after="151"/>
        <w:ind w:left="800"/>
      </w:pPr>
      <w:bookmarkStart w:id="21" w:name="_Toc508933360"/>
      <w:r>
        <w:rPr>
          <w:rFonts w:hint="eastAsia"/>
          <w:sz w:val="36"/>
          <w:szCs w:val="36"/>
        </w:rPr>
        <w:t>国連</w:t>
      </w:r>
      <w:r>
        <w:rPr>
          <w:rFonts w:hint="eastAsia"/>
          <w:sz w:val="36"/>
          <w:szCs w:val="36"/>
        </w:rPr>
        <w:t>CEFACT Remittance Advice</w:t>
      </w:r>
      <w:r>
        <w:rPr>
          <w:rFonts w:hint="eastAsia"/>
          <w:sz w:val="36"/>
          <w:szCs w:val="36"/>
        </w:rPr>
        <w:t>とは</w:t>
      </w:r>
      <w:bookmarkEnd w:id="21"/>
    </w:p>
    <w:p w:rsidR="00A90F26" w:rsidRPr="00A90F26" w:rsidRDefault="00A90F26" w:rsidP="008A3579">
      <w:pPr>
        <w:pStyle w:val="a3"/>
        <w:ind w:leftChars="142" w:left="284" w:firstLineChars="71" w:firstLine="142"/>
        <w:rPr>
          <w:lang w:val="en-US" w:eastAsia="ja-JP"/>
        </w:rPr>
      </w:pPr>
    </w:p>
    <w:p w:rsidR="008454F5" w:rsidRDefault="008454F5" w:rsidP="008454F5">
      <w:pPr>
        <w:pStyle w:val="aff4"/>
        <w:ind w:leftChars="213" w:left="426"/>
      </w:pPr>
      <w:r>
        <w:rPr>
          <w:rFonts w:hint="eastAsia"/>
        </w:rPr>
        <w:t>国連</w:t>
      </w:r>
      <w:r>
        <w:rPr>
          <w:rFonts w:hint="eastAsia"/>
        </w:rPr>
        <w:t>CEFACT Remittance Advice</w:t>
      </w:r>
      <w:r>
        <w:rPr>
          <w:rFonts w:hint="eastAsia"/>
        </w:rPr>
        <w:t>は、</w:t>
      </w:r>
      <w:r>
        <w:rPr>
          <w:rFonts w:hint="eastAsia"/>
        </w:rPr>
        <w:t>UN/CEFACT Cross Industry Remittance Advice</w:t>
      </w:r>
      <w:r>
        <w:rPr>
          <w:rFonts w:hint="eastAsia"/>
        </w:rPr>
        <w:t>で支払案内という支払内容を支払先に通知する目的のメッセージで、</w:t>
      </w:r>
      <w:r>
        <w:rPr>
          <w:rFonts w:hint="eastAsia"/>
        </w:rPr>
        <w:t>XML</w:t>
      </w:r>
      <w:r>
        <w:rPr>
          <w:rFonts w:hint="eastAsia"/>
        </w:rPr>
        <w:t>データとして提示されている。</w:t>
      </w:r>
    </w:p>
    <w:p w:rsidR="008454F5" w:rsidRDefault="008454F5" w:rsidP="008454F5">
      <w:pPr>
        <w:pStyle w:val="a3"/>
        <w:ind w:leftChars="142" w:left="284" w:firstLineChars="71" w:firstLine="142"/>
        <w:rPr>
          <w:lang w:val="en-US" w:eastAsia="ja-JP"/>
        </w:rPr>
      </w:pPr>
    </w:p>
    <w:p w:rsidR="00ED1D3B" w:rsidRDefault="008454F5" w:rsidP="008454F5">
      <w:pPr>
        <w:pStyle w:val="aff4"/>
        <w:ind w:leftChars="213" w:left="426"/>
      </w:pPr>
      <w:r>
        <w:rPr>
          <w:rFonts w:hint="eastAsia"/>
        </w:rPr>
        <w:t>XML</w:t>
      </w:r>
      <w:r>
        <w:rPr>
          <w:rFonts w:hint="eastAsia"/>
        </w:rPr>
        <w:t>データは開始タグや終了タグといった共通の記述規則は決まっているが、どの様なタ</w:t>
      </w:r>
      <w:r>
        <w:rPr>
          <w:rFonts w:hint="eastAsia"/>
        </w:rPr>
        <w:lastRenderedPageBreak/>
        <w:t>グを用いているか、またタグ付された項目の意味が何かなどは</w:t>
      </w:r>
      <w:r w:rsidR="000A5DB6">
        <w:rPr>
          <w:rFonts w:hint="eastAsia"/>
        </w:rPr>
        <w:t>個別に規定される。特にタグ名などデータの構造に関する規定は、</w:t>
      </w:r>
      <w:r w:rsidR="000A5DB6">
        <w:rPr>
          <w:rFonts w:hint="eastAsia"/>
        </w:rPr>
        <w:t>XML</w:t>
      </w:r>
      <w:r w:rsidR="000A5DB6">
        <w:rPr>
          <w:rFonts w:hint="eastAsia"/>
        </w:rPr>
        <w:t>データを解析し業務に用いるデータとするために重要で、</w:t>
      </w:r>
      <w:r w:rsidR="000A5DB6">
        <w:rPr>
          <w:rFonts w:hint="eastAsia"/>
        </w:rPr>
        <w:t>XML</w:t>
      </w:r>
      <w:r w:rsidR="000A5DB6">
        <w:rPr>
          <w:rFonts w:hint="eastAsia"/>
        </w:rPr>
        <w:t>スキーマとして記述される。</w:t>
      </w:r>
    </w:p>
    <w:p w:rsidR="00ED1D3B" w:rsidRDefault="00ED1D3B" w:rsidP="00ED1D3B">
      <w:pPr>
        <w:pStyle w:val="a3"/>
        <w:ind w:leftChars="142" w:left="284" w:firstLineChars="71" w:firstLine="142"/>
        <w:rPr>
          <w:lang w:val="en-US" w:eastAsia="ja-JP"/>
        </w:rPr>
      </w:pPr>
    </w:p>
    <w:p w:rsidR="00ED1D3B" w:rsidRDefault="000A5DB6" w:rsidP="00ED1D3B">
      <w:pPr>
        <w:pStyle w:val="aff4"/>
        <w:ind w:leftChars="213" w:left="426"/>
      </w:pPr>
      <w:r>
        <w:rPr>
          <w:rFonts w:hint="eastAsia"/>
        </w:rPr>
        <w:t>この様に多様な</w:t>
      </w:r>
      <w:r>
        <w:rPr>
          <w:rFonts w:hint="eastAsia"/>
        </w:rPr>
        <w:t>XML</w:t>
      </w:r>
      <w:r>
        <w:rPr>
          <w:rFonts w:hint="eastAsia"/>
        </w:rPr>
        <w:t>スキーマが作られていくため、個々の</w:t>
      </w:r>
      <w:r>
        <w:rPr>
          <w:rFonts w:hint="eastAsia"/>
        </w:rPr>
        <w:t>XML</w:t>
      </w:r>
      <w:r>
        <w:rPr>
          <w:rFonts w:hint="eastAsia"/>
        </w:rPr>
        <w:t>データがどの</w:t>
      </w:r>
      <w:r>
        <w:rPr>
          <w:rFonts w:hint="eastAsia"/>
        </w:rPr>
        <w:t>XML</w:t>
      </w:r>
      <w:r>
        <w:rPr>
          <w:rFonts w:hint="eastAsia"/>
        </w:rPr>
        <w:t>スキーマに従って作られているかを機械的に判別できるよう</w:t>
      </w:r>
      <w:r w:rsidR="00ED1D3B">
        <w:rPr>
          <w:rFonts w:hint="eastAsia"/>
        </w:rPr>
        <w:t>名前（名前空間名）を付与している。</w:t>
      </w:r>
      <w:r w:rsidR="00ED1D3B">
        <w:rPr>
          <w:rFonts w:hint="eastAsia"/>
        </w:rPr>
        <w:t>XML</w:t>
      </w:r>
      <w:r w:rsidR="00ED1D3B">
        <w:rPr>
          <w:rFonts w:hint="eastAsia"/>
        </w:rPr>
        <w:t>スキーマに付与されている名前空間名と同じ名前を</w:t>
      </w:r>
      <w:r w:rsidR="00ED1D3B">
        <w:rPr>
          <w:rFonts w:hint="eastAsia"/>
        </w:rPr>
        <w:t>XML</w:t>
      </w:r>
      <w:r w:rsidR="00ED1D3B">
        <w:rPr>
          <w:rFonts w:hint="eastAsia"/>
        </w:rPr>
        <w:t>データにも記載されていると、持っている</w:t>
      </w:r>
      <w:r w:rsidR="00ED1D3B">
        <w:rPr>
          <w:rFonts w:hint="eastAsia"/>
        </w:rPr>
        <w:t>XML</w:t>
      </w:r>
      <w:r w:rsidR="00ED1D3B">
        <w:rPr>
          <w:rFonts w:hint="eastAsia"/>
        </w:rPr>
        <w:t>スキーマで解析できるかを判別することが可能となる。国連</w:t>
      </w:r>
      <w:r w:rsidR="00ED1D3B">
        <w:rPr>
          <w:rFonts w:hint="eastAsia"/>
        </w:rPr>
        <w:t>CEFACT Remittance Advice</w:t>
      </w:r>
      <w:r w:rsidR="00ED1D3B">
        <w:rPr>
          <w:rFonts w:hint="eastAsia"/>
        </w:rPr>
        <w:t>に付与されている名前空間名を以下に示す。</w:t>
      </w:r>
    </w:p>
    <w:p w:rsidR="00A90F26" w:rsidRPr="000A5DB6" w:rsidRDefault="00A90F26" w:rsidP="008A3579">
      <w:pPr>
        <w:pStyle w:val="a3"/>
        <w:ind w:leftChars="142" w:left="284" w:firstLineChars="71" w:firstLine="142"/>
        <w:rPr>
          <w:lang w:val="en-US" w:eastAsia="ja-JP"/>
        </w:rPr>
      </w:pPr>
    </w:p>
    <w:p w:rsidR="008A3075" w:rsidRDefault="008A3075" w:rsidP="008A3579">
      <w:pPr>
        <w:pStyle w:val="a3"/>
        <w:ind w:leftChars="142" w:left="284" w:firstLineChars="71" w:firstLine="142"/>
        <w:rPr>
          <w:lang w:val="en-US" w:eastAsia="ja-JP"/>
        </w:rPr>
      </w:pPr>
      <w:r>
        <w:rPr>
          <w:rFonts w:hint="eastAsia"/>
          <w:lang w:val="en-US" w:eastAsia="ja-JP"/>
        </w:rPr>
        <w:t>名前空間</w:t>
      </w:r>
    </w:p>
    <w:p w:rsidR="008A3075" w:rsidRDefault="008A3075" w:rsidP="008A3579">
      <w:pPr>
        <w:pStyle w:val="a3"/>
        <w:ind w:leftChars="142" w:left="284" w:firstLineChars="71" w:firstLine="142"/>
        <w:rPr>
          <w:lang w:val="en-US" w:eastAsia="ja-JP"/>
        </w:rPr>
      </w:pPr>
      <w:r>
        <w:rPr>
          <w:rFonts w:hint="eastAsia"/>
          <w:lang w:val="en-US" w:eastAsia="ja-JP"/>
        </w:rPr>
        <w:tab/>
        <w:t>urn:un:unece:uncefact:data:standard:CrossIndustryRemittanceAdvice:11</w:t>
      </w:r>
    </w:p>
    <w:p w:rsidR="008A3075" w:rsidRDefault="008A3075" w:rsidP="008A3579">
      <w:pPr>
        <w:pStyle w:val="a3"/>
        <w:ind w:leftChars="142" w:left="284" w:firstLineChars="71" w:firstLine="142"/>
        <w:rPr>
          <w:lang w:val="en-US" w:eastAsia="ja-JP"/>
        </w:rPr>
      </w:pPr>
    </w:p>
    <w:p w:rsidR="00ED1D3B" w:rsidRDefault="00ED1D3B" w:rsidP="001B4ED4">
      <w:pPr>
        <w:pStyle w:val="aff4"/>
        <w:ind w:leftChars="213" w:left="426"/>
      </w:pPr>
      <w:r>
        <w:rPr>
          <w:rFonts w:hint="eastAsia"/>
        </w:rPr>
        <w:t>urn</w:t>
      </w:r>
      <w:r>
        <w:rPr>
          <w:rFonts w:hint="eastAsia"/>
        </w:rPr>
        <w:t>は名前の生成ルールの一つを表し、</w:t>
      </w:r>
      <w:r>
        <w:rPr>
          <w:rFonts w:hint="eastAsia"/>
        </w:rPr>
        <w:t>un</w:t>
      </w:r>
      <w:r>
        <w:rPr>
          <w:rFonts w:hint="eastAsia"/>
        </w:rPr>
        <w:t>は国連、</w:t>
      </w:r>
      <w:r>
        <w:rPr>
          <w:rFonts w:hint="eastAsia"/>
        </w:rPr>
        <w:t>unece</w:t>
      </w:r>
      <w:r>
        <w:rPr>
          <w:rFonts w:hint="eastAsia"/>
        </w:rPr>
        <w:t>は国連欧州経済委員会、</w:t>
      </w:r>
      <w:r>
        <w:rPr>
          <w:rFonts w:hint="eastAsia"/>
        </w:rPr>
        <w:t>uncefact</w:t>
      </w:r>
      <w:r>
        <w:rPr>
          <w:rFonts w:hint="eastAsia"/>
        </w:rPr>
        <w:t>は国連</w:t>
      </w:r>
      <w:r>
        <w:rPr>
          <w:rFonts w:hint="eastAsia"/>
        </w:rPr>
        <w:t>CEFACT</w:t>
      </w:r>
      <w:r>
        <w:rPr>
          <w:rFonts w:hint="eastAsia"/>
        </w:rPr>
        <w:t>を表す。国連欧州経済委員会は国連</w:t>
      </w:r>
      <w:r>
        <w:rPr>
          <w:rFonts w:hint="eastAsia"/>
        </w:rPr>
        <w:t>CEFACT</w:t>
      </w:r>
      <w:r>
        <w:rPr>
          <w:rFonts w:hint="eastAsia"/>
        </w:rPr>
        <w:t>の上位機関である。</w:t>
      </w:r>
      <w:r w:rsidR="001B4ED4">
        <w:rPr>
          <w:rFonts w:hint="eastAsia"/>
        </w:rPr>
        <w:t>data</w:t>
      </w:r>
      <w:r w:rsidR="001B4ED4">
        <w:rPr>
          <w:rFonts w:hint="eastAsia"/>
        </w:rPr>
        <w:t>はデータフォーマット、即ちメッセージを表し、他に</w:t>
      </w:r>
      <w:r w:rsidR="001B4ED4">
        <w:rPr>
          <w:rFonts w:hint="eastAsia"/>
        </w:rPr>
        <w:t>code</w:t>
      </w:r>
      <w:r w:rsidR="001B4ED4">
        <w:rPr>
          <w:rFonts w:hint="eastAsia"/>
        </w:rPr>
        <w:t>（コード）、</w:t>
      </w:r>
      <w:r w:rsidR="001B4ED4">
        <w:rPr>
          <w:rFonts w:hint="eastAsia"/>
        </w:rPr>
        <w:t>identifier</w:t>
      </w:r>
      <w:r w:rsidR="001B4ED4">
        <w:rPr>
          <w:rFonts w:hint="eastAsia"/>
        </w:rPr>
        <w:t>（識別子）が使われている。</w:t>
      </w:r>
      <w:r w:rsidR="001B4ED4">
        <w:rPr>
          <w:rFonts w:hint="eastAsia"/>
        </w:rPr>
        <w:t>CrossIndeustryRemiitanceAdvice</w:t>
      </w:r>
      <w:r w:rsidR="001B4ED4">
        <w:rPr>
          <w:rFonts w:hint="eastAsia"/>
        </w:rPr>
        <w:t>は支払案内、</w:t>
      </w:r>
      <w:r w:rsidR="001B4ED4">
        <w:rPr>
          <w:rFonts w:hint="eastAsia"/>
        </w:rPr>
        <w:t>11</w:t>
      </w:r>
      <w:r w:rsidR="001B4ED4">
        <w:rPr>
          <w:rFonts w:hint="eastAsia"/>
        </w:rPr>
        <w:t>は</w:t>
      </w:r>
      <w:r w:rsidR="001B4ED4">
        <w:rPr>
          <w:rFonts w:hint="eastAsia"/>
        </w:rPr>
        <w:t>11</w:t>
      </w:r>
      <w:r w:rsidR="001B4ED4">
        <w:rPr>
          <w:rFonts w:hint="eastAsia"/>
        </w:rPr>
        <w:t>版を表している。</w:t>
      </w:r>
    </w:p>
    <w:p w:rsidR="008A3579" w:rsidRPr="001B4ED4" w:rsidRDefault="008A3579" w:rsidP="008A3579">
      <w:pPr>
        <w:pStyle w:val="a3"/>
        <w:ind w:leftChars="142" w:left="284" w:firstLineChars="71" w:firstLine="142"/>
        <w:rPr>
          <w:lang w:val="en-US" w:eastAsia="ja-JP"/>
        </w:rPr>
      </w:pPr>
    </w:p>
    <w:p w:rsidR="00ED1D3B" w:rsidRDefault="00ED1D3B" w:rsidP="008A3579">
      <w:pPr>
        <w:pStyle w:val="a3"/>
        <w:ind w:leftChars="142" w:left="284" w:firstLineChars="71" w:firstLine="142"/>
        <w:rPr>
          <w:lang w:val="en-US" w:eastAsia="ja-JP"/>
        </w:rPr>
      </w:pPr>
    </w:p>
    <w:p w:rsidR="00777BE3" w:rsidRPr="00601FD6" w:rsidRDefault="00777BE3" w:rsidP="00777BE3">
      <w:pPr>
        <w:pStyle w:val="10"/>
        <w:spacing w:after="303"/>
        <w:rPr>
          <w:sz w:val="56"/>
          <w:szCs w:val="56"/>
        </w:rPr>
      </w:pPr>
      <w:r>
        <w:rPr>
          <w:rFonts w:hint="eastAsia"/>
        </w:rPr>
        <w:lastRenderedPageBreak/>
        <w:t xml:space="preserve">　</w:t>
      </w:r>
      <w:bookmarkStart w:id="22" w:name="_Toc502163287"/>
      <w:bookmarkStart w:id="23" w:name="_Toc508933361"/>
      <w:r w:rsidR="00575AB8" w:rsidRPr="00575AB8">
        <w:rPr>
          <w:rFonts w:hint="eastAsia"/>
          <w:sz w:val="56"/>
          <w:szCs w:val="56"/>
        </w:rPr>
        <w:t>金流</w:t>
      </w:r>
      <w:r w:rsidRPr="00601FD6">
        <w:rPr>
          <w:rFonts w:hint="eastAsia"/>
          <w:sz w:val="56"/>
          <w:szCs w:val="56"/>
        </w:rPr>
        <w:t>情報作成方法</w:t>
      </w:r>
      <w:bookmarkEnd w:id="22"/>
      <w:bookmarkEnd w:id="23"/>
    </w:p>
    <w:p w:rsidR="00777BE3" w:rsidRDefault="00777BE3" w:rsidP="00777BE3">
      <w:pPr>
        <w:pStyle w:val="a3"/>
        <w:ind w:left="400"/>
        <w:rPr>
          <w:lang w:val="en-US" w:eastAsia="ja-JP"/>
        </w:rPr>
      </w:pPr>
    </w:p>
    <w:p w:rsidR="009B5E70" w:rsidRDefault="00CB59A0" w:rsidP="009B5E70">
      <w:pPr>
        <w:pStyle w:val="a3"/>
        <w:ind w:left="400" w:firstLineChars="100" w:firstLine="200"/>
        <w:rPr>
          <w:lang w:val="en-US" w:eastAsia="ja-JP"/>
        </w:rPr>
      </w:pPr>
      <w:r>
        <w:rPr>
          <w:rFonts w:hint="eastAsia"/>
          <w:lang w:val="en-US" w:eastAsia="ja-JP"/>
        </w:rPr>
        <w:t>XML</w:t>
      </w:r>
      <w:r w:rsidR="009B5E70">
        <w:rPr>
          <w:rFonts w:hint="eastAsia"/>
          <w:lang w:val="en-US" w:eastAsia="ja-JP"/>
        </w:rPr>
        <w:t>電文の</w:t>
      </w:r>
      <w:r>
        <w:rPr>
          <w:rFonts w:hint="eastAsia"/>
          <w:lang w:val="en-US" w:eastAsia="ja-JP"/>
        </w:rPr>
        <w:t>作成</w:t>
      </w:r>
      <w:r w:rsidR="009B5E70">
        <w:rPr>
          <w:rFonts w:hint="eastAsia"/>
          <w:lang w:val="en-US" w:eastAsia="ja-JP"/>
        </w:rPr>
        <w:t>や</w:t>
      </w:r>
      <w:r>
        <w:rPr>
          <w:rFonts w:hint="eastAsia"/>
          <w:lang w:val="en-US" w:eastAsia="ja-JP"/>
        </w:rPr>
        <w:t>読み込</w:t>
      </w:r>
      <w:r w:rsidR="009B5E70">
        <w:rPr>
          <w:rFonts w:hint="eastAsia"/>
          <w:lang w:val="en-US" w:eastAsia="ja-JP"/>
        </w:rPr>
        <w:t>に</w:t>
      </w:r>
      <w:r w:rsidR="00FA4431">
        <w:rPr>
          <w:rFonts w:hint="eastAsia"/>
          <w:lang w:val="en-US" w:eastAsia="ja-JP"/>
        </w:rPr>
        <w:t>は、</w:t>
      </w:r>
      <w:r w:rsidR="00FA4431">
        <w:rPr>
          <w:rFonts w:hint="eastAsia"/>
          <w:lang w:val="en-US" w:eastAsia="ja-JP"/>
        </w:rPr>
        <w:t>DOM</w:t>
      </w:r>
      <w:r w:rsidR="00FA4431">
        <w:rPr>
          <w:rFonts w:hint="eastAsia"/>
          <w:lang w:val="en-US" w:eastAsia="ja-JP"/>
        </w:rPr>
        <w:t>、</w:t>
      </w:r>
      <w:r w:rsidR="00FA4431">
        <w:rPr>
          <w:rFonts w:hint="eastAsia"/>
          <w:lang w:val="en-US" w:eastAsia="ja-JP"/>
        </w:rPr>
        <w:t>SAX</w:t>
      </w:r>
      <w:r w:rsidR="00FA4431">
        <w:rPr>
          <w:rFonts w:hint="eastAsia"/>
          <w:lang w:val="en-US" w:eastAsia="ja-JP"/>
        </w:rPr>
        <w:t>、</w:t>
      </w:r>
      <w:r w:rsidR="00FA4431">
        <w:rPr>
          <w:rFonts w:hint="eastAsia"/>
          <w:lang w:val="en-US" w:eastAsia="ja-JP"/>
        </w:rPr>
        <w:t>StAX</w:t>
      </w:r>
      <w:r w:rsidR="00FA4431">
        <w:rPr>
          <w:rFonts w:hint="eastAsia"/>
          <w:lang w:val="en-US" w:eastAsia="ja-JP"/>
        </w:rPr>
        <w:t>、</w:t>
      </w:r>
      <w:r w:rsidR="00FA4431">
        <w:rPr>
          <w:rFonts w:hint="eastAsia"/>
          <w:lang w:val="en-US" w:eastAsia="ja-JP"/>
        </w:rPr>
        <w:t>JAXB</w:t>
      </w:r>
      <w:r w:rsidR="009B5E70">
        <w:rPr>
          <w:rFonts w:hint="eastAsia"/>
          <w:lang w:val="en-US" w:eastAsia="ja-JP"/>
        </w:rPr>
        <w:t>、</w:t>
      </w:r>
      <w:r w:rsidR="009B5E70">
        <w:rPr>
          <w:rFonts w:hint="eastAsia"/>
          <w:lang w:val="en-US" w:eastAsia="ja-JP"/>
        </w:rPr>
        <w:t>Caster</w:t>
      </w:r>
      <w:r w:rsidR="009B5E70">
        <w:rPr>
          <w:rFonts w:hint="eastAsia"/>
          <w:lang w:val="en-US" w:eastAsia="ja-JP"/>
        </w:rPr>
        <w:t>など様々な方法がある。本ガイドでは</w:t>
      </w:r>
      <w:r w:rsidR="009B5E70">
        <w:rPr>
          <w:rFonts w:hint="eastAsia"/>
          <w:lang w:val="en-US" w:eastAsia="ja-JP"/>
        </w:rPr>
        <w:t>JAVA</w:t>
      </w:r>
      <w:r w:rsidR="009B5E70">
        <w:rPr>
          <w:rFonts w:hint="eastAsia"/>
          <w:lang w:val="en-US" w:eastAsia="ja-JP"/>
        </w:rPr>
        <w:t>プログラミング言語環境で共通に利用可能な</w:t>
      </w:r>
      <w:r w:rsidR="009B5E70">
        <w:rPr>
          <w:rFonts w:hint="eastAsia"/>
          <w:lang w:val="en-US" w:eastAsia="ja-JP"/>
        </w:rPr>
        <w:t>JAXB(</w:t>
      </w:r>
      <w:r w:rsidR="009B5E70">
        <w:rPr>
          <w:rFonts w:hint="eastAsia"/>
          <w:lang w:val="en-US" w:eastAsia="ja-JP"/>
        </w:rPr>
        <w:t>スキーマからデータにバインディングする技術</w:t>
      </w:r>
      <w:r w:rsidR="009B5E70">
        <w:rPr>
          <w:rFonts w:hint="eastAsia"/>
          <w:lang w:val="en-US" w:eastAsia="ja-JP"/>
        </w:rPr>
        <w:t>)</w:t>
      </w:r>
      <w:r w:rsidR="009B5E70">
        <w:rPr>
          <w:rFonts w:hint="eastAsia"/>
          <w:lang w:val="en-US" w:eastAsia="ja-JP"/>
        </w:rPr>
        <w:t>を用いて</w:t>
      </w:r>
      <w:r w:rsidR="009B5E70">
        <w:rPr>
          <w:rFonts w:hint="eastAsia"/>
          <w:lang w:val="en-US" w:eastAsia="ja-JP"/>
        </w:rPr>
        <w:t>JAVA</w:t>
      </w:r>
      <w:r w:rsidR="009B5E70">
        <w:rPr>
          <w:rFonts w:hint="eastAsia"/>
          <w:lang w:val="en-US" w:eastAsia="ja-JP"/>
        </w:rPr>
        <w:t>ライブラリを生成し、生成された</w:t>
      </w:r>
      <w:r w:rsidR="009B5E70">
        <w:rPr>
          <w:rFonts w:hint="eastAsia"/>
          <w:lang w:val="en-US" w:eastAsia="ja-JP"/>
        </w:rPr>
        <w:t>JAVA</w:t>
      </w:r>
      <w:r w:rsidR="009B5E70">
        <w:rPr>
          <w:rFonts w:hint="eastAsia"/>
          <w:lang w:val="en-US" w:eastAsia="ja-JP"/>
        </w:rPr>
        <w:t>ライブラリを活用し効率的にソフトウ</w:t>
      </w:r>
      <w:r w:rsidR="001E20F4">
        <w:rPr>
          <w:rFonts w:hint="eastAsia"/>
          <w:lang w:val="en-US" w:eastAsia="ja-JP"/>
        </w:rPr>
        <w:t>ェ</w:t>
      </w:r>
      <w:r w:rsidR="009B5E70">
        <w:rPr>
          <w:rFonts w:hint="eastAsia"/>
          <w:lang w:val="en-US" w:eastAsia="ja-JP"/>
        </w:rPr>
        <w:t>アを作る方法を説明する。</w:t>
      </w:r>
      <w:r w:rsidR="001353CF">
        <w:rPr>
          <w:rFonts w:hint="eastAsia"/>
          <w:lang w:val="en-US" w:eastAsia="ja-JP"/>
        </w:rPr>
        <w:t>JAXB</w:t>
      </w:r>
      <w:r w:rsidR="001353CF">
        <w:rPr>
          <w:rFonts w:hint="eastAsia"/>
          <w:lang w:val="en-US" w:eastAsia="ja-JP"/>
        </w:rPr>
        <w:t>による</w:t>
      </w:r>
      <w:r w:rsidR="001353CF">
        <w:rPr>
          <w:rFonts w:hint="eastAsia"/>
          <w:lang w:val="en-US" w:eastAsia="ja-JP"/>
        </w:rPr>
        <w:t>JAVA</w:t>
      </w:r>
      <w:r w:rsidR="001353CF">
        <w:rPr>
          <w:rFonts w:hint="eastAsia"/>
          <w:lang w:val="en-US" w:eastAsia="ja-JP"/>
        </w:rPr>
        <w:t>ライブラリの作成方法については、「</w:t>
      </w:r>
      <w:r w:rsidR="001353CF">
        <w:rPr>
          <w:rFonts w:hint="eastAsia"/>
          <w:lang w:val="en-US" w:eastAsia="ja-JP"/>
        </w:rPr>
        <w:t>JAXB</w:t>
      </w:r>
      <w:r w:rsidR="003157C9">
        <w:rPr>
          <w:rFonts w:hint="eastAsia"/>
          <w:lang w:val="en-US" w:eastAsia="ja-JP"/>
        </w:rPr>
        <w:t>の使用例</w:t>
      </w:r>
      <w:r w:rsidR="001353CF">
        <w:rPr>
          <w:rFonts w:hint="eastAsia"/>
          <w:lang w:val="en-US" w:eastAsia="ja-JP"/>
        </w:rPr>
        <w:t>」を参照されたい。</w:t>
      </w:r>
    </w:p>
    <w:p w:rsidR="001E20F4" w:rsidRDefault="001E20F4" w:rsidP="001E20F4">
      <w:pPr>
        <w:pStyle w:val="a3"/>
        <w:ind w:left="400"/>
        <w:rPr>
          <w:lang w:val="en-US" w:eastAsia="ja-JP"/>
        </w:rPr>
      </w:pPr>
    </w:p>
    <w:p w:rsidR="001E20F4" w:rsidRDefault="001E20F4" w:rsidP="009B5E70">
      <w:pPr>
        <w:pStyle w:val="a3"/>
        <w:ind w:left="400" w:firstLineChars="100" w:firstLine="200"/>
        <w:rPr>
          <w:lang w:val="en-US" w:eastAsia="ja-JP"/>
        </w:rPr>
      </w:pPr>
      <w:r>
        <w:rPr>
          <w:rFonts w:hint="eastAsia"/>
          <w:lang w:val="en-US" w:eastAsia="ja-JP"/>
        </w:rPr>
        <w:t>JAXB</w:t>
      </w:r>
      <w:r>
        <w:rPr>
          <w:rFonts w:hint="eastAsia"/>
          <w:lang w:val="en-US" w:eastAsia="ja-JP"/>
        </w:rPr>
        <w:t>を使い生成した</w:t>
      </w:r>
      <w:r>
        <w:rPr>
          <w:rFonts w:hint="eastAsia"/>
          <w:lang w:val="en-US" w:eastAsia="ja-JP"/>
        </w:rPr>
        <w:t>JAVA</w:t>
      </w:r>
      <w:r>
        <w:rPr>
          <w:rFonts w:hint="eastAsia"/>
          <w:lang w:val="en-US" w:eastAsia="ja-JP"/>
        </w:rPr>
        <w:t>ライブラリを使うとソフトウェアが冗長と見える場合もあるが、データバインディング技術を使ったソフトウェアでは、タグ名のタイプミス</w:t>
      </w:r>
      <w:r w:rsidR="008321D9">
        <w:rPr>
          <w:rFonts w:hint="eastAsia"/>
          <w:lang w:val="en-US" w:eastAsia="ja-JP"/>
        </w:rPr>
        <w:t>や終了タグの作成漏れ</w:t>
      </w:r>
      <w:r>
        <w:rPr>
          <w:rFonts w:hint="eastAsia"/>
          <w:lang w:val="en-US" w:eastAsia="ja-JP"/>
        </w:rPr>
        <w:t>などの不注意なミス</w:t>
      </w:r>
      <w:r w:rsidR="008321D9">
        <w:rPr>
          <w:rFonts w:hint="eastAsia"/>
          <w:lang w:val="en-US" w:eastAsia="ja-JP"/>
        </w:rPr>
        <w:t>が生じない。作成出来るタグはデータ型的に</w:t>
      </w:r>
      <w:r>
        <w:rPr>
          <w:rFonts w:hint="eastAsia"/>
          <w:lang w:val="en-US" w:eastAsia="ja-JP"/>
        </w:rPr>
        <w:t>コンパイル時に検出</w:t>
      </w:r>
      <w:r w:rsidR="008321D9">
        <w:rPr>
          <w:rFonts w:hint="eastAsia"/>
          <w:lang w:val="en-US" w:eastAsia="ja-JP"/>
        </w:rPr>
        <w:t>されるため</w:t>
      </w:r>
      <w:r>
        <w:rPr>
          <w:rFonts w:hint="eastAsia"/>
          <w:lang w:val="en-US" w:eastAsia="ja-JP"/>
        </w:rPr>
        <w:t>すり抜け防止</w:t>
      </w:r>
      <w:r w:rsidR="00C834D7">
        <w:rPr>
          <w:rFonts w:hint="eastAsia"/>
          <w:lang w:val="en-US" w:eastAsia="ja-JP"/>
        </w:rPr>
        <w:t>が</w:t>
      </w:r>
      <w:r>
        <w:rPr>
          <w:rFonts w:hint="eastAsia"/>
          <w:lang w:val="en-US" w:eastAsia="ja-JP"/>
        </w:rPr>
        <w:t>図</w:t>
      </w:r>
      <w:r w:rsidR="008321D9">
        <w:rPr>
          <w:rFonts w:hint="eastAsia"/>
          <w:lang w:val="en-US" w:eastAsia="ja-JP"/>
        </w:rPr>
        <w:t>れ</w:t>
      </w:r>
      <w:r w:rsidR="00C834D7">
        <w:rPr>
          <w:rFonts w:hint="eastAsia"/>
          <w:lang w:val="en-US" w:eastAsia="ja-JP"/>
        </w:rPr>
        <w:t>、</w:t>
      </w:r>
      <w:r>
        <w:rPr>
          <w:rFonts w:hint="eastAsia"/>
          <w:lang w:val="en-US" w:eastAsia="ja-JP"/>
        </w:rPr>
        <w:t>品質の高いソフトを効率的に作成する利点がある。</w:t>
      </w:r>
    </w:p>
    <w:p w:rsidR="009B5E70" w:rsidRDefault="009B5E70" w:rsidP="001C32DA">
      <w:pPr>
        <w:pStyle w:val="a3"/>
        <w:ind w:left="400"/>
        <w:rPr>
          <w:lang w:val="en-US" w:eastAsia="ja-JP"/>
        </w:rPr>
      </w:pPr>
    </w:p>
    <w:p w:rsidR="00415445" w:rsidRDefault="00345063" w:rsidP="00415445">
      <w:pPr>
        <w:pStyle w:val="a3"/>
        <w:ind w:left="400" w:firstLineChars="100" w:firstLine="200"/>
        <w:rPr>
          <w:lang w:val="en-US" w:eastAsia="ja-JP"/>
        </w:rPr>
      </w:pPr>
      <w:r>
        <w:rPr>
          <w:rFonts w:hint="eastAsia"/>
          <w:lang w:val="en-US" w:eastAsia="ja-JP"/>
        </w:rPr>
        <w:t>ここでは、</w:t>
      </w:r>
      <w:r>
        <w:rPr>
          <w:rFonts w:hint="eastAsia"/>
          <w:lang w:val="en-US" w:eastAsia="ja-JP"/>
        </w:rPr>
        <w:t>JAVA</w:t>
      </w:r>
      <w:r>
        <w:rPr>
          <w:rFonts w:hint="eastAsia"/>
          <w:lang w:val="en-US" w:eastAsia="ja-JP"/>
        </w:rPr>
        <w:t>の開発環境</w:t>
      </w:r>
      <w:r>
        <w:rPr>
          <w:rFonts w:hint="eastAsia"/>
          <w:lang w:val="en-US" w:eastAsia="ja-JP"/>
        </w:rPr>
        <w:t>JDK</w:t>
      </w:r>
      <w:r>
        <w:rPr>
          <w:rFonts w:hint="eastAsia"/>
          <w:lang w:val="en-US" w:eastAsia="ja-JP"/>
        </w:rPr>
        <w:t>が</w:t>
      </w:r>
      <w:r w:rsidR="00415445">
        <w:rPr>
          <w:rFonts w:hint="eastAsia"/>
          <w:lang w:val="en-US" w:eastAsia="ja-JP"/>
        </w:rPr>
        <w:t>Windows7</w:t>
      </w:r>
      <w:r w:rsidR="00415445">
        <w:rPr>
          <w:rFonts w:hint="eastAsia"/>
          <w:lang w:val="en-US" w:eastAsia="ja-JP"/>
        </w:rPr>
        <w:t>上</w:t>
      </w:r>
      <w:r>
        <w:rPr>
          <w:rFonts w:hint="eastAsia"/>
          <w:lang w:val="en-US" w:eastAsia="ja-JP"/>
        </w:rPr>
        <w:t>にインストールされていることを想定している。</w:t>
      </w:r>
      <w:r w:rsidR="00702085">
        <w:rPr>
          <w:rFonts w:hint="eastAsia"/>
          <w:lang w:val="en-US" w:eastAsia="ja-JP"/>
        </w:rPr>
        <w:t>また例に記載している変数名は特に意味は無い。</w:t>
      </w:r>
    </w:p>
    <w:p w:rsidR="00415445" w:rsidRDefault="00415445" w:rsidP="001C32DA">
      <w:pPr>
        <w:pStyle w:val="a3"/>
        <w:ind w:left="400"/>
        <w:rPr>
          <w:lang w:val="en-US" w:eastAsia="ja-JP"/>
        </w:rPr>
      </w:pPr>
    </w:p>
    <w:p w:rsidR="00777BE3" w:rsidRDefault="00575AB8" w:rsidP="006836B9">
      <w:pPr>
        <w:pStyle w:val="2"/>
        <w:numPr>
          <w:ilvl w:val="1"/>
          <w:numId w:val="10"/>
        </w:numPr>
        <w:spacing w:before="151"/>
      </w:pPr>
      <w:bookmarkStart w:id="24" w:name="_Toc502163289"/>
      <w:bookmarkStart w:id="25" w:name="_Toc508933362"/>
      <w:r>
        <w:rPr>
          <w:rFonts w:hint="eastAsia"/>
        </w:rPr>
        <w:t>総合振込（</w:t>
      </w:r>
      <w:r w:rsidR="00777BE3" w:rsidRPr="00306056">
        <w:rPr>
          <w:rFonts w:hint="eastAsia"/>
        </w:rPr>
        <w:t>ISO20022 Pain</w:t>
      </w:r>
      <w:r w:rsidR="00802674">
        <w:rPr>
          <w:rFonts w:hint="eastAsia"/>
        </w:rPr>
        <w:t>.001</w:t>
      </w:r>
      <w:r w:rsidR="00C60FA0">
        <w:rPr>
          <w:rFonts w:hint="eastAsia"/>
        </w:rPr>
        <w:t>）</w:t>
      </w:r>
      <w:r w:rsidR="00777BE3" w:rsidRPr="00306056">
        <w:rPr>
          <w:rFonts w:hint="eastAsia"/>
        </w:rPr>
        <w:t>の</w:t>
      </w:r>
      <w:r w:rsidR="009452CC">
        <w:rPr>
          <w:rFonts w:hint="eastAsia"/>
        </w:rPr>
        <w:t>作り方</w:t>
      </w:r>
      <w:bookmarkEnd w:id="24"/>
      <w:bookmarkEnd w:id="25"/>
    </w:p>
    <w:p w:rsidR="00575AB8" w:rsidRDefault="00575AB8" w:rsidP="00777BE3">
      <w:pPr>
        <w:pStyle w:val="a3"/>
        <w:ind w:leftChars="142" w:left="284" w:firstLineChars="71" w:firstLine="142"/>
        <w:rPr>
          <w:lang w:val="en-US" w:eastAsia="ja-JP"/>
        </w:rPr>
      </w:pPr>
    </w:p>
    <w:p w:rsidR="008A3579" w:rsidRDefault="009B5E70" w:rsidP="001E20F4">
      <w:pPr>
        <w:pStyle w:val="a3"/>
        <w:ind w:left="400" w:firstLineChars="100" w:firstLine="200"/>
        <w:rPr>
          <w:lang w:val="en-US" w:eastAsia="ja-JP"/>
        </w:rPr>
      </w:pPr>
      <w:r>
        <w:rPr>
          <w:rFonts w:hint="eastAsia"/>
          <w:lang w:val="en-US" w:eastAsia="ja-JP"/>
        </w:rPr>
        <w:t>基本の処理の流れは以下となる。</w:t>
      </w:r>
    </w:p>
    <w:p w:rsidR="009B5E70" w:rsidRDefault="009B5E70" w:rsidP="008A3579">
      <w:pPr>
        <w:pStyle w:val="a3"/>
        <w:ind w:left="400"/>
        <w:rPr>
          <w:lang w:val="en-US" w:eastAsia="ja-JP"/>
        </w:rPr>
      </w:pPr>
    </w:p>
    <w:p w:rsidR="009B5E70" w:rsidRDefault="009B5E70" w:rsidP="009B5E70">
      <w:pPr>
        <w:pStyle w:val="a3"/>
        <w:numPr>
          <w:ilvl w:val="2"/>
          <w:numId w:val="10"/>
        </w:numPr>
        <w:ind w:leftChars="0"/>
        <w:rPr>
          <w:lang w:val="en-US" w:eastAsia="ja-JP"/>
        </w:rPr>
      </w:pPr>
      <w:r>
        <w:rPr>
          <w:rFonts w:hint="eastAsia"/>
          <w:lang w:val="en-US" w:eastAsia="ja-JP"/>
        </w:rPr>
        <w:t>xjc</w:t>
      </w:r>
      <w:r w:rsidR="007707B4">
        <w:rPr>
          <w:rFonts w:hint="eastAsia"/>
          <w:lang w:val="en-US" w:eastAsia="ja-JP"/>
        </w:rPr>
        <w:t>コマンドで</w:t>
      </w:r>
      <w:r>
        <w:rPr>
          <w:rFonts w:hint="eastAsia"/>
          <w:lang w:val="en-US" w:eastAsia="ja-JP"/>
        </w:rPr>
        <w:t>Pain.001.001.03</w:t>
      </w:r>
      <w:r>
        <w:rPr>
          <w:rFonts w:hint="eastAsia"/>
          <w:lang w:val="en-US" w:eastAsia="ja-JP"/>
        </w:rPr>
        <w:t>の</w:t>
      </w:r>
      <w:r>
        <w:rPr>
          <w:rFonts w:hint="eastAsia"/>
          <w:lang w:val="en-US" w:eastAsia="ja-JP"/>
        </w:rPr>
        <w:t>XML</w:t>
      </w:r>
      <w:r>
        <w:rPr>
          <w:rFonts w:hint="eastAsia"/>
          <w:lang w:val="en-US" w:eastAsia="ja-JP"/>
        </w:rPr>
        <w:t>スキーマから関数を生成する。</w:t>
      </w:r>
    </w:p>
    <w:p w:rsidR="007707B4" w:rsidRDefault="007707B4" w:rsidP="009B5E70">
      <w:pPr>
        <w:pStyle w:val="a3"/>
        <w:numPr>
          <w:ilvl w:val="2"/>
          <w:numId w:val="10"/>
        </w:numPr>
        <w:ind w:leftChars="0"/>
        <w:rPr>
          <w:lang w:val="en-US" w:eastAsia="ja-JP"/>
        </w:rPr>
      </w:pPr>
      <w:r>
        <w:rPr>
          <w:rFonts w:hint="eastAsia"/>
          <w:lang w:val="en-US" w:eastAsia="ja-JP"/>
        </w:rPr>
        <w:t>生成された関数</w:t>
      </w:r>
      <w:r w:rsidR="00385218">
        <w:rPr>
          <w:rFonts w:hint="eastAsia"/>
          <w:lang w:val="en-US" w:eastAsia="ja-JP"/>
        </w:rPr>
        <w:t>を使い、</w:t>
      </w:r>
      <w:r w:rsidR="009B5E70">
        <w:rPr>
          <w:rFonts w:hint="eastAsia"/>
          <w:lang w:val="en-US" w:eastAsia="ja-JP"/>
        </w:rPr>
        <w:t>総合振込</w:t>
      </w:r>
      <w:r>
        <w:rPr>
          <w:rFonts w:hint="eastAsia"/>
          <w:lang w:val="en-US" w:eastAsia="ja-JP"/>
        </w:rPr>
        <w:t>情報を</w:t>
      </w:r>
      <w:r>
        <w:rPr>
          <w:rFonts w:hint="eastAsia"/>
          <w:lang w:val="en-US" w:eastAsia="ja-JP"/>
        </w:rPr>
        <w:t>JAVA</w:t>
      </w:r>
      <w:r>
        <w:rPr>
          <w:rFonts w:hint="eastAsia"/>
          <w:lang w:val="en-US" w:eastAsia="ja-JP"/>
        </w:rPr>
        <w:t>オブジェクトに変換する。</w:t>
      </w:r>
    </w:p>
    <w:p w:rsidR="009B5E70" w:rsidRDefault="009B5E70" w:rsidP="009B5E70">
      <w:pPr>
        <w:pStyle w:val="a3"/>
        <w:numPr>
          <w:ilvl w:val="2"/>
          <w:numId w:val="10"/>
        </w:numPr>
        <w:ind w:leftChars="0"/>
        <w:rPr>
          <w:lang w:val="en-US" w:eastAsia="ja-JP"/>
        </w:rPr>
      </w:pPr>
      <w:r>
        <w:rPr>
          <w:rFonts w:hint="eastAsia"/>
          <w:lang w:val="en-US" w:eastAsia="ja-JP"/>
        </w:rPr>
        <w:t>JDK</w:t>
      </w:r>
      <w:r>
        <w:rPr>
          <w:rFonts w:hint="eastAsia"/>
          <w:lang w:val="en-US" w:eastAsia="ja-JP"/>
        </w:rPr>
        <w:t>の</w:t>
      </w:r>
      <w:r>
        <w:rPr>
          <w:rFonts w:hint="eastAsia"/>
          <w:lang w:val="en-US" w:eastAsia="ja-JP"/>
        </w:rPr>
        <w:t>Base64</w:t>
      </w:r>
      <w:r>
        <w:rPr>
          <w:rFonts w:hint="eastAsia"/>
          <w:lang w:val="en-US" w:eastAsia="ja-JP"/>
        </w:rPr>
        <w:t>関数を使い、金融</w:t>
      </w:r>
      <w:r>
        <w:rPr>
          <w:rFonts w:hint="eastAsia"/>
          <w:lang w:val="en-US" w:eastAsia="ja-JP"/>
        </w:rPr>
        <w:t>EDI</w:t>
      </w:r>
      <w:r>
        <w:rPr>
          <w:rFonts w:hint="eastAsia"/>
          <w:lang w:val="en-US" w:eastAsia="ja-JP"/>
        </w:rPr>
        <w:t>情報を</w:t>
      </w:r>
      <w:r>
        <w:rPr>
          <w:rFonts w:hint="eastAsia"/>
          <w:lang w:val="en-US" w:eastAsia="ja-JP"/>
        </w:rPr>
        <w:t>Base64</w:t>
      </w:r>
      <w:r>
        <w:rPr>
          <w:rFonts w:hint="eastAsia"/>
          <w:lang w:val="en-US" w:eastAsia="ja-JP"/>
        </w:rPr>
        <w:t>エンコードする。</w:t>
      </w:r>
    </w:p>
    <w:p w:rsidR="009B5E70" w:rsidRDefault="009B5E70" w:rsidP="009B5E70">
      <w:pPr>
        <w:pStyle w:val="a3"/>
        <w:numPr>
          <w:ilvl w:val="2"/>
          <w:numId w:val="10"/>
        </w:numPr>
        <w:ind w:leftChars="0"/>
        <w:rPr>
          <w:lang w:val="en-US" w:eastAsia="ja-JP"/>
        </w:rPr>
      </w:pPr>
      <w:r>
        <w:rPr>
          <w:rFonts w:hint="eastAsia"/>
          <w:lang w:val="en-US" w:eastAsia="ja-JP"/>
        </w:rPr>
        <w:t>Unstrucrured</w:t>
      </w:r>
      <w:r>
        <w:rPr>
          <w:rFonts w:hint="eastAsia"/>
          <w:lang w:val="en-US" w:eastAsia="ja-JP"/>
        </w:rPr>
        <w:t>項目に該当する</w:t>
      </w:r>
      <w:r>
        <w:rPr>
          <w:rFonts w:hint="eastAsia"/>
          <w:lang w:val="en-US" w:eastAsia="ja-JP"/>
        </w:rPr>
        <w:t>JAVA</w:t>
      </w:r>
      <w:r>
        <w:rPr>
          <w:rFonts w:hint="eastAsia"/>
          <w:lang w:val="en-US" w:eastAsia="ja-JP"/>
        </w:rPr>
        <w:t>オブジェクトに格納する。</w:t>
      </w:r>
    </w:p>
    <w:p w:rsidR="009B5E70" w:rsidRDefault="009B5E70" w:rsidP="009B5E70">
      <w:pPr>
        <w:pStyle w:val="a3"/>
        <w:numPr>
          <w:ilvl w:val="2"/>
          <w:numId w:val="10"/>
        </w:numPr>
        <w:ind w:leftChars="0"/>
        <w:rPr>
          <w:lang w:val="en-US" w:eastAsia="ja-JP"/>
        </w:rPr>
      </w:pPr>
      <w:r>
        <w:rPr>
          <w:rFonts w:hint="eastAsia"/>
          <w:lang w:val="en-US" w:eastAsia="ja-JP"/>
        </w:rPr>
        <w:t>JAXB</w:t>
      </w:r>
      <w:r>
        <w:rPr>
          <w:rFonts w:hint="eastAsia"/>
          <w:lang w:val="en-US" w:eastAsia="ja-JP"/>
        </w:rPr>
        <w:t>の</w:t>
      </w:r>
      <w:r w:rsidRPr="00385218">
        <w:rPr>
          <w:lang w:val="en-US" w:eastAsia="ja-JP"/>
        </w:rPr>
        <w:t>marshaller</w:t>
      </w:r>
      <w:r>
        <w:rPr>
          <w:rFonts w:hint="eastAsia"/>
          <w:lang w:val="en-US" w:eastAsia="ja-JP"/>
        </w:rPr>
        <w:t>を使い、</w:t>
      </w:r>
      <w:r>
        <w:rPr>
          <w:rFonts w:hint="eastAsia"/>
          <w:lang w:val="en-US" w:eastAsia="ja-JP"/>
        </w:rPr>
        <w:t>XML</w:t>
      </w:r>
      <w:r>
        <w:rPr>
          <w:rFonts w:hint="eastAsia"/>
          <w:lang w:val="en-US" w:eastAsia="ja-JP"/>
        </w:rPr>
        <w:t>に変換する。</w:t>
      </w:r>
    </w:p>
    <w:p w:rsidR="008A3579" w:rsidRDefault="008A3579" w:rsidP="008A3579">
      <w:pPr>
        <w:pStyle w:val="a3"/>
        <w:ind w:left="400"/>
        <w:rPr>
          <w:lang w:val="en-US" w:eastAsia="ja-JP"/>
        </w:rPr>
      </w:pPr>
    </w:p>
    <w:p w:rsidR="005C035B" w:rsidRDefault="001E20F4" w:rsidP="001E20F4">
      <w:pPr>
        <w:pStyle w:val="a3"/>
        <w:ind w:left="400" w:firstLineChars="100" w:firstLine="200"/>
        <w:rPr>
          <w:lang w:val="en-US" w:eastAsia="ja-JP"/>
        </w:rPr>
      </w:pPr>
      <w:r>
        <w:rPr>
          <w:rFonts w:hint="eastAsia"/>
          <w:lang w:val="en-US" w:eastAsia="ja-JP"/>
        </w:rPr>
        <w:t>なお、</w:t>
      </w:r>
      <w:r w:rsidR="00027372">
        <w:rPr>
          <w:rFonts w:hint="eastAsia"/>
          <w:lang w:val="en-US" w:eastAsia="ja-JP"/>
        </w:rPr>
        <w:t>金融</w:t>
      </w:r>
      <w:r w:rsidR="00027372">
        <w:rPr>
          <w:rFonts w:hint="eastAsia"/>
          <w:lang w:val="en-US" w:eastAsia="ja-JP"/>
        </w:rPr>
        <w:t>EDI</w:t>
      </w:r>
      <w:r w:rsidR="00027372">
        <w:rPr>
          <w:rFonts w:hint="eastAsia"/>
          <w:lang w:val="en-US" w:eastAsia="ja-JP"/>
        </w:rPr>
        <w:t>情報の作り方は、第</w:t>
      </w:r>
      <w:r w:rsidR="00027372">
        <w:rPr>
          <w:rFonts w:hint="eastAsia"/>
          <w:lang w:val="en-US" w:eastAsia="ja-JP"/>
        </w:rPr>
        <w:t>4</w:t>
      </w:r>
      <w:r w:rsidR="00027372">
        <w:rPr>
          <w:rFonts w:hint="eastAsia"/>
          <w:lang w:val="en-US" w:eastAsia="ja-JP"/>
        </w:rPr>
        <w:t>章を参照されたい。</w:t>
      </w:r>
    </w:p>
    <w:p w:rsidR="00A227E1" w:rsidRPr="00401A0A" w:rsidRDefault="00A227E1" w:rsidP="001E20F4">
      <w:pPr>
        <w:pStyle w:val="a3"/>
        <w:ind w:left="400"/>
        <w:rPr>
          <w:lang w:val="en-US" w:eastAsia="ja-JP"/>
        </w:rPr>
      </w:pPr>
    </w:p>
    <w:p w:rsidR="00815ED3" w:rsidRDefault="00815ED3" w:rsidP="00815ED3">
      <w:pPr>
        <w:pStyle w:val="a3"/>
        <w:ind w:left="400" w:firstLineChars="100" w:firstLine="200"/>
        <w:rPr>
          <w:lang w:val="en-US" w:eastAsia="ja-JP"/>
        </w:rPr>
      </w:pPr>
      <w:r>
        <w:rPr>
          <w:rFonts w:hint="eastAsia"/>
          <w:lang w:val="en-US" w:eastAsia="ja-JP"/>
        </w:rPr>
        <w:t>次に</w:t>
      </w:r>
      <w:r>
        <w:rPr>
          <w:rFonts w:hint="eastAsia"/>
          <w:lang w:val="en-US" w:eastAsia="ja-JP"/>
        </w:rPr>
        <w:t>JAVA</w:t>
      </w:r>
      <w:r>
        <w:rPr>
          <w:rFonts w:hint="eastAsia"/>
          <w:lang w:val="en-US" w:eastAsia="ja-JP"/>
        </w:rPr>
        <w:t>のプログラムを記述するが、まず準備として総合振込情報を</w:t>
      </w:r>
      <w:r>
        <w:rPr>
          <w:rFonts w:hint="eastAsia"/>
          <w:lang w:val="en-US" w:eastAsia="ja-JP"/>
        </w:rPr>
        <w:t>JAVA</w:t>
      </w:r>
      <w:r>
        <w:rPr>
          <w:rFonts w:hint="eastAsia"/>
          <w:lang w:val="en-US" w:eastAsia="ja-JP"/>
        </w:rPr>
        <w:t>オブジェクトに変換するための</w:t>
      </w:r>
      <w:r>
        <w:rPr>
          <w:rFonts w:hint="eastAsia"/>
          <w:lang w:val="en-US" w:eastAsia="ja-JP"/>
        </w:rPr>
        <w:t>xjc</w:t>
      </w:r>
      <w:r>
        <w:rPr>
          <w:rFonts w:hint="eastAsia"/>
          <w:lang w:val="en-US" w:eastAsia="ja-JP"/>
        </w:rPr>
        <w:t>コマンドで生成した関数やランタイムルーチンをインポートする。</w:t>
      </w:r>
    </w:p>
    <w:p w:rsidR="00B57783" w:rsidRDefault="00140257" w:rsidP="001E20F4">
      <w:pPr>
        <w:pStyle w:val="a3"/>
        <w:ind w:left="400"/>
        <w:rPr>
          <w:lang w:val="en-US" w:eastAsia="ja-JP"/>
        </w:rPr>
      </w:pPr>
      <w:r>
        <w:rPr>
          <w:noProof/>
          <w:lang w:val="en-US" w:eastAsia="ja-JP"/>
        </w:rPr>
        <w:pict>
          <v:shape id="_x0000_s1027" type="#_x0000_t202" style="position:absolute;left:0;text-align:left;margin-left:0;margin-top:19.85pt;width:441pt;height:129pt;z-index:251743232;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" o:allowincell="f" o:allowoverlap="f">
            <v:textbox style="mso-fit-shape-to-text:t">
              <w:txbxContent>
                <w:p w:rsidR="006A0134" w:rsidRDefault="006A0134" w:rsidP="00A227E1">
                  <w:pPr>
                    <w:ind w:left="400"/>
                  </w:pPr>
                  <w:r>
                    <w:t>import javax.xml.bind.JAXBContext;</w:t>
                  </w:r>
                </w:p>
                <w:p w:rsidR="006A0134" w:rsidRDefault="006A0134" w:rsidP="00A227E1">
                  <w:pPr>
                    <w:ind w:left="400"/>
                  </w:pPr>
                  <w:r>
                    <w:t>import javax.xml.bind.Marshaller;</w:t>
                  </w:r>
                </w:p>
                <w:p w:rsidR="006A0134" w:rsidRDefault="006A0134" w:rsidP="00A227E1">
                  <w:pPr>
                    <w:ind w:left="400"/>
                  </w:pPr>
                </w:p>
                <w:p w:rsidR="006A0134" w:rsidRDefault="006A0134" w:rsidP="00A227E1">
                  <w:pPr>
                    <w:ind w:left="400"/>
                  </w:pPr>
                  <w:r>
                    <w:t>import iso.std.iso._20022.tech.xsd.pain_001_001.*;</w:t>
                  </w:r>
                </w:p>
                <w:p w:rsidR="006A0134" w:rsidRDefault="006A0134" w:rsidP="00A227E1">
                  <w:pPr>
                    <w:ind w:left="400"/>
                  </w:pPr>
                </w:p>
                <w:p w:rsidR="006A0134" w:rsidRDefault="006A0134" w:rsidP="00A227E1">
                  <w:pPr>
                    <w:ind w:left="400"/>
                  </w:pPr>
                  <w:r>
                    <w:t>import java.io.File;</w:t>
                  </w:r>
                </w:p>
                <w:p w:rsidR="006A0134" w:rsidRDefault="006A0134" w:rsidP="00A227E1">
                  <w:pPr>
                    <w:ind w:left="400"/>
                  </w:pPr>
                  <w:r>
                    <w:t>import java.io.StringWriter;</w:t>
                  </w:r>
                </w:p>
                <w:p w:rsidR="006A0134" w:rsidRDefault="006A0134" w:rsidP="00A227E1">
                  <w:pPr>
                    <w:ind w:left="400"/>
                  </w:pPr>
                </w:p>
              </w:txbxContent>
            </v:textbox>
            <w10:wrap type="topAndBottom"/>
          </v:shape>
        </w:pict>
      </w:r>
    </w:p>
    <w:p w:rsidR="00B57783" w:rsidRDefault="00B57783" w:rsidP="001E20F4">
      <w:pPr>
        <w:pStyle w:val="a3"/>
        <w:ind w:left="400"/>
        <w:rPr>
          <w:lang w:val="en-US" w:eastAsia="ja-JP"/>
        </w:rPr>
      </w:pPr>
    </w:p>
    <w:p w:rsidR="003157C9" w:rsidRDefault="003157C9" w:rsidP="001E20F4">
      <w:pPr>
        <w:pStyle w:val="a3"/>
        <w:ind w:left="400"/>
        <w:rPr>
          <w:lang w:val="en-US" w:eastAsia="ja-JP"/>
        </w:rPr>
      </w:pPr>
    </w:p>
    <w:p w:rsidR="003157C9" w:rsidRDefault="003157C9" w:rsidP="001E20F4">
      <w:pPr>
        <w:pStyle w:val="a3"/>
        <w:ind w:left="400"/>
        <w:rPr>
          <w:lang w:val="en-US" w:eastAsia="ja-JP"/>
        </w:rPr>
      </w:pPr>
    </w:p>
    <w:p w:rsidR="003157C9" w:rsidRDefault="003157C9" w:rsidP="001E20F4">
      <w:pPr>
        <w:pStyle w:val="a3"/>
        <w:ind w:left="400"/>
        <w:rPr>
          <w:lang w:val="en-US" w:eastAsia="ja-JP"/>
        </w:rPr>
      </w:pPr>
    </w:p>
    <w:p w:rsidR="001E20F4" w:rsidRDefault="00B57783" w:rsidP="00345063">
      <w:pPr>
        <w:pStyle w:val="a3"/>
        <w:ind w:left="400" w:firstLineChars="100" w:firstLine="200"/>
        <w:rPr>
          <w:lang w:val="en-US" w:eastAsia="ja-JP"/>
        </w:rPr>
      </w:pPr>
      <w:r>
        <w:rPr>
          <w:rFonts w:hint="eastAsia"/>
          <w:lang w:val="en-US" w:eastAsia="ja-JP"/>
        </w:rPr>
        <w:t>生成した</w:t>
      </w:r>
      <w:r>
        <w:rPr>
          <w:rFonts w:hint="eastAsia"/>
          <w:lang w:val="en-US" w:eastAsia="ja-JP"/>
        </w:rPr>
        <w:t>XML</w:t>
      </w:r>
      <w:r>
        <w:rPr>
          <w:rFonts w:hint="eastAsia"/>
          <w:lang w:val="en-US" w:eastAsia="ja-JP"/>
        </w:rPr>
        <w:t>を検証するためのランタイムルーチン等をインポートする。</w:t>
      </w:r>
    </w:p>
    <w:p w:rsidR="00F1503C" w:rsidRDefault="00F1503C" w:rsidP="00345063">
      <w:pPr>
        <w:pStyle w:val="a3"/>
        <w:ind w:left="400"/>
        <w:rPr>
          <w:lang w:val="en-US" w:eastAsia="ja-JP"/>
        </w:rPr>
      </w:pPr>
    </w:p>
    <w:p w:rsidR="00345063" w:rsidRDefault="00140257" w:rsidP="00345063">
      <w:pPr>
        <w:pStyle w:val="a3"/>
        <w:ind w:left="400"/>
        <w:rPr>
          <w:lang w:val="en-US" w:eastAsia="ja-JP"/>
        </w:rPr>
      </w:pPr>
      <w:r>
        <w:rPr>
          <w:noProof/>
          <w:lang w:val="en-US" w:eastAsia="ja-JP"/>
        </w:rPr>
        <w:pict>
          <v:shape id="_x0000_s1028" type="#_x0000_t202" style="position:absolute;left:0;text-align:left;margin-left:0;margin-top:4.2pt;width:441pt;height:22in;z-index:251732992;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" o:allowincell="f" o:allowoverlap="f">
            <v:textbox style="mso-fit-shape-to-text:t">
              <w:txbxContent>
                <w:p w:rsidR="006A0134" w:rsidRDefault="006A0134" w:rsidP="00BD262D">
                  <w:pPr>
                    <w:ind w:left="400"/>
                  </w:pPr>
                  <w:r>
                    <w:t>import javax.xml.bind.Unmarshaller;</w:t>
                  </w:r>
                </w:p>
                <w:p w:rsidR="006A0134" w:rsidRDefault="006A0134" w:rsidP="00BD262D">
                  <w:pPr>
                    <w:ind w:left="400"/>
                  </w:pPr>
                </w:p>
                <w:p w:rsidR="006A0134" w:rsidRDefault="006A0134" w:rsidP="00B57783">
                  <w:pPr>
                    <w:ind w:left="400"/>
                  </w:pPr>
                  <w:r>
                    <w:t>import javax.xml.transform.stream.StreamSource;</w:t>
                  </w:r>
                </w:p>
                <w:p w:rsidR="006A0134" w:rsidRDefault="006A0134" w:rsidP="00B57783">
                  <w:pPr>
                    <w:ind w:left="400"/>
                  </w:pPr>
                  <w:r>
                    <w:t>import java.io.StringReader;</w:t>
                  </w:r>
                </w:p>
                <w:p w:rsidR="006A0134" w:rsidRPr="00B57783" w:rsidRDefault="006A0134" w:rsidP="00BD262D">
                  <w:pPr>
                    <w:ind w:left="400"/>
                  </w:pPr>
                </w:p>
                <w:p w:rsidR="006A0134" w:rsidRDefault="006A0134" w:rsidP="00BD262D">
                  <w:pPr>
                    <w:ind w:left="400"/>
                  </w:pPr>
                  <w:r>
                    <w:t>import javax.xml.XMLConstants;</w:t>
                  </w:r>
                </w:p>
                <w:p w:rsidR="006A0134" w:rsidRDefault="006A0134" w:rsidP="00BD262D">
                  <w:pPr>
                    <w:ind w:left="400"/>
                  </w:pPr>
                  <w:r>
                    <w:t>import javax.xml.validation.Schema;</w:t>
                  </w:r>
                </w:p>
                <w:p w:rsidR="006A0134" w:rsidRDefault="006A0134" w:rsidP="00BD262D">
                  <w:pPr>
                    <w:ind w:left="400"/>
                  </w:pPr>
                  <w:r>
                    <w:t>import javax.xml.validation.SchemaFactory;</w:t>
                  </w:r>
                </w:p>
                <w:p w:rsidR="006A0134" w:rsidRDefault="006A0134" w:rsidP="00BD262D">
                  <w:pPr>
                    <w:ind w:left="400"/>
                  </w:pPr>
                  <w:r>
                    <w:t>import javax.xml.validation.Validator;</w:t>
                  </w:r>
                </w:p>
                <w:p w:rsidR="006A0134" w:rsidRDefault="006A0134" w:rsidP="00BD262D">
                  <w:pPr>
                    <w:ind w:left="400"/>
                  </w:pPr>
                </w:p>
              </w:txbxContent>
            </v:textbox>
            <w10:wrap type="topAndBottom"/>
          </v:shape>
        </w:pict>
      </w:r>
    </w:p>
    <w:p w:rsidR="00345063" w:rsidRDefault="00345063" w:rsidP="00345063">
      <w:pPr>
        <w:pStyle w:val="a3"/>
        <w:ind w:left="400"/>
        <w:rPr>
          <w:lang w:val="en-US" w:eastAsia="ja-JP"/>
        </w:rPr>
      </w:pPr>
    </w:p>
    <w:p w:rsidR="001E20F4" w:rsidRDefault="00815ED3" w:rsidP="00345063">
      <w:pPr>
        <w:pStyle w:val="a3"/>
        <w:ind w:left="400" w:firstLineChars="100" w:firstLine="200"/>
        <w:rPr>
          <w:lang w:val="en-US" w:eastAsia="ja-JP"/>
        </w:rPr>
      </w:pPr>
      <w:r>
        <w:rPr>
          <w:rFonts w:hint="eastAsia"/>
          <w:lang w:val="en-US" w:eastAsia="ja-JP"/>
        </w:rPr>
        <w:t>日時データを作成するためのランタイムルーチン等をインポートする。</w:t>
      </w:r>
    </w:p>
    <w:p w:rsidR="00345063" w:rsidRDefault="00345063" w:rsidP="00345063">
      <w:pPr>
        <w:pStyle w:val="a3"/>
        <w:ind w:left="400"/>
        <w:rPr>
          <w:lang w:val="en-US" w:eastAsia="ja-JP"/>
        </w:rPr>
      </w:pPr>
    </w:p>
    <w:p w:rsidR="00345063" w:rsidRDefault="00140257" w:rsidP="00345063">
      <w:pPr>
        <w:pStyle w:val="a3"/>
        <w:ind w:left="400"/>
        <w:rPr>
          <w:lang w:val="en-US" w:eastAsia="ja-JP"/>
        </w:rPr>
      </w:pPr>
      <w:r>
        <w:rPr>
          <w:noProof/>
          <w:lang w:val="en-US" w:eastAsia="ja-JP"/>
        </w:rPr>
        <w:pict>
          <v:shape id="_x0000_s1029" type="#_x0000_t202" style="position:absolute;left:0;text-align:left;margin-left:0;margin-top:3pt;width:441pt;height:22in;z-index:25173094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" o:allowincell="f" o:allowoverlap="f">
            <v:textbox style="mso-fit-shape-to-text:t">
              <w:txbxContent>
                <w:p w:rsidR="006A0134" w:rsidRDefault="006A0134" w:rsidP="00BD262D">
                  <w:pPr>
                    <w:ind w:left="400"/>
                  </w:pPr>
                  <w:r>
                    <w:t>import javax.xml.datatype.XMLGregorianCalendar;</w:t>
                  </w:r>
                </w:p>
                <w:p w:rsidR="006A0134" w:rsidRDefault="006A0134" w:rsidP="00BD262D">
                  <w:pPr>
                    <w:ind w:left="400"/>
                  </w:pPr>
                  <w:r>
                    <w:t>import javax.xml.datatype.DatatypeFactory;</w:t>
                  </w:r>
                </w:p>
                <w:p w:rsidR="006A0134" w:rsidRDefault="006A0134" w:rsidP="00BD262D">
                  <w:pPr>
                    <w:ind w:left="400"/>
                  </w:pPr>
                </w:p>
                <w:p w:rsidR="006A0134" w:rsidRDefault="006A0134" w:rsidP="00BD262D">
                  <w:pPr>
                    <w:ind w:left="400"/>
                  </w:pPr>
                  <w:r>
                    <w:t>import java.text.DateFormat;</w:t>
                  </w:r>
                </w:p>
                <w:p w:rsidR="006A0134" w:rsidRDefault="006A0134" w:rsidP="00BD262D">
                  <w:pPr>
                    <w:ind w:left="400"/>
                  </w:pPr>
                  <w:r>
                    <w:t>import java.text.SimpleDateFormat;</w:t>
                  </w:r>
                </w:p>
                <w:p w:rsidR="006A0134" w:rsidRDefault="006A0134" w:rsidP="00BD262D">
                  <w:pPr>
                    <w:ind w:left="400"/>
                  </w:pPr>
                  <w:r>
                    <w:t>import java.util.Date;</w:t>
                  </w:r>
                </w:p>
                <w:p w:rsidR="006A0134" w:rsidRDefault="006A0134" w:rsidP="00BD262D">
                  <w:pPr>
                    <w:ind w:left="400"/>
                  </w:pPr>
                  <w:r>
                    <w:t>import java.util.GregorianCalendar;</w:t>
                  </w:r>
                </w:p>
                <w:p w:rsidR="006A0134" w:rsidRDefault="006A0134" w:rsidP="00BD262D">
                  <w:pPr>
                    <w:ind w:left="400"/>
                  </w:pPr>
                </w:p>
                <w:p w:rsidR="006A0134" w:rsidRDefault="006A0134" w:rsidP="00C03875">
                  <w:pPr>
                    <w:ind w:left="400"/>
                  </w:pPr>
                  <w:r>
                    <w:t>public class Main1</w:t>
                  </w:r>
                  <w:r>
                    <w:rPr>
                      <w:rFonts w:hint="eastAsia"/>
                    </w:rPr>
                    <w:t>5</w:t>
                  </w:r>
                  <w:r>
                    <w:t xml:space="preserve"> {</w:t>
                  </w:r>
                </w:p>
                <w:p w:rsidR="006A0134" w:rsidRDefault="006A0134" w:rsidP="00C03875">
                  <w:pPr>
                    <w:ind w:left="400"/>
                  </w:pPr>
                  <w:r>
                    <w:t xml:space="preserve">    public static void main(String[] args) {</w:t>
                  </w:r>
                </w:p>
                <w:p w:rsidR="006A0134" w:rsidRPr="00C03875" w:rsidRDefault="006A0134" w:rsidP="00BD262D">
                  <w:pPr>
                    <w:ind w:left="400"/>
                  </w:pPr>
                </w:p>
              </w:txbxContent>
            </v:textbox>
            <w10:wrap type="topAndBottom"/>
          </v:shape>
        </w:pict>
      </w:r>
    </w:p>
    <w:p w:rsidR="00345063" w:rsidRDefault="00345063" w:rsidP="00345063">
      <w:pPr>
        <w:pStyle w:val="a3"/>
        <w:ind w:left="400"/>
        <w:rPr>
          <w:lang w:val="en-US" w:eastAsia="ja-JP"/>
        </w:rPr>
      </w:pPr>
    </w:p>
    <w:p w:rsidR="001E20F4" w:rsidRDefault="0051329D" w:rsidP="001E20F4">
      <w:pPr>
        <w:pStyle w:val="a3"/>
        <w:ind w:left="400"/>
        <w:rPr>
          <w:lang w:val="en-US" w:eastAsia="ja-JP"/>
        </w:rPr>
      </w:pPr>
      <w:r>
        <w:rPr>
          <w:rFonts w:hint="eastAsia"/>
          <w:lang w:val="en-US" w:eastAsia="ja-JP"/>
        </w:rPr>
        <w:t>まず、</w:t>
      </w:r>
      <w:r w:rsidR="003A41BD">
        <w:rPr>
          <w:rFonts w:hint="eastAsia"/>
          <w:lang w:val="en-US" w:eastAsia="ja-JP"/>
        </w:rPr>
        <w:t>以下の</w:t>
      </w:r>
      <w:r w:rsidR="003A41BD">
        <w:rPr>
          <w:rFonts w:hint="eastAsia"/>
          <w:lang w:val="en-US" w:eastAsia="ja-JP"/>
        </w:rPr>
        <w:t>XML</w:t>
      </w:r>
      <w:r>
        <w:rPr>
          <w:rFonts w:hint="eastAsia"/>
          <w:lang w:eastAsia="ja-JP"/>
        </w:rPr>
        <w:t>に当たる</w:t>
      </w:r>
      <w:r>
        <w:rPr>
          <w:rFonts w:hint="eastAsia"/>
          <w:lang w:eastAsia="ja-JP"/>
        </w:rPr>
        <w:t>JAVA</w:t>
      </w:r>
      <w:r>
        <w:rPr>
          <w:rFonts w:hint="eastAsia"/>
          <w:lang w:eastAsia="ja-JP"/>
        </w:rPr>
        <w:t>オブジェクト群を生成する。</w:t>
      </w:r>
    </w:p>
    <w:p w:rsidR="00815ED3" w:rsidRPr="0051329D" w:rsidRDefault="00140257" w:rsidP="001E20F4">
      <w:pPr>
        <w:pStyle w:val="a3"/>
        <w:ind w:left="400"/>
        <w:rPr>
          <w:lang w:val="en-US" w:eastAsia="ja-JP"/>
        </w:rPr>
      </w:pPr>
      <w:r>
        <w:rPr>
          <w:noProof/>
          <w:lang w:val="en-US" w:eastAsia="ja-JP"/>
        </w:rPr>
        <w:pict>
          <v:shape id="_x0000_s1030" type="#_x0000_t202" style="position:absolute;left:0;text-align:left;margin-left:0;margin-top:19.85pt;width:441pt;height:22in;z-index:25174118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" o:allowincell="f" o:allowoverlap="f">
            <v:textbox style="mso-fit-shape-to-text:t">
              <w:txbxContent>
                <w:p w:rsidR="006A0134" w:rsidRDefault="006A0134" w:rsidP="0051329D">
                  <w:pPr>
                    <w:ind w:left="400"/>
                  </w:pPr>
                  <w:r>
                    <w:rPr>
                      <w:rFonts w:hint="eastAsia"/>
                    </w:rPr>
                    <w:t>&lt;Document&gt;</w:t>
                  </w:r>
                </w:p>
                <w:p w:rsidR="006A0134" w:rsidRDefault="006A0134" w:rsidP="0051329D">
                  <w:pPr>
                    <w:ind w:left="400" w:firstLineChars="200" w:firstLine="400"/>
                  </w:pPr>
                  <w:r>
                    <w:rPr>
                      <w:rFonts w:hint="eastAsia"/>
                    </w:rPr>
                    <w:t>&lt;</w:t>
                  </w:r>
                  <w:r w:rsidRPr="0051329D">
                    <w:t>CstmrCdtTrfInitn</w:t>
                  </w:r>
                  <w:r>
                    <w:rPr>
                      <w:rFonts w:hint="eastAsia"/>
                    </w:rPr>
                    <w:t>&gt;</w:t>
                  </w:r>
                </w:p>
                <w:p w:rsidR="006A0134" w:rsidRDefault="006A0134" w:rsidP="0051329D">
                  <w:pPr>
                    <w:ind w:left="400" w:firstLineChars="400" w:firstLine="800"/>
                  </w:pPr>
                  <w:r>
                    <w:rPr>
                      <w:rFonts w:hint="eastAsia"/>
                    </w:rPr>
                    <w:t>&lt;</w:t>
                  </w:r>
                  <w:r>
                    <w:t>GrpHdr</w:t>
                  </w:r>
                  <w:r>
                    <w:rPr>
                      <w:rFonts w:hint="eastAsia"/>
                    </w:rPr>
                    <w:t>&gt;</w:t>
                  </w:r>
                </w:p>
                <w:p w:rsidR="006A0134" w:rsidRDefault="006A0134" w:rsidP="007A699B">
                  <w:pPr>
                    <w:ind w:left="400" w:firstLineChars="600" w:firstLine="1200"/>
                  </w:pPr>
                  <w:r>
                    <w:rPr>
                      <w:rFonts w:hint="eastAsia"/>
                    </w:rPr>
                    <w:t>&lt;</w:t>
                  </w:r>
                  <w:r>
                    <w:t>MsgId</w:t>
                  </w:r>
                  <w:r>
                    <w:rPr>
                      <w:rFonts w:hint="eastAsia"/>
                    </w:rPr>
                    <w:t>&gt;msgid&lt;/</w:t>
                  </w:r>
                  <w:r>
                    <w:t>MsgId</w:t>
                  </w:r>
                  <w:r>
                    <w:rPr>
                      <w:rFonts w:hint="eastAsia"/>
                    </w:rPr>
                    <w:t>&gt;</w:t>
                  </w:r>
                </w:p>
                <w:p w:rsidR="006A0134" w:rsidRDefault="006A0134" w:rsidP="007A699B">
                  <w:pPr>
                    <w:ind w:leftChars="0" w:left="0" w:firstLineChars="600" w:firstLine="1200"/>
                  </w:pPr>
                  <w:r>
                    <w:rPr>
                      <w:rFonts w:hint="eastAsia"/>
                    </w:rPr>
                    <w:t>&lt;/</w:t>
                  </w:r>
                  <w:r>
                    <w:t>GrpHd</w:t>
                  </w:r>
                  <w:r>
                    <w:rPr>
                      <w:rFonts w:hint="eastAsia"/>
                    </w:rPr>
                    <w:t>&gt;</w:t>
                  </w:r>
                </w:p>
                <w:p w:rsidR="006A0134" w:rsidRPr="0051329D" w:rsidRDefault="006A0134" w:rsidP="007A699B">
                  <w:pPr>
                    <w:ind w:leftChars="0" w:left="0" w:firstLineChars="600" w:firstLine="1200"/>
                  </w:pPr>
                  <w:r>
                    <w:rPr>
                      <w:rFonts w:hint="eastAsia"/>
                    </w:rPr>
                    <w:t xml:space="preserve">    </w:t>
                  </w:r>
                  <w:r>
                    <w:t>…</w:t>
                  </w:r>
                </w:p>
                <w:p w:rsidR="006A0134" w:rsidRPr="0051329D" w:rsidRDefault="006A0134" w:rsidP="0051329D">
                  <w:pPr>
                    <w:ind w:left="400" w:firstLineChars="200" w:firstLine="400"/>
                  </w:pPr>
                  <w:r>
                    <w:rPr>
                      <w:rFonts w:hint="eastAsia"/>
                    </w:rPr>
                    <w:t>&lt;/</w:t>
                  </w:r>
                  <w:r w:rsidRPr="0051329D">
                    <w:t>CstmrCdtTrfInitn</w:t>
                  </w:r>
                  <w:r>
                    <w:rPr>
                      <w:rFonts w:hint="eastAsia"/>
                    </w:rPr>
                    <w:t>&gt;</w:t>
                  </w:r>
                </w:p>
                <w:p w:rsidR="006A0134" w:rsidRDefault="006A0134" w:rsidP="0051329D">
                  <w:pPr>
                    <w:ind w:left="400"/>
                  </w:pPr>
                  <w:r>
                    <w:rPr>
                      <w:rFonts w:hint="eastAsia"/>
                    </w:rPr>
                    <w:t>&lt;Document&gt;</w:t>
                  </w:r>
                </w:p>
                <w:p w:rsidR="006A0134" w:rsidRDefault="006A0134" w:rsidP="0051329D">
                  <w:pPr>
                    <w:ind w:left="400"/>
                  </w:pPr>
                </w:p>
              </w:txbxContent>
            </v:textbox>
            <w10:wrap type="topAndBottom"/>
          </v:shape>
        </w:pict>
      </w:r>
    </w:p>
    <w:p w:rsidR="00B13F7B" w:rsidRDefault="00B13F7B" w:rsidP="008A3579">
      <w:pPr>
        <w:pStyle w:val="a3"/>
        <w:ind w:left="400"/>
        <w:rPr>
          <w:lang w:val="en-US" w:eastAsia="ja-JP"/>
        </w:rPr>
      </w:pPr>
    </w:p>
    <w:p w:rsidR="00160C72" w:rsidRDefault="00160C72" w:rsidP="008A3579">
      <w:pPr>
        <w:pStyle w:val="a3"/>
        <w:ind w:left="400"/>
        <w:rPr>
          <w:lang w:val="en-US" w:eastAsia="ja-JP"/>
        </w:rPr>
      </w:pPr>
    </w:p>
    <w:p w:rsidR="00B13F7B" w:rsidRDefault="00B13F7B" w:rsidP="00B13F7B">
      <w:pPr>
        <w:pStyle w:val="a3"/>
        <w:ind w:left="400" w:firstLineChars="100" w:firstLine="200"/>
        <w:rPr>
          <w:lang w:val="en-US" w:eastAsia="ja-JP"/>
        </w:rPr>
      </w:pPr>
      <w:r>
        <w:rPr>
          <w:rFonts w:hint="eastAsia"/>
          <w:lang w:val="en-US" w:eastAsia="ja-JP"/>
        </w:rPr>
        <w:t>まず、</w:t>
      </w:r>
      <w:r>
        <w:rPr>
          <w:rFonts w:hint="eastAsia"/>
          <w:lang w:val="en-US" w:eastAsia="ja-JP"/>
        </w:rPr>
        <w:t xml:space="preserve">&lt;Document&gt;&lt;/Document&gt; </w:t>
      </w:r>
      <w:r>
        <w:rPr>
          <w:rFonts w:hint="eastAsia"/>
          <w:lang w:val="en-US" w:eastAsia="ja-JP"/>
        </w:rPr>
        <w:t>と</w:t>
      </w:r>
      <w:r>
        <w:rPr>
          <w:rFonts w:hint="eastAsia"/>
          <w:lang w:val="en-US" w:eastAsia="ja-JP"/>
        </w:rPr>
        <w:t xml:space="preserve"> </w:t>
      </w:r>
      <w:r>
        <w:rPr>
          <w:rFonts w:hint="eastAsia"/>
          <w:lang w:eastAsia="ja-JP"/>
        </w:rPr>
        <w:t>&lt;</w:t>
      </w:r>
      <w:r w:rsidRPr="0051329D">
        <w:rPr>
          <w:lang w:eastAsia="ja-JP"/>
        </w:rPr>
        <w:t>CstmrCdtTrfInitn</w:t>
      </w:r>
      <w:r>
        <w:rPr>
          <w:rFonts w:hint="eastAsia"/>
          <w:lang w:eastAsia="ja-JP"/>
        </w:rPr>
        <w:t>&gt;&lt;/</w:t>
      </w:r>
      <w:r w:rsidRPr="0051329D">
        <w:rPr>
          <w:lang w:eastAsia="ja-JP"/>
        </w:rPr>
        <w:t>CstmrCdtTrfInitn</w:t>
      </w:r>
      <w:r>
        <w:rPr>
          <w:rFonts w:hint="eastAsia"/>
          <w:lang w:eastAsia="ja-JP"/>
        </w:rPr>
        <w:t>&gt;</w:t>
      </w:r>
      <w:r>
        <w:rPr>
          <w:rFonts w:hint="eastAsia"/>
          <w:lang w:eastAsia="ja-JP"/>
        </w:rPr>
        <w:t xml:space="preserve">　</w:t>
      </w:r>
      <w:r>
        <w:rPr>
          <w:rFonts w:hint="eastAsia"/>
          <w:lang w:val="en-US" w:eastAsia="ja-JP"/>
        </w:rPr>
        <w:t>に当たる</w:t>
      </w:r>
      <w:r>
        <w:rPr>
          <w:rFonts w:hint="eastAsia"/>
          <w:lang w:val="en-US" w:eastAsia="ja-JP"/>
        </w:rPr>
        <w:t>JAVA</w:t>
      </w:r>
      <w:r>
        <w:rPr>
          <w:rFonts w:hint="eastAsia"/>
          <w:lang w:val="en-US" w:eastAsia="ja-JP"/>
        </w:rPr>
        <w:t>オブジェクト（</w:t>
      </w:r>
      <w:r>
        <w:rPr>
          <w:rFonts w:hint="eastAsia"/>
          <w:lang w:val="en-US" w:eastAsia="ja-JP"/>
        </w:rPr>
        <w:t>Document</w:t>
      </w:r>
      <w:r>
        <w:rPr>
          <w:rFonts w:hint="eastAsia"/>
          <w:lang w:val="en-US" w:eastAsia="ja-JP"/>
        </w:rPr>
        <w:t>オブジェクト、</w:t>
      </w:r>
      <w:r w:rsidRPr="0051329D">
        <w:rPr>
          <w:lang w:eastAsia="ja-JP"/>
        </w:rPr>
        <w:t>CstmrCdtTrfInitn</w:t>
      </w:r>
      <w:r>
        <w:rPr>
          <w:rFonts w:hint="eastAsia"/>
          <w:lang w:val="en-US" w:eastAsia="ja-JP"/>
        </w:rPr>
        <w:t>オブジェクト）</w:t>
      </w:r>
      <w:r>
        <w:rPr>
          <w:rFonts w:hint="eastAsia"/>
          <w:lang w:eastAsia="ja-JP"/>
        </w:rPr>
        <w:t>を</w:t>
      </w:r>
      <w:r>
        <w:rPr>
          <w:rFonts w:hint="eastAsia"/>
          <w:lang w:val="en-US" w:eastAsia="ja-JP"/>
        </w:rPr>
        <w:t>生成し、</w:t>
      </w:r>
      <w:r>
        <w:rPr>
          <w:rFonts w:hint="eastAsia"/>
          <w:lang w:val="en-US" w:eastAsia="ja-JP"/>
        </w:rPr>
        <w:t>Document</w:t>
      </w:r>
      <w:r>
        <w:rPr>
          <w:rFonts w:hint="eastAsia"/>
          <w:lang w:val="en-US" w:eastAsia="ja-JP"/>
        </w:rPr>
        <w:t>オ</w:t>
      </w:r>
      <w:r>
        <w:rPr>
          <w:rFonts w:hint="eastAsia"/>
          <w:lang w:val="en-US" w:eastAsia="ja-JP"/>
        </w:rPr>
        <w:lastRenderedPageBreak/>
        <w:t>ブジェクトの中に</w:t>
      </w:r>
      <w:r w:rsidRPr="0051329D">
        <w:rPr>
          <w:lang w:eastAsia="ja-JP"/>
        </w:rPr>
        <w:t>CstmrCdtTrfInitn</w:t>
      </w:r>
      <w:r>
        <w:rPr>
          <w:rFonts w:hint="eastAsia"/>
          <w:lang w:val="en-US" w:eastAsia="ja-JP"/>
        </w:rPr>
        <w:t>オブジェクトを挿入する。</w:t>
      </w:r>
    </w:p>
    <w:p w:rsidR="00B13F7B" w:rsidRDefault="00B13F7B" w:rsidP="00B13F7B">
      <w:pPr>
        <w:pStyle w:val="a3"/>
        <w:ind w:left="400" w:firstLineChars="100" w:firstLine="200"/>
        <w:rPr>
          <w:lang w:val="en-US" w:eastAsia="ja-JP"/>
        </w:rPr>
      </w:pPr>
      <w:r>
        <w:rPr>
          <w:rFonts w:hint="eastAsia"/>
          <w:lang w:val="en-US" w:eastAsia="ja-JP"/>
        </w:rPr>
        <w:t>GrpHdr</w:t>
      </w:r>
      <w:r>
        <w:rPr>
          <w:rFonts w:hint="eastAsia"/>
          <w:lang w:val="en-US" w:eastAsia="ja-JP"/>
        </w:rPr>
        <w:t>オブジェクトを生成し、</w:t>
      </w:r>
      <w:r w:rsidRPr="0051329D">
        <w:rPr>
          <w:lang w:eastAsia="ja-JP"/>
        </w:rPr>
        <w:t>CstmrCdtTrfInitn</w:t>
      </w:r>
      <w:r>
        <w:rPr>
          <w:rFonts w:hint="eastAsia"/>
          <w:lang w:val="en-US" w:eastAsia="ja-JP"/>
        </w:rPr>
        <w:t>オブジェクトの中に挿入する。更に</w:t>
      </w:r>
      <w:r>
        <w:rPr>
          <w:rFonts w:hint="eastAsia"/>
          <w:lang w:val="en-US" w:eastAsia="ja-JP"/>
        </w:rPr>
        <w:t>GrpHdr</w:t>
      </w:r>
      <w:r>
        <w:rPr>
          <w:rFonts w:hint="eastAsia"/>
          <w:lang w:val="en-US" w:eastAsia="ja-JP"/>
        </w:rPr>
        <w:t>オブジェクトの</w:t>
      </w:r>
      <w:r>
        <w:rPr>
          <w:rFonts w:hint="eastAsia"/>
          <w:lang w:val="en-US" w:eastAsia="ja-JP"/>
        </w:rPr>
        <w:t>MsgId</w:t>
      </w:r>
      <w:r>
        <w:rPr>
          <w:rFonts w:hint="eastAsia"/>
          <w:lang w:val="en-US" w:eastAsia="ja-JP"/>
        </w:rPr>
        <w:t>フィールドに文字列</w:t>
      </w:r>
      <w:r>
        <w:rPr>
          <w:lang w:val="en-US" w:eastAsia="ja-JP"/>
        </w:rPr>
        <w:t>”</w:t>
      </w:r>
      <w:r>
        <w:rPr>
          <w:rFonts w:hint="eastAsia"/>
          <w:lang w:val="en-US" w:eastAsia="ja-JP"/>
        </w:rPr>
        <w:t>msgid</w:t>
      </w:r>
      <w:r>
        <w:rPr>
          <w:lang w:val="en-US" w:eastAsia="ja-JP"/>
        </w:rPr>
        <w:t>”</w:t>
      </w:r>
      <w:r>
        <w:rPr>
          <w:rFonts w:hint="eastAsia"/>
          <w:lang w:val="en-US" w:eastAsia="ja-JP"/>
        </w:rPr>
        <w:t>を挿入する。</w:t>
      </w:r>
    </w:p>
    <w:p w:rsidR="001E20F4" w:rsidRDefault="00140257" w:rsidP="008A3579">
      <w:pPr>
        <w:pStyle w:val="a3"/>
        <w:ind w:left="400"/>
        <w:rPr>
          <w:lang w:val="en-US" w:eastAsia="ja-JP"/>
        </w:rPr>
      </w:pPr>
      <w:r>
        <w:rPr>
          <w:noProof/>
          <w:lang w:val="en-US" w:eastAsia="ja-JP"/>
        </w:rPr>
        <w:pict>
          <v:shape id="_x0000_s1031" type="#_x0000_t202" style="position:absolute;left:0;text-align:left;margin-left:0;margin-top:19.85pt;width:441pt;height:22in;z-index:25169817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" o:allowincell="f" o:allowoverlap="f">
            <v:textbox style="mso-fit-shape-to-text:t">
              <w:txbxContent>
                <w:p w:rsidR="006A0134" w:rsidRDefault="006A0134" w:rsidP="00815ED3">
                  <w:pPr>
                    <w:ind w:left="400" w:firstLineChars="400" w:firstLine="800"/>
                  </w:pPr>
                  <w:r>
                    <w:t>Document doc = new Document();</w:t>
                  </w:r>
                </w:p>
                <w:p w:rsidR="006A0134" w:rsidRDefault="006A0134" w:rsidP="00CF0559">
                  <w:pPr>
                    <w:ind w:left="400"/>
                  </w:pPr>
                  <w:r>
                    <w:t xml:space="preserve">        </w:t>
                  </w:r>
                </w:p>
                <w:p w:rsidR="006A0134" w:rsidRDefault="006A0134" w:rsidP="00CF0559">
                  <w:pPr>
                    <w:ind w:left="400"/>
                  </w:pPr>
                  <w:r>
                    <w:t xml:space="preserve">        CustomerCreditTransferInitiationV03 ccti </w:t>
                  </w:r>
                </w:p>
                <w:p w:rsidR="006A0134" w:rsidRDefault="006A0134" w:rsidP="00CF0559">
                  <w:pPr>
                    <w:ind w:left="400" w:firstLineChars="600" w:firstLine="1200"/>
                  </w:pPr>
                  <w:r>
                    <w:t>= new CustomerCreditTransferInitiationV03();</w:t>
                  </w:r>
                </w:p>
                <w:p w:rsidR="006A0134" w:rsidRDefault="006A0134" w:rsidP="00CF0559">
                  <w:pPr>
                    <w:ind w:left="400"/>
                  </w:pPr>
                  <w:r>
                    <w:t xml:space="preserve">        doc.setCstmrCdtTrfInitn(ccti);</w:t>
                  </w:r>
                </w:p>
                <w:p w:rsidR="006A0134" w:rsidRDefault="006A0134" w:rsidP="00CF0559">
                  <w:pPr>
                    <w:ind w:left="400"/>
                  </w:pPr>
                  <w:r>
                    <w:t xml:space="preserve">        </w:t>
                  </w:r>
                </w:p>
                <w:p w:rsidR="006A0134" w:rsidRDefault="006A0134" w:rsidP="00CF0559">
                  <w:pPr>
                    <w:ind w:left="400"/>
                  </w:pPr>
                  <w:r>
                    <w:t xml:space="preserve">        GroupHeader32 gh = new GroupHeader32();</w:t>
                  </w:r>
                </w:p>
                <w:p w:rsidR="006A0134" w:rsidRDefault="006A0134" w:rsidP="00CF0559">
                  <w:pPr>
                    <w:ind w:left="400"/>
                  </w:pPr>
                  <w:r>
                    <w:t xml:space="preserve">        ccti.setGrpHdr(gh);</w:t>
                  </w:r>
                </w:p>
                <w:p w:rsidR="006A0134" w:rsidRDefault="006A0134" w:rsidP="00CF0559">
                  <w:pPr>
                    <w:ind w:left="400"/>
                  </w:pPr>
                  <w:r>
                    <w:t xml:space="preserve">        </w:t>
                  </w:r>
                </w:p>
                <w:p w:rsidR="006A0134" w:rsidRDefault="006A0134" w:rsidP="00CF0559">
                  <w:pPr>
                    <w:ind w:left="400"/>
                  </w:pPr>
                  <w:r>
                    <w:t xml:space="preserve">        gh.setMsgId("msgid");</w:t>
                  </w:r>
                </w:p>
                <w:p w:rsidR="006A0134" w:rsidRDefault="006A0134" w:rsidP="00CF0559">
                  <w:pPr>
                    <w:ind w:left="400"/>
                  </w:pPr>
                  <w:r>
                    <w:t xml:space="preserve">        </w:t>
                  </w:r>
                </w:p>
              </w:txbxContent>
            </v:textbox>
            <w10:wrap type="topAndBottom"/>
          </v:shape>
        </w:pict>
      </w:r>
    </w:p>
    <w:p w:rsidR="001E20F4" w:rsidRDefault="001E20F4" w:rsidP="008A3579">
      <w:pPr>
        <w:pStyle w:val="a3"/>
        <w:ind w:left="400"/>
        <w:rPr>
          <w:lang w:val="en-US" w:eastAsia="ja-JP"/>
        </w:rPr>
      </w:pPr>
    </w:p>
    <w:p w:rsidR="00B13F7B" w:rsidRDefault="00B13F7B" w:rsidP="008A3579">
      <w:pPr>
        <w:pStyle w:val="a3"/>
        <w:ind w:left="400"/>
        <w:rPr>
          <w:lang w:val="en-US" w:eastAsia="ja-JP"/>
        </w:rPr>
      </w:pPr>
    </w:p>
    <w:p w:rsidR="00B13F7B" w:rsidRDefault="00B13F7B" w:rsidP="000922A2">
      <w:pPr>
        <w:pStyle w:val="a3"/>
        <w:ind w:left="400" w:firstLineChars="100" w:firstLine="200"/>
        <w:rPr>
          <w:lang w:val="en-US" w:eastAsia="ja-JP"/>
        </w:rPr>
      </w:pPr>
      <w:r>
        <w:rPr>
          <w:rFonts w:hint="eastAsia"/>
          <w:lang w:val="en-US" w:eastAsia="ja-JP"/>
        </w:rPr>
        <w:t>次に、以下の</w:t>
      </w:r>
      <w:r>
        <w:rPr>
          <w:rFonts w:hint="eastAsia"/>
          <w:lang w:val="en-US" w:eastAsia="ja-JP"/>
        </w:rPr>
        <w:t>XML</w:t>
      </w:r>
      <w:r>
        <w:rPr>
          <w:rFonts w:hint="eastAsia"/>
          <w:lang w:eastAsia="ja-JP"/>
        </w:rPr>
        <w:t>に当たる</w:t>
      </w:r>
      <w:r>
        <w:rPr>
          <w:rFonts w:hint="eastAsia"/>
          <w:lang w:eastAsia="ja-JP"/>
        </w:rPr>
        <w:t>JAVA</w:t>
      </w:r>
      <w:r>
        <w:rPr>
          <w:rFonts w:hint="eastAsia"/>
          <w:lang w:eastAsia="ja-JP"/>
        </w:rPr>
        <w:t>オブジェクト群を生成する。</w:t>
      </w:r>
    </w:p>
    <w:p w:rsidR="00CF0559" w:rsidRDefault="00140257" w:rsidP="008A3579">
      <w:pPr>
        <w:pStyle w:val="a3"/>
        <w:ind w:left="400"/>
        <w:rPr>
          <w:lang w:val="en-US" w:eastAsia="ja-JP"/>
        </w:rPr>
      </w:pPr>
      <w:r>
        <w:rPr>
          <w:noProof/>
          <w:lang w:val="en-US" w:eastAsia="ja-JP"/>
        </w:rPr>
        <w:pict>
          <v:shape id="_x0000_s1032" type="#_x0000_t202" style="position:absolute;left:0;text-align:left;margin-left:0;margin-top:17.95pt;width:441pt;height:22in;z-index:251745280;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" o:allowincell="f" o:allowoverlap="f">
            <v:textbox style="mso-fit-shape-to-text:t">
              <w:txbxContent>
                <w:p w:rsidR="006A0134" w:rsidRDefault="006A0134" w:rsidP="00345063">
                  <w:pPr>
                    <w:ind w:left="400"/>
                  </w:pPr>
                  <w:r>
                    <w:rPr>
                      <w:rFonts w:hint="eastAsia"/>
                    </w:rPr>
                    <w:t>&lt;Document&gt;</w:t>
                  </w:r>
                </w:p>
                <w:p w:rsidR="006A0134" w:rsidRDefault="006A0134" w:rsidP="00345063">
                  <w:pPr>
                    <w:ind w:left="400" w:firstLineChars="200" w:firstLine="400"/>
                  </w:pPr>
                  <w:r>
                    <w:rPr>
                      <w:rFonts w:hint="eastAsia"/>
                    </w:rPr>
                    <w:t>&lt;</w:t>
                  </w:r>
                  <w:r w:rsidRPr="0051329D">
                    <w:t>CstmrCdtTrfInitn</w:t>
                  </w:r>
                  <w:r>
                    <w:rPr>
                      <w:rFonts w:hint="eastAsia"/>
                    </w:rPr>
                    <w:t>&gt;</w:t>
                  </w:r>
                </w:p>
                <w:p w:rsidR="006A0134" w:rsidRDefault="006A0134" w:rsidP="00345063">
                  <w:pPr>
                    <w:ind w:left="400" w:firstLineChars="400" w:firstLine="800"/>
                  </w:pPr>
                  <w:r>
                    <w:rPr>
                      <w:rFonts w:hint="eastAsia"/>
                    </w:rPr>
                    <w:t>&lt;</w:t>
                  </w:r>
                  <w:r>
                    <w:t>GrpHdr</w:t>
                  </w:r>
                  <w:r>
                    <w:rPr>
                      <w:rFonts w:hint="eastAsia"/>
                    </w:rPr>
                    <w:t>&gt;</w:t>
                  </w:r>
                </w:p>
                <w:p w:rsidR="006A0134" w:rsidRDefault="006A0134" w:rsidP="008D4AA8">
                  <w:pPr>
                    <w:ind w:left="400" w:firstLineChars="700" w:firstLine="1400"/>
                  </w:pPr>
                  <w:r>
                    <w:t>…</w:t>
                  </w:r>
                </w:p>
                <w:p w:rsidR="006A0134" w:rsidRDefault="006A0134" w:rsidP="008D4AA8">
                  <w:pPr>
                    <w:ind w:left="400" w:firstLineChars="600" w:firstLine="1200"/>
                  </w:pPr>
                  <w:r>
                    <w:rPr>
                      <w:rFonts w:hint="eastAsia"/>
                    </w:rPr>
                    <w:t>&lt;CreDtTm&gt;</w:t>
                  </w:r>
                  <w:r w:rsidRPr="008D4AA8">
                    <w:t>2018-03-02T20:11:10.000+09:00&lt;/CreDtTm&gt;</w:t>
                  </w:r>
                </w:p>
                <w:p w:rsidR="006A0134" w:rsidRDefault="006A0134" w:rsidP="008D4AA8">
                  <w:pPr>
                    <w:ind w:left="400" w:firstLineChars="600" w:firstLine="1200"/>
                  </w:pPr>
                  <w:r>
                    <w:t>&lt;NbOfTxs&gt;1&lt;/NbOfTxs&gt;</w:t>
                  </w:r>
                </w:p>
                <w:p w:rsidR="006A0134" w:rsidRDefault="006A0134" w:rsidP="008D4AA8">
                  <w:pPr>
                    <w:ind w:left="400" w:firstLineChars="600" w:firstLine="1200"/>
                  </w:pPr>
                  <w:r>
                    <w:t>&lt;InitgPty&gt;</w:t>
                  </w:r>
                </w:p>
                <w:p w:rsidR="006A0134" w:rsidRDefault="006A0134" w:rsidP="008D4AA8">
                  <w:pPr>
                    <w:ind w:left="400" w:firstLineChars="600" w:firstLine="1200"/>
                  </w:pPr>
                  <w:r>
                    <w:t xml:space="preserve">    &lt;Nm&gt;PIx&lt;/Nm&gt;</w:t>
                  </w:r>
                </w:p>
                <w:p w:rsidR="006A0134" w:rsidRDefault="006A0134" w:rsidP="008D4AA8">
                  <w:pPr>
                    <w:ind w:left="400" w:firstLineChars="600" w:firstLine="1200"/>
                  </w:pPr>
                  <w:r>
                    <w:t>&lt;/InitgPty&gt;</w:t>
                  </w:r>
                </w:p>
                <w:p w:rsidR="006A0134" w:rsidRDefault="006A0134" w:rsidP="00160C72">
                  <w:pPr>
                    <w:ind w:leftChars="0" w:left="0" w:firstLineChars="600" w:firstLine="1200"/>
                  </w:pPr>
                  <w:r>
                    <w:t>&lt;/GrpHdr&gt;</w:t>
                  </w:r>
                </w:p>
                <w:p w:rsidR="006A0134" w:rsidRPr="008D4AA8" w:rsidRDefault="006A0134" w:rsidP="00160C72">
                  <w:pPr>
                    <w:ind w:leftChars="0" w:left="0" w:firstLineChars="600" w:firstLine="1200"/>
                  </w:pPr>
                  <w:r>
                    <w:rPr>
                      <w:rFonts w:hint="eastAsia"/>
                    </w:rPr>
                    <w:t xml:space="preserve">    </w:t>
                  </w:r>
                  <w:r>
                    <w:t>…</w:t>
                  </w:r>
                </w:p>
                <w:p w:rsidR="006A0134" w:rsidRPr="0051329D" w:rsidRDefault="006A0134" w:rsidP="00345063">
                  <w:pPr>
                    <w:ind w:left="400" w:firstLineChars="200" w:firstLine="400"/>
                  </w:pPr>
                  <w:r>
                    <w:rPr>
                      <w:rFonts w:hint="eastAsia"/>
                    </w:rPr>
                    <w:t>&lt;/</w:t>
                  </w:r>
                  <w:r w:rsidRPr="0051329D">
                    <w:t>CstmrCdtTrfInitn</w:t>
                  </w:r>
                  <w:r>
                    <w:rPr>
                      <w:rFonts w:hint="eastAsia"/>
                    </w:rPr>
                    <w:t>&gt;</w:t>
                  </w:r>
                </w:p>
                <w:p w:rsidR="006A0134" w:rsidRDefault="006A0134" w:rsidP="00345063">
                  <w:pPr>
                    <w:ind w:left="400"/>
                  </w:pPr>
                  <w:r>
                    <w:rPr>
                      <w:rFonts w:hint="eastAsia"/>
                    </w:rPr>
                    <w:t>&lt;Document&gt;</w:t>
                  </w:r>
                </w:p>
                <w:p w:rsidR="006A0134" w:rsidRDefault="006A0134" w:rsidP="00345063">
                  <w:pPr>
                    <w:ind w:left="400"/>
                  </w:pPr>
                </w:p>
              </w:txbxContent>
            </v:textbox>
            <w10:wrap type="topAndBottom"/>
          </v:shape>
        </w:pict>
      </w:r>
    </w:p>
    <w:p w:rsidR="00CF0559" w:rsidRDefault="00CF0559"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B13F7B" w:rsidRDefault="00B13F7B" w:rsidP="008A3579">
      <w:pPr>
        <w:pStyle w:val="a3"/>
        <w:ind w:left="400"/>
        <w:rPr>
          <w:lang w:eastAsia="ja-JP"/>
        </w:rPr>
      </w:pPr>
    </w:p>
    <w:p w:rsidR="00C03875" w:rsidRDefault="00C03875" w:rsidP="008A3579">
      <w:pPr>
        <w:pStyle w:val="a3"/>
        <w:ind w:left="400"/>
        <w:rPr>
          <w:lang w:eastAsia="ja-JP"/>
        </w:rPr>
      </w:pPr>
    </w:p>
    <w:p w:rsidR="00C03875" w:rsidRDefault="00C03875" w:rsidP="008A3579">
      <w:pPr>
        <w:pStyle w:val="a3"/>
        <w:ind w:left="400"/>
        <w:rPr>
          <w:lang w:eastAsia="ja-JP"/>
        </w:rPr>
      </w:pPr>
    </w:p>
    <w:p w:rsidR="00C03875" w:rsidRDefault="00C03875" w:rsidP="008A3579">
      <w:pPr>
        <w:pStyle w:val="a3"/>
        <w:ind w:left="400"/>
        <w:rPr>
          <w:lang w:eastAsia="ja-JP"/>
        </w:rPr>
      </w:pPr>
    </w:p>
    <w:p w:rsidR="00C03875" w:rsidRDefault="00C03875" w:rsidP="008A3579">
      <w:pPr>
        <w:pStyle w:val="a3"/>
        <w:ind w:left="400"/>
        <w:rPr>
          <w:lang w:eastAsia="ja-JP"/>
        </w:rPr>
      </w:pPr>
    </w:p>
    <w:p w:rsidR="00CF0559" w:rsidRDefault="00B13F7B" w:rsidP="000922A2">
      <w:pPr>
        <w:pStyle w:val="a3"/>
        <w:ind w:left="400" w:firstLineChars="100" w:firstLine="200"/>
        <w:rPr>
          <w:lang w:eastAsia="ja-JP"/>
        </w:rPr>
      </w:pPr>
      <w:r>
        <w:rPr>
          <w:rFonts w:hint="eastAsia"/>
        </w:rPr>
        <w:t>CreDtT</w:t>
      </w:r>
      <w:r>
        <w:rPr>
          <w:rFonts w:hint="eastAsia"/>
          <w:lang w:eastAsia="ja-JP"/>
        </w:rPr>
        <w:t>m</w:t>
      </w:r>
      <w:r w:rsidR="000922A2">
        <w:rPr>
          <w:rFonts w:hint="eastAsia"/>
          <w:lang w:eastAsia="ja-JP"/>
        </w:rPr>
        <w:t>オブジェクトは</w:t>
      </w:r>
      <w:r w:rsidR="008B1D8F">
        <w:rPr>
          <w:rFonts w:hint="eastAsia"/>
          <w:lang w:eastAsia="ja-JP"/>
        </w:rPr>
        <w:t>、</w:t>
      </w:r>
      <w:r w:rsidR="008B1D8F">
        <w:rPr>
          <w:rFonts w:hint="eastAsia"/>
          <w:lang w:eastAsia="ja-JP"/>
        </w:rPr>
        <w:t>XML</w:t>
      </w:r>
      <w:r w:rsidR="008B1D8F">
        <w:rPr>
          <w:rFonts w:hint="eastAsia"/>
          <w:lang w:eastAsia="ja-JP"/>
        </w:rPr>
        <w:t>の</w:t>
      </w:r>
      <w:r w:rsidR="008B1D8F">
        <w:rPr>
          <w:rFonts w:hint="eastAsia"/>
          <w:lang w:eastAsia="ja-JP"/>
        </w:rPr>
        <w:t>DateTime</w:t>
      </w:r>
      <w:r w:rsidR="008B1D8F">
        <w:rPr>
          <w:rFonts w:hint="eastAsia"/>
          <w:lang w:eastAsia="ja-JP"/>
        </w:rPr>
        <w:t>型を表現する</w:t>
      </w:r>
      <w:r w:rsidR="008B1D8F">
        <w:t>xmlGregCal</w:t>
      </w:r>
      <w:r w:rsidR="008B1D8F">
        <w:rPr>
          <w:rFonts w:hint="eastAsia"/>
          <w:lang w:eastAsia="ja-JP"/>
        </w:rPr>
        <w:t>型のオブジェクトとして</w:t>
      </w:r>
      <w:r w:rsidR="000922A2">
        <w:rPr>
          <w:rFonts w:hint="eastAsia"/>
          <w:lang w:eastAsia="ja-JP"/>
        </w:rPr>
        <w:t>以下の様に生成し、</w:t>
      </w:r>
      <w:r w:rsidR="000922A2">
        <w:rPr>
          <w:rFonts w:hint="eastAsia"/>
          <w:lang w:val="en-US" w:eastAsia="ja-JP"/>
        </w:rPr>
        <w:t>GrpHdr</w:t>
      </w:r>
      <w:r w:rsidR="000922A2">
        <w:rPr>
          <w:rFonts w:hint="eastAsia"/>
          <w:lang w:val="en-US" w:eastAsia="ja-JP"/>
        </w:rPr>
        <w:t>オブジェクトの</w:t>
      </w:r>
      <w:r w:rsidR="000922A2">
        <w:rPr>
          <w:rFonts w:hint="eastAsia"/>
        </w:rPr>
        <w:t>CreDtT</w:t>
      </w:r>
      <w:r w:rsidR="000922A2">
        <w:rPr>
          <w:rFonts w:hint="eastAsia"/>
          <w:lang w:eastAsia="ja-JP"/>
        </w:rPr>
        <w:t>m</w:t>
      </w:r>
      <w:r w:rsidR="000922A2">
        <w:rPr>
          <w:rFonts w:hint="eastAsia"/>
          <w:lang w:val="en-US" w:eastAsia="ja-JP"/>
        </w:rPr>
        <w:t>フィールドに挿入</w:t>
      </w:r>
      <w:r w:rsidR="000922A2">
        <w:rPr>
          <w:rFonts w:hint="eastAsia"/>
          <w:lang w:eastAsia="ja-JP"/>
        </w:rPr>
        <w:t>する。</w:t>
      </w:r>
    </w:p>
    <w:p w:rsidR="00F1503C" w:rsidRDefault="00F1503C" w:rsidP="00F1503C">
      <w:pPr>
        <w:pStyle w:val="a3"/>
        <w:ind w:left="400"/>
        <w:rPr>
          <w:lang w:val="en-US" w:eastAsia="ja-JP"/>
        </w:rPr>
      </w:pPr>
    </w:p>
    <w:p w:rsidR="00CF0559" w:rsidRDefault="00140257" w:rsidP="008A3579">
      <w:pPr>
        <w:pStyle w:val="a3"/>
        <w:ind w:left="400"/>
        <w:rPr>
          <w:lang w:val="en-US" w:eastAsia="ja-JP"/>
        </w:rPr>
      </w:pPr>
      <w:r>
        <w:rPr>
          <w:noProof/>
          <w:lang w:val="en-US" w:eastAsia="ja-JP"/>
        </w:rPr>
        <w:pict>
          <v:shape id="_x0000_s1033" type="#_x0000_t202" style="position:absolute;left:0;text-align:left;margin-left:0;margin-top:19.85pt;width:441pt;height:22in;z-index:251702272;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" o:allowincell="f" o:allowoverlap="f">
            <v:textbox style="mso-fit-shape-to-text:t">
              <w:txbxContent>
                <w:p w:rsidR="006A0134" w:rsidRDefault="006A0134" w:rsidP="00CF0559">
                  <w:pPr>
                    <w:ind w:left="400"/>
                  </w:pPr>
                  <w:r>
                    <w:t xml:space="preserve">        try {</w:t>
                  </w:r>
                </w:p>
                <w:p w:rsidR="006A0134" w:rsidRDefault="006A0134" w:rsidP="000922A2">
                  <w:pPr>
                    <w:ind w:left="400"/>
                  </w:pPr>
                  <w:r>
                    <w:t xml:space="preserve">            XMLGregorianCalendar xmlGregCal </w:t>
                  </w:r>
                </w:p>
                <w:p w:rsidR="006A0134" w:rsidRDefault="006A0134" w:rsidP="000922A2">
                  <w:pPr>
                    <w:ind w:left="400" w:firstLineChars="800" w:firstLine="1600"/>
                  </w:pPr>
                  <w:r>
                    <w:t>= DatatypeFactory.newInstance()</w:t>
                  </w:r>
                </w:p>
                <w:p w:rsidR="006A0134" w:rsidRDefault="006A0134" w:rsidP="000922A2">
                  <w:pPr>
                    <w:ind w:left="400" w:firstLineChars="1000" w:firstLine="2000"/>
                  </w:pPr>
                  <w:r>
                    <w:t>.newXMLGregorianCalendar(new GregorianCalendar());</w:t>
                  </w:r>
                </w:p>
                <w:p w:rsidR="006A0134" w:rsidRDefault="006A0134" w:rsidP="000922A2">
                  <w:pPr>
                    <w:ind w:left="400"/>
                  </w:pPr>
                  <w:r>
                    <w:t xml:space="preserve">            gh.setCreDtTm(xmlGregCal);</w:t>
                  </w:r>
                </w:p>
                <w:p w:rsidR="006A0134" w:rsidRDefault="006A0134" w:rsidP="000922A2">
                  <w:pPr>
                    <w:ind w:left="400"/>
                  </w:pPr>
                  <w:r>
                    <w:t xml:space="preserve">            </w:t>
                  </w:r>
                </w:p>
                <w:p w:rsidR="006A0134" w:rsidRDefault="006A0134" w:rsidP="000922A2">
                  <w:pPr>
                    <w:ind w:left="400"/>
                  </w:pPr>
                  <w:r>
                    <w:t xml:space="preserve">            xmlGregCal.setYear(2018);</w:t>
                  </w:r>
                </w:p>
                <w:p w:rsidR="006A0134" w:rsidRDefault="006A0134" w:rsidP="000922A2">
                  <w:pPr>
                    <w:ind w:left="400"/>
                  </w:pPr>
                  <w:r>
                    <w:t xml:space="preserve">            xmlGregCal.setMonth(3);</w:t>
                  </w:r>
                </w:p>
                <w:p w:rsidR="006A0134" w:rsidRDefault="006A0134" w:rsidP="000922A2">
                  <w:pPr>
                    <w:ind w:left="400"/>
                  </w:pPr>
                  <w:r>
                    <w:t xml:space="preserve">            xmlGregCal.setDay(2);</w:t>
                  </w:r>
                </w:p>
                <w:p w:rsidR="006A0134" w:rsidRDefault="006A0134" w:rsidP="000922A2">
                  <w:pPr>
                    <w:ind w:left="400"/>
                  </w:pPr>
                  <w:r>
                    <w:t xml:space="preserve">            xmlGregCal.setTimezone(9);</w:t>
                  </w:r>
                </w:p>
                <w:p w:rsidR="006A0134" w:rsidRDefault="006A0134" w:rsidP="000922A2">
                  <w:pPr>
                    <w:ind w:left="400"/>
                  </w:pPr>
                  <w:r>
                    <w:t xml:space="preserve">            xmlGregCal.setTime(20, 11, 10);</w:t>
                  </w:r>
                </w:p>
                <w:p w:rsidR="006A0134" w:rsidRDefault="006A0134" w:rsidP="00CF0559">
                  <w:pPr>
                    <w:ind w:left="400"/>
                  </w:pPr>
                  <w:r>
                    <w:t xml:space="preserve">            </w:t>
                  </w:r>
                </w:p>
                <w:p w:rsidR="006A0134" w:rsidRDefault="006A0134" w:rsidP="00CF0559">
                  <w:pPr>
                    <w:ind w:left="400"/>
                  </w:pPr>
                  <w:r>
                    <w:t xml:space="preserve">            // System.out.println(xmlGregCal);</w:t>
                  </w:r>
                </w:p>
                <w:p w:rsidR="006A0134" w:rsidRDefault="006A0134" w:rsidP="00CF0559">
                  <w:pPr>
                    <w:ind w:left="400"/>
                  </w:pPr>
                  <w:r>
                    <w:t xml:space="preserve">            </w:t>
                  </w:r>
                </w:p>
                <w:p w:rsidR="006A0134" w:rsidRDefault="006A0134" w:rsidP="00CF0559">
                  <w:pPr>
                    <w:ind w:left="400"/>
                  </w:pPr>
                  <w:r>
                    <w:t xml:space="preserve">        } catch (Exception e) {</w:t>
                  </w:r>
                </w:p>
                <w:p w:rsidR="006A0134" w:rsidRDefault="006A0134" w:rsidP="00CF0559">
                  <w:pPr>
                    <w:ind w:left="400"/>
                  </w:pPr>
                  <w:r>
                    <w:t xml:space="preserve">            e.printStackTrace();</w:t>
                  </w:r>
                </w:p>
                <w:p w:rsidR="006A0134" w:rsidRDefault="006A0134" w:rsidP="00CF0559">
                  <w:pPr>
                    <w:ind w:left="400"/>
                  </w:pPr>
                  <w:r>
                    <w:t xml:space="preserve">        }</w:t>
                  </w:r>
                </w:p>
                <w:p w:rsidR="006A0134" w:rsidRDefault="006A0134" w:rsidP="00CF0559">
                  <w:pPr>
                    <w:ind w:left="400"/>
                  </w:pPr>
                  <w:r>
                    <w:t xml:space="preserve">        </w:t>
                  </w:r>
                </w:p>
              </w:txbxContent>
            </v:textbox>
            <w10:wrap type="topAndBottom"/>
          </v:shape>
        </w:pict>
      </w:r>
    </w:p>
    <w:p w:rsidR="00CF0559" w:rsidRDefault="00CF0559" w:rsidP="008A3579">
      <w:pPr>
        <w:pStyle w:val="a3"/>
        <w:ind w:left="400"/>
        <w:rPr>
          <w:lang w:val="en-US" w:eastAsia="ja-JP"/>
        </w:rPr>
      </w:pPr>
    </w:p>
    <w:p w:rsidR="00C03875" w:rsidRDefault="00C03875" w:rsidP="008A3579">
      <w:pPr>
        <w:pStyle w:val="a3"/>
        <w:ind w:left="400"/>
        <w:rPr>
          <w:lang w:val="en-US" w:eastAsia="ja-JP"/>
        </w:rPr>
      </w:pPr>
    </w:p>
    <w:p w:rsidR="003D52FB" w:rsidRDefault="003D52FB" w:rsidP="003D52FB">
      <w:pPr>
        <w:pStyle w:val="a3"/>
        <w:ind w:left="400" w:firstLineChars="100" w:firstLine="200"/>
        <w:rPr>
          <w:lang w:val="en-US" w:eastAsia="ja-JP"/>
        </w:rPr>
      </w:pPr>
      <w:r>
        <w:rPr>
          <w:rFonts w:hint="eastAsia"/>
          <w:lang w:eastAsia="ja-JP"/>
        </w:rPr>
        <w:t>次に</w:t>
      </w:r>
      <w:r>
        <w:t>NbOfTxs</w:t>
      </w:r>
      <w:r>
        <w:rPr>
          <w:rFonts w:hint="eastAsia"/>
          <w:lang w:eastAsia="ja-JP"/>
        </w:rPr>
        <w:t>フィールドに</w:t>
      </w:r>
      <w:r w:rsidR="00372680">
        <w:rPr>
          <w:rFonts w:hint="eastAsia"/>
          <w:lang w:eastAsia="ja-JP"/>
        </w:rPr>
        <w:t>1</w:t>
      </w:r>
      <w:r>
        <w:rPr>
          <w:rFonts w:hint="eastAsia"/>
          <w:lang w:eastAsia="ja-JP"/>
        </w:rPr>
        <w:t>を挿入する。更に</w:t>
      </w:r>
      <w:r>
        <w:t>InitgPty</w:t>
      </w:r>
      <w:r>
        <w:rPr>
          <w:rFonts w:hint="eastAsia"/>
          <w:lang w:eastAsia="ja-JP"/>
        </w:rPr>
        <w:t>オブジェクトを生成し、</w:t>
      </w:r>
      <w:r>
        <w:rPr>
          <w:rFonts w:hint="eastAsia"/>
          <w:lang w:val="en-US" w:eastAsia="ja-JP"/>
        </w:rPr>
        <w:t>GrpHdr</w:t>
      </w:r>
      <w:r>
        <w:rPr>
          <w:rFonts w:hint="eastAsia"/>
          <w:lang w:val="en-US" w:eastAsia="ja-JP"/>
        </w:rPr>
        <w:t>オブジェクトの</w:t>
      </w:r>
      <w:r>
        <w:t>InitgPty</w:t>
      </w:r>
      <w:r>
        <w:rPr>
          <w:rFonts w:hint="eastAsia"/>
          <w:lang w:val="en-US" w:eastAsia="ja-JP"/>
        </w:rPr>
        <w:t>フィールドに挿入</w:t>
      </w:r>
      <w:r>
        <w:rPr>
          <w:rFonts w:hint="eastAsia"/>
          <w:lang w:eastAsia="ja-JP"/>
        </w:rPr>
        <w:t>する。</w:t>
      </w:r>
      <w:r>
        <w:t>InitgPty</w:t>
      </w:r>
      <w:r>
        <w:rPr>
          <w:rFonts w:hint="eastAsia"/>
          <w:lang w:eastAsia="ja-JP"/>
        </w:rPr>
        <w:t>オブジェクトのの</w:t>
      </w:r>
      <w:r>
        <w:rPr>
          <w:rFonts w:hint="eastAsia"/>
          <w:lang w:eastAsia="ja-JP"/>
        </w:rPr>
        <w:t>Nm</w:t>
      </w:r>
      <w:r>
        <w:rPr>
          <w:rFonts w:hint="eastAsia"/>
          <w:lang w:eastAsia="ja-JP"/>
        </w:rPr>
        <w:t>フィールドには、文字列</w:t>
      </w:r>
      <w:r>
        <w:rPr>
          <w:lang w:eastAsia="ja-JP"/>
        </w:rPr>
        <w:t>”</w:t>
      </w:r>
      <w:r>
        <w:rPr>
          <w:rFonts w:hint="eastAsia"/>
          <w:lang w:eastAsia="ja-JP"/>
        </w:rPr>
        <w:t>P</w:t>
      </w:r>
      <w:r>
        <w:rPr>
          <w:lang w:eastAsia="ja-JP"/>
        </w:rPr>
        <w:t>i</w:t>
      </w:r>
      <w:r>
        <w:rPr>
          <w:rFonts w:hint="eastAsia"/>
          <w:lang w:eastAsia="ja-JP"/>
        </w:rPr>
        <w:t>x</w:t>
      </w:r>
      <w:r>
        <w:rPr>
          <w:lang w:eastAsia="ja-JP"/>
        </w:rPr>
        <w:t>”</w:t>
      </w:r>
      <w:r>
        <w:rPr>
          <w:rFonts w:hint="eastAsia"/>
          <w:lang w:eastAsia="ja-JP"/>
        </w:rPr>
        <w:t>を挿入する。</w:t>
      </w:r>
    </w:p>
    <w:p w:rsidR="003D52FB" w:rsidRDefault="00140257" w:rsidP="003D52FB">
      <w:pPr>
        <w:pStyle w:val="a3"/>
        <w:ind w:left="400"/>
        <w:rPr>
          <w:lang w:val="en-US" w:eastAsia="ja-JP"/>
        </w:rPr>
      </w:pPr>
      <w:r>
        <w:rPr>
          <w:noProof/>
          <w:lang w:val="en-US" w:eastAsia="ja-JP"/>
        </w:rPr>
        <w:pict>
          <v:shape id="_x0000_s1034" type="#_x0000_t202" style="position:absolute;left:0;text-align:left;margin-left:0;margin-top:19.85pt;width:441pt;height:22in;z-index:25174937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" o:allowincell="f" o:allowoverlap="f">
            <v:textbox style="mso-fit-shape-to-text:t">
              <w:txbxContent>
                <w:p w:rsidR="006A0134" w:rsidRDefault="006A0134" w:rsidP="003D52FB">
                  <w:pPr>
                    <w:ind w:left="400"/>
                  </w:pPr>
                  <w:r>
                    <w:t xml:space="preserve">        gh.setNbOfTxs("1");</w:t>
                  </w:r>
                </w:p>
                <w:p w:rsidR="006A0134" w:rsidRDefault="006A0134" w:rsidP="003D52FB">
                  <w:pPr>
                    <w:ind w:left="400"/>
                  </w:pPr>
                  <w:r>
                    <w:t xml:space="preserve">        </w:t>
                  </w:r>
                </w:p>
                <w:p w:rsidR="006A0134" w:rsidRDefault="006A0134" w:rsidP="003D52FB">
                  <w:pPr>
                    <w:ind w:left="400"/>
                  </w:pPr>
                  <w:r>
                    <w:t xml:space="preserve">        PartyIdentification32 pi = new PartyIdentification32();</w:t>
                  </w:r>
                </w:p>
                <w:p w:rsidR="006A0134" w:rsidRDefault="006A0134" w:rsidP="003D52FB">
                  <w:pPr>
                    <w:ind w:left="400"/>
                  </w:pPr>
                  <w:r>
                    <w:t xml:space="preserve">        pi.setNm("PIx");</w:t>
                  </w:r>
                </w:p>
                <w:p w:rsidR="006A0134" w:rsidRDefault="006A0134" w:rsidP="003D52FB">
                  <w:pPr>
                    <w:ind w:left="400"/>
                  </w:pPr>
                  <w:r>
                    <w:t xml:space="preserve">        gh.setInitgPty(pi);</w:t>
                  </w:r>
                </w:p>
                <w:p w:rsidR="006A0134" w:rsidRDefault="006A0134" w:rsidP="003D52FB">
                  <w:pPr>
                    <w:ind w:left="400"/>
                  </w:pPr>
                  <w:r>
                    <w:t xml:space="preserve">        </w:t>
                  </w:r>
                </w:p>
              </w:txbxContent>
            </v:textbox>
            <w10:wrap type="topAndBottom"/>
          </v:shape>
        </w:pict>
      </w:r>
    </w:p>
    <w:p w:rsidR="00CF0559" w:rsidRDefault="00CF0559" w:rsidP="008A3579">
      <w:pPr>
        <w:pStyle w:val="a3"/>
        <w:ind w:left="400"/>
        <w:rPr>
          <w:lang w:val="en-US" w:eastAsia="ja-JP"/>
        </w:rPr>
      </w:pPr>
    </w:p>
    <w:p w:rsidR="00CF0559" w:rsidRDefault="00CF0559"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C03875" w:rsidRDefault="00C03875" w:rsidP="008A3579">
      <w:pPr>
        <w:pStyle w:val="a3"/>
        <w:ind w:left="400"/>
        <w:rPr>
          <w:lang w:val="en-US" w:eastAsia="ja-JP"/>
        </w:rPr>
      </w:pPr>
    </w:p>
    <w:p w:rsidR="00FD54BC" w:rsidRDefault="00FD54BC" w:rsidP="00FD54BC">
      <w:pPr>
        <w:pStyle w:val="a3"/>
        <w:ind w:left="400" w:firstLineChars="100" w:firstLine="200"/>
        <w:rPr>
          <w:lang w:eastAsia="ja-JP"/>
        </w:rPr>
      </w:pPr>
      <w:r>
        <w:rPr>
          <w:rFonts w:hint="eastAsia"/>
          <w:lang w:val="en-US" w:eastAsia="ja-JP"/>
        </w:rPr>
        <w:t>GrpHdr</w:t>
      </w:r>
      <w:r>
        <w:rPr>
          <w:rFonts w:hint="eastAsia"/>
          <w:lang w:val="en-US" w:eastAsia="ja-JP"/>
        </w:rPr>
        <w:t>オブジェクトの次に、以下の</w:t>
      </w:r>
      <w:r>
        <w:rPr>
          <w:rFonts w:hint="eastAsia"/>
          <w:lang w:val="en-US" w:eastAsia="ja-JP"/>
        </w:rPr>
        <w:t>XML</w:t>
      </w:r>
      <w:r>
        <w:rPr>
          <w:rFonts w:hint="eastAsia"/>
          <w:lang w:eastAsia="ja-JP"/>
        </w:rPr>
        <w:t>に当たる</w:t>
      </w:r>
      <w:r>
        <w:rPr>
          <w:rFonts w:hint="eastAsia"/>
          <w:lang w:eastAsia="ja-JP"/>
        </w:rPr>
        <w:t>JAVA</w:t>
      </w:r>
      <w:r>
        <w:rPr>
          <w:rFonts w:hint="eastAsia"/>
          <w:lang w:eastAsia="ja-JP"/>
        </w:rPr>
        <w:t>オブジェクト群を生成する。</w:t>
      </w:r>
    </w:p>
    <w:p w:rsidR="00CF0559" w:rsidRDefault="00140257" w:rsidP="008A3579">
      <w:pPr>
        <w:pStyle w:val="a3"/>
        <w:ind w:left="400"/>
        <w:rPr>
          <w:lang w:val="en-US" w:eastAsia="ja-JP"/>
        </w:rPr>
      </w:pPr>
      <w:r>
        <w:rPr>
          <w:noProof/>
          <w:lang w:val="en-US" w:eastAsia="ja-JP"/>
        </w:rPr>
        <w:pict>
          <v:shape id="_x0000_s1035" type="#_x0000_t202" style="position:absolute;left:0;text-align:left;margin-left:0;margin-top:19.85pt;width:441pt;height:22in;z-index:251747328;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" o:allowincell="f" o:allowoverlap="f">
            <v:textbox style="mso-fit-shape-to-text:t">
              <w:txbxContent>
                <w:p w:rsidR="006A0134" w:rsidRDefault="006A0134" w:rsidP="000922A2">
                  <w:pPr>
                    <w:ind w:left="400"/>
                  </w:pPr>
                  <w:r>
                    <w:rPr>
                      <w:rFonts w:hint="eastAsia"/>
                    </w:rPr>
                    <w:t>&lt;Document&gt;</w:t>
                  </w:r>
                </w:p>
                <w:p w:rsidR="006A0134" w:rsidRDefault="006A0134" w:rsidP="000922A2">
                  <w:pPr>
                    <w:ind w:left="400" w:firstLineChars="200" w:firstLine="400"/>
                  </w:pPr>
                  <w:r>
                    <w:rPr>
                      <w:rFonts w:hint="eastAsia"/>
                    </w:rPr>
                    <w:t>&lt;</w:t>
                  </w:r>
                  <w:r w:rsidRPr="0051329D">
                    <w:t>CstmrCdtTrfInitn</w:t>
                  </w:r>
                  <w:r>
                    <w:rPr>
                      <w:rFonts w:hint="eastAsia"/>
                    </w:rPr>
                    <w:t>&gt;</w:t>
                  </w:r>
                </w:p>
                <w:p w:rsidR="006A0134" w:rsidRDefault="006A0134" w:rsidP="000922A2">
                  <w:pPr>
                    <w:ind w:left="400" w:firstLineChars="200" w:firstLine="400"/>
                  </w:pPr>
                  <w:r>
                    <w:rPr>
                      <w:rFonts w:hint="eastAsia"/>
                    </w:rPr>
                    <w:t xml:space="preserve">      </w:t>
                  </w:r>
                  <w:r>
                    <w:t>…</w:t>
                  </w:r>
                </w:p>
                <w:p w:rsidR="006A0134" w:rsidRDefault="006A0134" w:rsidP="00FD54BC">
                  <w:pPr>
                    <w:ind w:leftChars="0" w:left="0" w:firstLineChars="600" w:firstLine="1200"/>
                  </w:pPr>
                  <w:r>
                    <w:t>&lt;PmtInf&gt;</w:t>
                  </w:r>
                </w:p>
                <w:p w:rsidR="006A0134" w:rsidRDefault="006A0134" w:rsidP="00FD54BC">
                  <w:pPr>
                    <w:ind w:leftChars="0" w:left="0" w:firstLineChars="600" w:firstLine="1200"/>
                  </w:pPr>
                  <w:r>
                    <w:t xml:space="preserve">    &lt;PmtInfId&gt;pmtinfid1&lt;/PmtInfId&gt;</w:t>
                  </w:r>
                </w:p>
                <w:p w:rsidR="006A0134" w:rsidRDefault="006A0134" w:rsidP="00FD54BC">
                  <w:pPr>
                    <w:ind w:leftChars="0" w:left="0" w:firstLineChars="600" w:firstLine="1200"/>
                  </w:pPr>
                  <w:r>
                    <w:t xml:space="preserve">    &lt;PmtMtd&gt;TRF&lt;/PmtMtd&gt;</w:t>
                  </w:r>
                </w:p>
                <w:p w:rsidR="006A0134" w:rsidRDefault="006A0134" w:rsidP="00FD54BC">
                  <w:pPr>
                    <w:ind w:leftChars="0" w:left="0" w:firstLineChars="600" w:firstLine="1200"/>
                  </w:pPr>
                  <w:r>
                    <w:t xml:space="preserve">    &lt;NbOfTxs&gt;1&lt;/NbOfTxs&gt;</w:t>
                  </w:r>
                </w:p>
                <w:p w:rsidR="006A0134" w:rsidRDefault="006A0134" w:rsidP="00FD54BC">
                  <w:pPr>
                    <w:ind w:leftChars="0" w:left="0" w:firstLineChars="600" w:firstLine="1200"/>
                  </w:pPr>
                  <w:r>
                    <w:t xml:space="preserve">    &lt;ReqdExctnDt&gt;2018-03-02+09:00&lt;/ReqdExctnDt&gt;</w:t>
                  </w:r>
                </w:p>
                <w:p w:rsidR="006A0134" w:rsidRDefault="006A0134" w:rsidP="00FD54BC">
                  <w:pPr>
                    <w:ind w:leftChars="0" w:left="0" w:firstLineChars="600" w:firstLine="1200"/>
                  </w:pPr>
                  <w:r>
                    <w:t xml:space="preserve">    &lt;Dbtr&gt;</w:t>
                  </w:r>
                </w:p>
                <w:p w:rsidR="006A0134" w:rsidRDefault="006A0134" w:rsidP="00FD54BC">
                  <w:pPr>
                    <w:ind w:leftChars="0" w:left="0" w:firstLineChars="600" w:firstLine="1200"/>
                  </w:pPr>
                  <w:r>
                    <w:t xml:space="preserve">        &lt;Nm&gt;PIz1&lt;/Nm&gt;</w:t>
                  </w:r>
                </w:p>
                <w:p w:rsidR="006A0134" w:rsidRDefault="006A0134" w:rsidP="00FD54BC">
                  <w:pPr>
                    <w:ind w:leftChars="0" w:left="0" w:firstLineChars="600" w:firstLine="1200"/>
                  </w:pPr>
                  <w:r>
                    <w:t xml:space="preserve">    &lt;/Dbtr&gt;</w:t>
                  </w:r>
                </w:p>
                <w:p w:rsidR="006A0134" w:rsidRDefault="006A0134" w:rsidP="00FD54BC">
                  <w:pPr>
                    <w:ind w:leftChars="0" w:left="0" w:firstLineChars="600" w:firstLine="1200"/>
                  </w:pPr>
                  <w:r>
                    <w:t xml:space="preserve">    &lt;DbtrAcct&gt;</w:t>
                  </w:r>
                </w:p>
                <w:p w:rsidR="006A0134" w:rsidRDefault="006A0134" w:rsidP="00FD54BC">
                  <w:pPr>
                    <w:ind w:leftChars="0" w:left="0" w:firstLineChars="600" w:firstLine="1200"/>
                  </w:pPr>
                  <w:r>
                    <w:t xml:space="preserve">        &lt;Id&gt;</w:t>
                  </w:r>
                </w:p>
                <w:p w:rsidR="006A0134" w:rsidRDefault="006A0134" w:rsidP="00FD54BC">
                  <w:pPr>
                    <w:ind w:leftChars="0" w:left="0" w:firstLineChars="600" w:firstLine="1200"/>
                  </w:pPr>
                  <w:r>
                    <w:t xml:space="preserve">            &lt;Othr&gt;</w:t>
                  </w:r>
                </w:p>
                <w:p w:rsidR="006A0134" w:rsidRDefault="006A0134" w:rsidP="00FD54BC">
                  <w:pPr>
                    <w:ind w:leftChars="0" w:left="0" w:firstLineChars="600" w:firstLine="1200"/>
                  </w:pPr>
                  <w:r>
                    <w:t xml:space="preserve">                &lt;Id&gt;0010000001&lt;/Id&gt;</w:t>
                  </w:r>
                </w:p>
                <w:p w:rsidR="006A0134" w:rsidRDefault="006A0134" w:rsidP="00FD54BC">
                  <w:pPr>
                    <w:ind w:leftChars="0" w:left="0" w:firstLineChars="600" w:firstLine="1200"/>
                  </w:pPr>
                  <w:r>
                    <w:t xml:space="preserve">            &lt;/Othr&gt;</w:t>
                  </w:r>
                </w:p>
                <w:p w:rsidR="006A0134" w:rsidRDefault="006A0134" w:rsidP="00FD54BC">
                  <w:pPr>
                    <w:ind w:leftChars="0" w:left="0" w:firstLineChars="600" w:firstLine="1200"/>
                  </w:pPr>
                  <w:r>
                    <w:t xml:space="preserve">        &lt;/Id&gt;</w:t>
                  </w:r>
                </w:p>
                <w:p w:rsidR="006A0134" w:rsidRDefault="006A0134" w:rsidP="00FD54BC">
                  <w:pPr>
                    <w:ind w:leftChars="0" w:left="0" w:firstLineChars="600" w:firstLine="1200"/>
                  </w:pPr>
                  <w:r>
                    <w:t xml:space="preserve">    &lt;/DbtrAcct&gt;</w:t>
                  </w:r>
                </w:p>
                <w:p w:rsidR="006A0134" w:rsidRDefault="006A0134" w:rsidP="00FD54BC">
                  <w:pPr>
                    <w:ind w:leftChars="0" w:left="0" w:firstLineChars="600" w:firstLine="1200"/>
                  </w:pPr>
                  <w:r>
                    <w:t xml:space="preserve">    &lt;DbtrAgt&gt;</w:t>
                  </w:r>
                </w:p>
                <w:p w:rsidR="006A0134" w:rsidRDefault="006A0134" w:rsidP="00FD54BC">
                  <w:pPr>
                    <w:ind w:leftChars="0" w:left="0" w:firstLineChars="600" w:firstLine="1200"/>
                  </w:pPr>
                  <w:r>
                    <w:t xml:space="preserve">        &lt;FinInstnId/&gt;</w:t>
                  </w:r>
                </w:p>
                <w:p w:rsidR="006A0134" w:rsidRDefault="006A0134" w:rsidP="00FD54BC">
                  <w:pPr>
                    <w:ind w:leftChars="0" w:left="0" w:firstLineChars="600" w:firstLine="1200"/>
                  </w:pPr>
                  <w:r>
                    <w:t xml:space="preserve">    &lt;/DbtrAgt&gt;</w:t>
                  </w:r>
                </w:p>
                <w:p w:rsidR="006A0134" w:rsidRDefault="006A0134" w:rsidP="00FD54BC">
                  <w:pPr>
                    <w:ind w:leftChars="0" w:left="0" w:firstLineChars="600" w:firstLine="1200"/>
                  </w:pPr>
                  <w:r>
                    <w:rPr>
                      <w:rFonts w:hint="eastAsia"/>
                    </w:rPr>
                    <w:t xml:space="preserve">    </w:t>
                  </w:r>
                  <w:r>
                    <w:t>…</w:t>
                  </w:r>
                </w:p>
                <w:p w:rsidR="006A0134" w:rsidRPr="008D4AA8" w:rsidRDefault="006A0134" w:rsidP="00FD54BC">
                  <w:pPr>
                    <w:ind w:leftChars="0" w:left="0" w:firstLineChars="600" w:firstLine="1200"/>
                  </w:pPr>
                  <w:r>
                    <w:t xml:space="preserve"> &lt;/PmtInf&gt;</w:t>
                  </w:r>
                </w:p>
                <w:p w:rsidR="006A0134" w:rsidRPr="0051329D" w:rsidRDefault="006A0134" w:rsidP="000922A2">
                  <w:pPr>
                    <w:ind w:left="400" w:firstLineChars="200" w:firstLine="400"/>
                  </w:pPr>
                  <w:r>
                    <w:rPr>
                      <w:rFonts w:hint="eastAsia"/>
                    </w:rPr>
                    <w:t>&lt;/</w:t>
                  </w:r>
                  <w:r w:rsidRPr="0051329D">
                    <w:t>CstmrCdtTrfInitn</w:t>
                  </w:r>
                  <w:r>
                    <w:rPr>
                      <w:rFonts w:hint="eastAsia"/>
                    </w:rPr>
                    <w:t>&gt;</w:t>
                  </w:r>
                </w:p>
                <w:p w:rsidR="006A0134" w:rsidRDefault="006A0134" w:rsidP="000922A2">
                  <w:pPr>
                    <w:ind w:left="400"/>
                  </w:pPr>
                  <w:r>
                    <w:rPr>
                      <w:rFonts w:hint="eastAsia"/>
                    </w:rPr>
                    <w:t>&lt;Document&gt;</w:t>
                  </w:r>
                </w:p>
                <w:p w:rsidR="006A0134" w:rsidRDefault="006A0134" w:rsidP="000922A2">
                  <w:pPr>
                    <w:ind w:left="400"/>
                  </w:pPr>
                </w:p>
              </w:txbxContent>
            </v:textbox>
            <w10:wrap type="topAndBottom"/>
          </v:shape>
        </w:pict>
      </w:r>
    </w:p>
    <w:p w:rsidR="00CF0559" w:rsidRDefault="00CF0559" w:rsidP="008A3579">
      <w:pPr>
        <w:pStyle w:val="a3"/>
        <w:ind w:left="400"/>
        <w:rPr>
          <w:lang w:val="en-US" w:eastAsia="ja-JP"/>
        </w:rPr>
      </w:pPr>
    </w:p>
    <w:p w:rsidR="001E20F4" w:rsidRDefault="001E20F4" w:rsidP="008A3579">
      <w:pPr>
        <w:pStyle w:val="a3"/>
        <w:ind w:left="400"/>
        <w:rPr>
          <w:lang w:val="en-US" w:eastAsia="ja-JP"/>
        </w:rPr>
      </w:pPr>
    </w:p>
    <w:p w:rsidR="002A7D95" w:rsidRPr="00372680" w:rsidRDefault="00FD54BC" w:rsidP="00FD54BC">
      <w:pPr>
        <w:pStyle w:val="a3"/>
        <w:ind w:left="400" w:firstLineChars="100" w:firstLine="200"/>
        <w:rPr>
          <w:lang w:eastAsia="ja-JP"/>
        </w:rPr>
      </w:pPr>
      <w:r>
        <w:rPr>
          <w:rFonts w:hint="eastAsia"/>
          <w:lang w:val="en-US" w:eastAsia="ja-JP"/>
        </w:rPr>
        <w:t>次の</w:t>
      </w:r>
      <w:r>
        <w:t>PmtInf</w:t>
      </w:r>
      <w:r>
        <w:rPr>
          <w:rFonts w:hint="eastAsia"/>
          <w:lang w:eastAsia="ja-JP"/>
        </w:rPr>
        <w:t>オブジェクトは複数</w:t>
      </w:r>
      <w:r w:rsidR="00372680">
        <w:rPr>
          <w:rFonts w:hint="eastAsia"/>
          <w:lang w:eastAsia="ja-JP"/>
        </w:rPr>
        <w:t>作成が可能な為、</w:t>
      </w:r>
      <w:r w:rsidR="00372680">
        <w:rPr>
          <w:rFonts w:hint="eastAsia"/>
          <w:lang w:eastAsia="ja-JP"/>
        </w:rPr>
        <w:t>List</w:t>
      </w:r>
      <w:r w:rsidR="00372680">
        <w:rPr>
          <w:rFonts w:hint="eastAsia"/>
          <w:lang w:eastAsia="ja-JP"/>
        </w:rPr>
        <w:t>オブジェクトを</w:t>
      </w:r>
      <w:r w:rsidR="00372680">
        <w:rPr>
          <w:rFonts w:hint="eastAsia"/>
          <w:lang w:eastAsia="ja-JP"/>
        </w:rPr>
        <w:t>getPmtInf</w:t>
      </w:r>
      <w:r w:rsidR="00372680">
        <w:rPr>
          <w:rFonts w:hint="eastAsia"/>
          <w:lang w:eastAsia="ja-JP"/>
        </w:rPr>
        <w:t>メッソッドで取り出し、そこに生成した</w:t>
      </w:r>
      <w:r w:rsidR="00372680">
        <w:t>PmtInf</w:t>
      </w:r>
      <w:r w:rsidR="00372680">
        <w:rPr>
          <w:rFonts w:hint="eastAsia"/>
          <w:lang w:eastAsia="ja-JP"/>
        </w:rPr>
        <w:t>オブジェクトを追加する。</w:t>
      </w:r>
    </w:p>
    <w:p w:rsidR="00372680" w:rsidRPr="00372680" w:rsidRDefault="00FD54BC" w:rsidP="00702085">
      <w:pPr>
        <w:pStyle w:val="a3"/>
        <w:ind w:left="400" w:firstLineChars="100" w:firstLine="200"/>
        <w:rPr>
          <w:lang w:eastAsia="ja-JP"/>
        </w:rPr>
      </w:pPr>
      <w:r>
        <w:rPr>
          <w:rFonts w:hint="eastAsia"/>
          <w:lang w:eastAsia="ja-JP"/>
        </w:rPr>
        <w:t>次に</w:t>
      </w:r>
      <w:r w:rsidR="00372680">
        <w:t>PmtInf</w:t>
      </w:r>
      <w:r w:rsidR="00372680">
        <w:rPr>
          <w:rFonts w:hint="eastAsia"/>
          <w:lang w:eastAsia="ja-JP"/>
        </w:rPr>
        <w:t>オブジェクトの</w:t>
      </w:r>
      <w:r w:rsidR="00372680">
        <w:t>PmtInf</w:t>
      </w:r>
      <w:r w:rsidR="009D5D48">
        <w:rPr>
          <w:rFonts w:hint="eastAsia"/>
          <w:lang w:eastAsia="ja-JP"/>
        </w:rPr>
        <w:t>Id</w:t>
      </w:r>
      <w:r>
        <w:rPr>
          <w:rFonts w:hint="eastAsia"/>
          <w:lang w:eastAsia="ja-JP"/>
        </w:rPr>
        <w:t>フィールドに</w:t>
      </w:r>
      <w:r w:rsidR="00372680">
        <w:rPr>
          <w:rFonts w:hint="eastAsia"/>
          <w:lang w:eastAsia="ja-JP"/>
        </w:rPr>
        <w:t>文字列</w:t>
      </w:r>
      <w:r w:rsidR="00702085">
        <w:rPr>
          <w:rFonts w:hint="eastAsia"/>
          <w:lang w:eastAsia="ja-JP"/>
        </w:rPr>
        <w:t>を挿入する。</w:t>
      </w:r>
      <w:r w:rsidR="00372680">
        <w:rPr>
          <w:lang w:eastAsia="ja-JP"/>
        </w:rPr>
        <w:t>”</w:t>
      </w:r>
      <w:r w:rsidR="00372680">
        <w:t>pmtinfid1</w:t>
      </w:r>
      <w:r w:rsidR="00372680">
        <w:rPr>
          <w:lang w:eastAsia="ja-JP"/>
        </w:rPr>
        <w:t>”</w:t>
      </w:r>
      <w:r w:rsidR="00702085">
        <w:rPr>
          <w:rFonts w:hint="eastAsia"/>
          <w:lang w:eastAsia="ja-JP"/>
        </w:rPr>
        <w:t>は例で特に意味は無い。</w:t>
      </w:r>
      <w:r>
        <w:rPr>
          <w:rFonts w:hint="eastAsia"/>
          <w:lang w:eastAsia="ja-JP"/>
        </w:rPr>
        <w:t>更に</w:t>
      </w:r>
      <w:r w:rsidR="00372680">
        <w:t>PmtInf</w:t>
      </w:r>
      <w:r>
        <w:rPr>
          <w:rFonts w:hint="eastAsia"/>
          <w:lang w:eastAsia="ja-JP"/>
        </w:rPr>
        <w:t>オブジェクトの</w:t>
      </w:r>
      <w:r w:rsidR="00372680">
        <w:t>PmtMtd</w:t>
      </w:r>
      <w:r>
        <w:rPr>
          <w:rFonts w:hint="eastAsia"/>
          <w:lang w:eastAsia="ja-JP"/>
        </w:rPr>
        <w:t>フィールドには、</w:t>
      </w:r>
      <w:r w:rsidR="00372680">
        <w:rPr>
          <w:rFonts w:hint="eastAsia"/>
          <w:lang w:eastAsia="ja-JP"/>
        </w:rPr>
        <w:t>列挙型</w:t>
      </w:r>
      <w:r w:rsidR="00372680">
        <w:t>PaymentMethod3Code</w:t>
      </w:r>
      <w:r w:rsidR="00372680">
        <w:rPr>
          <w:rFonts w:hint="eastAsia"/>
          <w:lang w:eastAsia="ja-JP"/>
        </w:rPr>
        <w:t>の定数</w:t>
      </w:r>
      <w:r w:rsidR="00372680">
        <w:t>TRF</w:t>
      </w:r>
      <w:r>
        <w:rPr>
          <w:rFonts w:hint="eastAsia"/>
          <w:lang w:eastAsia="ja-JP"/>
        </w:rPr>
        <w:t>を挿入する。</w:t>
      </w:r>
      <w:r w:rsidR="008B1D8F">
        <w:rPr>
          <w:rFonts w:hint="eastAsia"/>
          <w:lang w:eastAsia="ja-JP"/>
        </w:rPr>
        <w:t>また</w:t>
      </w:r>
      <w:r w:rsidR="00372680">
        <w:t>PmtInf</w:t>
      </w:r>
      <w:r w:rsidR="00372680">
        <w:rPr>
          <w:rFonts w:hint="eastAsia"/>
          <w:lang w:eastAsia="ja-JP"/>
        </w:rPr>
        <w:t>オブジェクトの</w:t>
      </w:r>
      <w:r w:rsidR="00372680">
        <w:t>NbOfTxs</w:t>
      </w:r>
      <w:r w:rsidR="00372680">
        <w:rPr>
          <w:rFonts w:hint="eastAsia"/>
          <w:lang w:eastAsia="ja-JP"/>
        </w:rPr>
        <w:t>フィールドに</w:t>
      </w:r>
      <w:r w:rsidR="00372680">
        <w:rPr>
          <w:rFonts w:hint="eastAsia"/>
          <w:lang w:eastAsia="ja-JP"/>
        </w:rPr>
        <w:t>1</w:t>
      </w:r>
      <w:r w:rsidR="00372680">
        <w:rPr>
          <w:rFonts w:hint="eastAsia"/>
          <w:lang w:eastAsia="ja-JP"/>
        </w:rPr>
        <w:t>を挿入する。</w:t>
      </w:r>
    </w:p>
    <w:p w:rsidR="000922A2" w:rsidRDefault="00140257" w:rsidP="008A3579">
      <w:pPr>
        <w:pStyle w:val="a3"/>
        <w:ind w:left="400"/>
        <w:rPr>
          <w:lang w:val="en-US" w:eastAsia="ja-JP"/>
        </w:rPr>
      </w:pPr>
      <w:r>
        <w:rPr>
          <w:noProof/>
          <w:lang w:val="en-US" w:eastAsia="ja-JP"/>
        </w:rPr>
        <w:pict>
          <v:shape id="_x0000_s1036" type="#_x0000_t202" style="position:absolute;left:0;text-align:left;margin-left:0;margin-top:19.85pt;width:441pt;height:22in;z-index:251706368;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" o:allowincell="f" o:allowoverlap="f">
            <v:textbox style="mso-fit-shape-to-text:t">
              <w:txbxContent>
                <w:p w:rsidR="006A0134" w:rsidRDefault="006A0134" w:rsidP="009720CC">
                  <w:pPr>
                    <w:ind w:left="400"/>
                  </w:pPr>
                  <w:r>
                    <w:t xml:space="preserve">        PaymentInstructionInformation3 pii = new PaymentInstructionInformation3();</w:t>
                  </w:r>
                </w:p>
                <w:p w:rsidR="006A0134" w:rsidRDefault="006A0134" w:rsidP="009720CC">
                  <w:pPr>
                    <w:ind w:left="400"/>
                  </w:pPr>
                  <w:r>
                    <w:t xml:space="preserve">        ccti.getPmtInf().add(pii);</w:t>
                  </w:r>
                </w:p>
                <w:p w:rsidR="006A0134" w:rsidRDefault="006A0134" w:rsidP="009720CC">
                  <w:pPr>
                    <w:ind w:left="400"/>
                  </w:pPr>
                  <w:r>
                    <w:t xml:space="preserve">        </w:t>
                  </w:r>
                </w:p>
                <w:p w:rsidR="006A0134" w:rsidRDefault="006A0134" w:rsidP="009720CC">
                  <w:pPr>
                    <w:ind w:left="400"/>
                  </w:pPr>
                  <w:r>
                    <w:t xml:space="preserve">        pii.setPmtInfId("pmtinfid1");</w:t>
                  </w:r>
                </w:p>
                <w:p w:rsidR="006A0134" w:rsidRDefault="006A0134" w:rsidP="009720CC">
                  <w:pPr>
                    <w:ind w:left="400"/>
                  </w:pPr>
                  <w:r>
                    <w:t xml:space="preserve">        pii.setPmtMtd(PaymentMethod3Code.TRF);</w:t>
                  </w:r>
                </w:p>
                <w:p w:rsidR="006A0134" w:rsidRDefault="006A0134" w:rsidP="009720CC">
                  <w:pPr>
                    <w:ind w:left="400"/>
                  </w:pPr>
                  <w:r>
                    <w:t xml:space="preserve">        </w:t>
                  </w:r>
                </w:p>
                <w:p w:rsidR="006A0134" w:rsidRDefault="006A0134" w:rsidP="009720CC">
                  <w:pPr>
                    <w:ind w:left="400"/>
                  </w:pPr>
                  <w:r>
                    <w:t xml:space="preserve">        pii.setNbOfTxs("1");</w:t>
                  </w:r>
                </w:p>
                <w:p w:rsidR="006A0134" w:rsidRDefault="006A0134" w:rsidP="009720CC">
                  <w:pPr>
                    <w:ind w:left="400"/>
                  </w:pPr>
                  <w:r>
                    <w:t xml:space="preserve">        </w:t>
                  </w:r>
                </w:p>
              </w:txbxContent>
            </v:textbox>
            <w10:wrap type="topAndBottom"/>
          </v:shape>
        </w:pict>
      </w:r>
    </w:p>
    <w:p w:rsidR="000922A2" w:rsidRDefault="000922A2" w:rsidP="008A3579">
      <w:pPr>
        <w:pStyle w:val="a3"/>
        <w:ind w:left="400"/>
        <w:rPr>
          <w:lang w:val="en-US" w:eastAsia="ja-JP"/>
        </w:rPr>
      </w:pPr>
    </w:p>
    <w:p w:rsidR="003157C9" w:rsidRDefault="003157C9" w:rsidP="008A3579">
      <w:pPr>
        <w:pStyle w:val="a3"/>
        <w:ind w:left="400"/>
        <w:rPr>
          <w:lang w:val="en-US" w:eastAsia="ja-JP"/>
        </w:rPr>
      </w:pPr>
    </w:p>
    <w:p w:rsidR="008B1D8F" w:rsidRDefault="008B1D8F" w:rsidP="008B1D8F">
      <w:pPr>
        <w:pStyle w:val="a3"/>
        <w:ind w:left="400" w:firstLineChars="100" w:firstLine="200"/>
        <w:rPr>
          <w:lang w:val="en-US" w:eastAsia="ja-JP"/>
        </w:rPr>
      </w:pPr>
      <w:r>
        <w:t>ReqdExctnDt</w:t>
      </w:r>
      <w:r>
        <w:rPr>
          <w:rFonts w:hint="eastAsia"/>
          <w:lang w:eastAsia="ja-JP"/>
        </w:rPr>
        <w:t>オブジェクトは、</w:t>
      </w:r>
      <w:r>
        <w:rPr>
          <w:rFonts w:hint="eastAsia"/>
          <w:lang w:eastAsia="ja-JP"/>
        </w:rPr>
        <w:t>XML</w:t>
      </w:r>
      <w:r>
        <w:rPr>
          <w:rFonts w:hint="eastAsia"/>
          <w:lang w:eastAsia="ja-JP"/>
        </w:rPr>
        <w:t>の</w:t>
      </w:r>
      <w:r>
        <w:rPr>
          <w:rFonts w:hint="eastAsia"/>
          <w:lang w:eastAsia="ja-JP"/>
        </w:rPr>
        <w:t>DateTime</w:t>
      </w:r>
      <w:r>
        <w:rPr>
          <w:rFonts w:hint="eastAsia"/>
          <w:lang w:eastAsia="ja-JP"/>
        </w:rPr>
        <w:t>型を表現する</w:t>
      </w:r>
      <w:r>
        <w:t>xmlGregCal</w:t>
      </w:r>
      <w:r>
        <w:rPr>
          <w:rFonts w:hint="eastAsia"/>
          <w:lang w:eastAsia="ja-JP"/>
        </w:rPr>
        <w:t>型のオブジェクトとして以下の様に文字列で記述した日時を変換し生成し、</w:t>
      </w:r>
      <w:r>
        <w:rPr>
          <w:rFonts w:hint="eastAsia"/>
          <w:lang w:val="en-US" w:eastAsia="ja-JP"/>
        </w:rPr>
        <w:t>GrpHdr</w:t>
      </w:r>
      <w:r>
        <w:rPr>
          <w:rFonts w:hint="eastAsia"/>
          <w:lang w:val="en-US" w:eastAsia="ja-JP"/>
        </w:rPr>
        <w:t>オブジェクトの</w:t>
      </w:r>
      <w:r>
        <w:t>ReqdExctnDt</w:t>
      </w:r>
      <w:r>
        <w:rPr>
          <w:rFonts w:hint="eastAsia"/>
          <w:lang w:val="en-US" w:eastAsia="ja-JP"/>
        </w:rPr>
        <w:t>フィールドに挿入</w:t>
      </w:r>
      <w:r>
        <w:rPr>
          <w:rFonts w:hint="eastAsia"/>
          <w:lang w:eastAsia="ja-JP"/>
        </w:rPr>
        <w:t>する。</w:t>
      </w:r>
    </w:p>
    <w:p w:rsidR="009720CC" w:rsidRDefault="00140257" w:rsidP="008A3579">
      <w:pPr>
        <w:pStyle w:val="a3"/>
        <w:ind w:left="400"/>
        <w:rPr>
          <w:lang w:val="en-US" w:eastAsia="ja-JP"/>
        </w:rPr>
      </w:pPr>
      <w:r>
        <w:rPr>
          <w:noProof/>
          <w:lang w:val="en-US" w:eastAsia="ja-JP"/>
        </w:rPr>
        <w:pict>
          <v:shape id="_x0000_s1037" type="#_x0000_t202" style="position:absolute;left:0;text-align:left;margin-left:0;margin-top:19.85pt;width:441pt;height:22in;z-index:25170841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" o:allowincell="f" o:allowoverlap="f">
            <v:textbox style="mso-fit-shape-to-text:t">
              <w:txbxContent>
                <w:p w:rsidR="006A0134" w:rsidRDefault="006A0134" w:rsidP="009720CC">
                  <w:pPr>
                    <w:ind w:left="400"/>
                  </w:pPr>
                  <w:r>
                    <w:t xml:space="preserve">        try {</w:t>
                  </w:r>
                </w:p>
                <w:p w:rsidR="006A0134" w:rsidRDefault="006A0134" w:rsidP="009720CC">
                  <w:pPr>
                    <w:ind w:left="400"/>
                  </w:pPr>
                  <w:r>
                    <w:t xml:space="preserve">            DateFormat format = new SimpleDateFormat("yyyy-MM-dd hh:mm:ss");</w:t>
                  </w:r>
                </w:p>
                <w:p w:rsidR="006A0134" w:rsidRDefault="006A0134" w:rsidP="009720CC">
                  <w:pPr>
                    <w:ind w:left="400"/>
                  </w:pPr>
                  <w:r>
                    <w:t xml:space="preserve">            Date date = format.parse("2018-03-02 20:11:10");</w:t>
                  </w:r>
                </w:p>
                <w:p w:rsidR="006A0134" w:rsidRDefault="006A0134" w:rsidP="009720CC">
                  <w:pPr>
                    <w:ind w:left="400"/>
                  </w:pPr>
                  <w:r>
                    <w:t xml:space="preserve">            </w:t>
                  </w:r>
                </w:p>
                <w:p w:rsidR="006A0134" w:rsidRDefault="006A0134" w:rsidP="009720CC">
                  <w:pPr>
                    <w:ind w:left="400"/>
                  </w:pPr>
                  <w:r>
                    <w:t xml:space="preserve">            GregorianCalendar cal = new GregorianCalendar();</w:t>
                  </w:r>
                </w:p>
                <w:p w:rsidR="006A0134" w:rsidRDefault="006A0134" w:rsidP="009720CC">
                  <w:pPr>
                    <w:ind w:left="400"/>
                  </w:pPr>
                  <w:r>
                    <w:t xml:space="preserve">            cal.setTime(date);</w:t>
                  </w:r>
                </w:p>
                <w:p w:rsidR="006A0134" w:rsidRDefault="006A0134" w:rsidP="009720CC">
                  <w:pPr>
                    <w:ind w:left="400"/>
                  </w:pPr>
                  <w:r>
                    <w:t xml:space="preserve">            </w:t>
                  </w:r>
                </w:p>
                <w:p w:rsidR="006A0134" w:rsidRDefault="006A0134" w:rsidP="009720CC">
                  <w:pPr>
                    <w:ind w:left="400"/>
                  </w:pPr>
                  <w:r>
                    <w:t xml:space="preserve">            XMLGregorianCalendar xmlGregCal </w:t>
                  </w:r>
                </w:p>
                <w:p w:rsidR="006A0134" w:rsidRDefault="006A0134" w:rsidP="009720CC">
                  <w:pPr>
                    <w:ind w:left="400" w:firstLineChars="800" w:firstLine="1600"/>
                  </w:pPr>
                  <w:r>
                    <w:t>= DatatypeFactory.newInstance().newXMLGregorianCalendar(cal);</w:t>
                  </w:r>
                </w:p>
                <w:p w:rsidR="006A0134" w:rsidRDefault="006A0134" w:rsidP="009720CC">
                  <w:pPr>
                    <w:ind w:left="400"/>
                  </w:pPr>
                  <w:r>
                    <w:t xml:space="preserve">            pii.setReqdExctnDt(xmlGregCal);</w:t>
                  </w:r>
                </w:p>
                <w:p w:rsidR="006A0134" w:rsidRDefault="006A0134" w:rsidP="009720CC">
                  <w:pPr>
                    <w:ind w:left="400"/>
                  </w:pPr>
                  <w:r>
                    <w:t xml:space="preserve">            </w:t>
                  </w:r>
                </w:p>
                <w:p w:rsidR="006A0134" w:rsidRDefault="006A0134" w:rsidP="009720CC">
                  <w:pPr>
                    <w:ind w:left="400"/>
                  </w:pPr>
                  <w:r>
                    <w:t xml:space="preserve">        } catch (Exception e) {</w:t>
                  </w:r>
                </w:p>
                <w:p w:rsidR="006A0134" w:rsidRDefault="006A0134" w:rsidP="009720CC">
                  <w:pPr>
                    <w:ind w:left="400"/>
                  </w:pPr>
                  <w:r>
                    <w:t xml:space="preserve">            e.printStackTrace();</w:t>
                  </w:r>
                </w:p>
                <w:p w:rsidR="006A0134" w:rsidRDefault="006A0134" w:rsidP="009720CC">
                  <w:pPr>
                    <w:ind w:left="400"/>
                  </w:pPr>
                  <w:r>
                    <w:t xml:space="preserve">        }</w:t>
                  </w:r>
                </w:p>
                <w:p w:rsidR="006A0134" w:rsidRDefault="006A0134" w:rsidP="009720CC">
                  <w:pPr>
                    <w:ind w:left="400"/>
                  </w:pPr>
                  <w:r>
                    <w:t xml:space="preserve">        </w:t>
                  </w:r>
                </w:p>
              </w:txbxContent>
            </v:textbox>
            <w10:wrap type="topAndBottom"/>
          </v:shape>
        </w:pict>
      </w:r>
    </w:p>
    <w:p w:rsidR="009720CC" w:rsidRDefault="009720CC" w:rsidP="008A3579">
      <w:pPr>
        <w:pStyle w:val="a3"/>
        <w:ind w:left="400"/>
        <w:rPr>
          <w:lang w:val="en-US" w:eastAsia="ja-JP"/>
        </w:rPr>
      </w:pPr>
    </w:p>
    <w:p w:rsidR="009720CC" w:rsidRDefault="009720CC" w:rsidP="008A3579">
      <w:pPr>
        <w:pStyle w:val="a3"/>
        <w:ind w:left="400"/>
        <w:rPr>
          <w:lang w:val="en-US" w:eastAsia="ja-JP"/>
        </w:rPr>
      </w:pPr>
    </w:p>
    <w:p w:rsidR="00F544B6" w:rsidRPr="00372680" w:rsidRDefault="00F544B6" w:rsidP="00F544B6">
      <w:pPr>
        <w:pStyle w:val="a3"/>
        <w:ind w:left="400" w:firstLineChars="100" w:firstLine="200"/>
        <w:rPr>
          <w:lang w:eastAsia="ja-JP"/>
        </w:rPr>
      </w:pPr>
      <w:r>
        <w:t>PmtInf</w:t>
      </w:r>
      <w:r>
        <w:rPr>
          <w:rFonts w:hint="eastAsia"/>
          <w:lang w:eastAsia="ja-JP"/>
        </w:rPr>
        <w:t>オブジェクトの</w:t>
      </w:r>
      <w:r>
        <w:rPr>
          <w:rFonts w:hint="eastAsia"/>
          <w:lang w:eastAsia="ja-JP"/>
        </w:rPr>
        <w:t>Dbtr</w:t>
      </w:r>
      <w:r w:rsidR="009D5D48">
        <w:rPr>
          <w:rFonts w:hint="eastAsia"/>
          <w:lang w:eastAsia="ja-JP"/>
        </w:rPr>
        <w:t>オブジェクトに依頼人の名前</w:t>
      </w:r>
      <w:r w:rsidR="009D5D48">
        <w:rPr>
          <w:rFonts w:hint="eastAsia"/>
          <w:lang w:eastAsia="ja-JP"/>
        </w:rPr>
        <w:t>Nm</w:t>
      </w:r>
      <w:r w:rsidR="009D5D48">
        <w:rPr>
          <w:rFonts w:hint="eastAsia"/>
          <w:lang w:eastAsia="ja-JP"/>
        </w:rPr>
        <w:t>を付ける。文字列</w:t>
      </w:r>
      <w:r w:rsidR="009D5D48">
        <w:rPr>
          <w:lang w:eastAsia="ja-JP"/>
        </w:rPr>
        <w:t>”</w:t>
      </w:r>
      <w:r w:rsidR="009D5D48">
        <w:rPr>
          <w:rFonts w:hint="eastAsia"/>
          <w:lang w:eastAsia="ja-JP"/>
        </w:rPr>
        <w:t>P</w:t>
      </w:r>
      <w:r w:rsidR="009D5D48">
        <w:rPr>
          <w:lang w:eastAsia="ja-JP"/>
        </w:rPr>
        <w:t>i</w:t>
      </w:r>
      <w:r w:rsidR="009D5D48">
        <w:rPr>
          <w:rFonts w:hint="eastAsia"/>
          <w:lang w:eastAsia="ja-JP"/>
        </w:rPr>
        <w:t>z1</w:t>
      </w:r>
      <w:r w:rsidR="009D5D48">
        <w:rPr>
          <w:lang w:eastAsia="ja-JP"/>
        </w:rPr>
        <w:t>”</w:t>
      </w:r>
      <w:r w:rsidR="009D5D48">
        <w:rPr>
          <w:rFonts w:hint="eastAsia"/>
          <w:lang w:eastAsia="ja-JP"/>
        </w:rPr>
        <w:t>に意味は無い。</w:t>
      </w:r>
      <w:r>
        <w:rPr>
          <w:rFonts w:hint="eastAsia"/>
          <w:lang w:eastAsia="ja-JP"/>
        </w:rPr>
        <w:t>次に</w:t>
      </w:r>
      <w:r>
        <w:t>PmtInf</w:t>
      </w:r>
      <w:r>
        <w:rPr>
          <w:rFonts w:hint="eastAsia"/>
          <w:lang w:eastAsia="ja-JP"/>
        </w:rPr>
        <w:t>オブジェクトの</w:t>
      </w:r>
      <w:r w:rsidR="00C169C0">
        <w:rPr>
          <w:rFonts w:hint="eastAsia"/>
          <w:lang w:eastAsia="ja-JP"/>
        </w:rPr>
        <w:t>DbtrAcct</w:t>
      </w:r>
      <w:r w:rsidR="00C169C0">
        <w:rPr>
          <w:rFonts w:hint="eastAsia"/>
          <w:lang w:eastAsia="ja-JP"/>
        </w:rPr>
        <w:t>オブジェクトの</w:t>
      </w:r>
      <w:r w:rsidR="00C169C0">
        <w:rPr>
          <w:rFonts w:hint="eastAsia"/>
          <w:lang w:eastAsia="ja-JP"/>
        </w:rPr>
        <w:t>Id</w:t>
      </w:r>
      <w:r>
        <w:rPr>
          <w:rFonts w:hint="eastAsia"/>
          <w:lang w:eastAsia="ja-JP"/>
        </w:rPr>
        <w:t>フィールドに</w:t>
      </w:r>
      <w:r w:rsidR="00C169C0">
        <w:rPr>
          <w:rFonts w:hint="eastAsia"/>
          <w:lang w:eastAsia="ja-JP"/>
        </w:rPr>
        <w:t>振込依頼人コードを挿入する。文字列</w:t>
      </w:r>
      <w:r w:rsidR="00C169C0">
        <w:t>"0010000001"</w:t>
      </w:r>
      <w:r w:rsidR="00C169C0">
        <w:rPr>
          <w:rFonts w:hint="eastAsia"/>
          <w:lang w:eastAsia="ja-JP"/>
        </w:rPr>
        <w:t>に意味は無い。</w:t>
      </w:r>
    </w:p>
    <w:p w:rsidR="009720CC" w:rsidRDefault="00140257" w:rsidP="008A3579">
      <w:pPr>
        <w:pStyle w:val="a3"/>
        <w:ind w:left="400"/>
        <w:rPr>
          <w:lang w:val="en-US" w:eastAsia="ja-JP"/>
        </w:rPr>
      </w:pPr>
      <w:r>
        <w:rPr>
          <w:noProof/>
          <w:lang w:val="en-US" w:eastAsia="ja-JP"/>
        </w:rPr>
        <w:pict>
          <v:shape id="_x0000_s1038" type="#_x0000_t202" style="position:absolute;left:0;text-align:left;margin-left:0;margin-top:19.85pt;width:441pt;height:22in;z-index:251712512;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" o:allowincell="f" o:allowoverlap="f">
            <v:textbox style="mso-fit-shape-to-text:t">
              <w:txbxContent>
                <w:p w:rsidR="006A0134" w:rsidRDefault="006A0134" w:rsidP="00F544B6">
                  <w:pPr>
                    <w:ind w:left="400"/>
                  </w:pPr>
                  <w:r>
                    <w:t xml:space="preserve">        pi = new PartyIdentification32();</w:t>
                  </w:r>
                </w:p>
                <w:p w:rsidR="006A0134" w:rsidRDefault="006A0134" w:rsidP="00F544B6">
                  <w:pPr>
                    <w:ind w:left="400"/>
                  </w:pPr>
                  <w:r>
                    <w:t xml:space="preserve">        pi.setNm("PIz1");</w:t>
                  </w:r>
                </w:p>
                <w:p w:rsidR="006A0134" w:rsidRDefault="006A0134" w:rsidP="00F544B6">
                  <w:pPr>
                    <w:ind w:left="400"/>
                  </w:pPr>
                  <w:r>
                    <w:t xml:space="preserve">        pii.setDbtr(pi);</w:t>
                  </w:r>
                </w:p>
                <w:p w:rsidR="006A0134" w:rsidRDefault="006A0134" w:rsidP="00F544B6">
                  <w:pPr>
                    <w:ind w:left="400"/>
                  </w:pPr>
                  <w:r>
                    <w:t xml:space="preserve">        </w:t>
                  </w:r>
                </w:p>
                <w:p w:rsidR="006A0134" w:rsidRDefault="006A0134" w:rsidP="00F544B6">
                  <w:pPr>
                    <w:ind w:left="400"/>
                  </w:pPr>
                  <w:r>
                    <w:t xml:space="preserve">        CashAccount16 ca = new CashAccount16();</w:t>
                  </w:r>
                </w:p>
                <w:p w:rsidR="006A0134" w:rsidRDefault="006A0134" w:rsidP="00F544B6">
                  <w:pPr>
                    <w:ind w:left="400"/>
                  </w:pPr>
                  <w:r>
                    <w:t xml:space="preserve">        pii.setDbtrAcct(ca);</w:t>
                  </w:r>
                </w:p>
                <w:p w:rsidR="006A0134" w:rsidRDefault="006A0134" w:rsidP="00F544B6">
                  <w:pPr>
                    <w:ind w:left="400"/>
                  </w:pPr>
                  <w:r>
                    <w:t xml:space="preserve">        </w:t>
                  </w:r>
                </w:p>
                <w:p w:rsidR="006A0134" w:rsidRDefault="006A0134" w:rsidP="00F544B6">
                  <w:pPr>
                    <w:ind w:left="400"/>
                  </w:pPr>
                  <w:r>
                    <w:t xml:space="preserve">        AccountIdentification4Choice ai = new AccountIdentification4Choice();</w:t>
                  </w:r>
                </w:p>
                <w:p w:rsidR="006A0134" w:rsidRDefault="006A0134" w:rsidP="00F544B6">
                  <w:pPr>
                    <w:ind w:left="400"/>
                  </w:pPr>
                  <w:r>
                    <w:t xml:space="preserve">        ca.setId(ai);</w:t>
                  </w:r>
                </w:p>
                <w:p w:rsidR="006A0134" w:rsidRDefault="006A0134" w:rsidP="00F544B6">
                  <w:pPr>
                    <w:ind w:left="400"/>
                  </w:pPr>
                  <w:r>
                    <w:t xml:space="preserve">        </w:t>
                  </w:r>
                </w:p>
                <w:p w:rsidR="006A0134" w:rsidRDefault="006A0134" w:rsidP="00F544B6">
                  <w:pPr>
                    <w:ind w:left="400"/>
                  </w:pPr>
                  <w:r>
                    <w:t xml:space="preserve">        GenericAccountIdentification1 gai = new GenericAccountIdentification1();</w:t>
                  </w:r>
                </w:p>
                <w:p w:rsidR="006A0134" w:rsidRDefault="006A0134" w:rsidP="00F544B6">
                  <w:pPr>
                    <w:ind w:left="400"/>
                  </w:pPr>
                  <w:r>
                    <w:t xml:space="preserve">        gai.setId("0010000001");</w:t>
                  </w:r>
                </w:p>
                <w:p w:rsidR="006A0134" w:rsidRDefault="006A0134" w:rsidP="00F544B6">
                  <w:pPr>
                    <w:ind w:left="400"/>
                  </w:pPr>
                  <w:r>
                    <w:t xml:space="preserve">        ai.setOthr(gai);</w:t>
                  </w:r>
                </w:p>
                <w:p w:rsidR="006A0134" w:rsidRDefault="006A0134" w:rsidP="00F544B6">
                  <w:pPr>
                    <w:ind w:left="400"/>
                  </w:pPr>
                  <w:r>
                    <w:t xml:space="preserve">        </w:t>
                  </w:r>
                </w:p>
              </w:txbxContent>
            </v:textbox>
            <w10:wrap type="topAndBottom"/>
          </v:shape>
        </w:pict>
      </w:r>
    </w:p>
    <w:p w:rsidR="009720CC" w:rsidRDefault="009720CC" w:rsidP="008A3579">
      <w:pPr>
        <w:pStyle w:val="a3"/>
        <w:ind w:left="400"/>
        <w:rPr>
          <w:lang w:val="en-US" w:eastAsia="ja-JP"/>
        </w:rPr>
      </w:pPr>
    </w:p>
    <w:p w:rsidR="009720CC" w:rsidRDefault="009720CC" w:rsidP="008A3579">
      <w:pPr>
        <w:pStyle w:val="a3"/>
        <w:ind w:left="400"/>
        <w:rPr>
          <w:lang w:val="en-US" w:eastAsia="ja-JP"/>
        </w:rPr>
      </w:pPr>
    </w:p>
    <w:p w:rsidR="00C169C0" w:rsidRDefault="00C169C0" w:rsidP="008A3579">
      <w:pPr>
        <w:pStyle w:val="a3"/>
        <w:ind w:left="400"/>
        <w:rPr>
          <w:lang w:val="en-US" w:eastAsia="ja-JP"/>
        </w:rPr>
      </w:pPr>
    </w:p>
    <w:p w:rsidR="003157C9" w:rsidRDefault="003157C9" w:rsidP="008A3579">
      <w:pPr>
        <w:pStyle w:val="a3"/>
        <w:ind w:left="400"/>
        <w:rPr>
          <w:lang w:val="en-US" w:eastAsia="ja-JP"/>
        </w:rPr>
      </w:pPr>
    </w:p>
    <w:p w:rsidR="006D2BE3" w:rsidRDefault="006D2BE3" w:rsidP="008A3579">
      <w:pPr>
        <w:pStyle w:val="a3"/>
        <w:ind w:left="400"/>
        <w:rPr>
          <w:lang w:val="en-US" w:eastAsia="ja-JP"/>
        </w:rPr>
      </w:pPr>
    </w:p>
    <w:p w:rsidR="006D2BE3" w:rsidRDefault="006D2BE3" w:rsidP="008A3579">
      <w:pPr>
        <w:pStyle w:val="a3"/>
        <w:ind w:left="400"/>
        <w:rPr>
          <w:lang w:val="en-US" w:eastAsia="ja-JP"/>
        </w:rPr>
      </w:pPr>
    </w:p>
    <w:p w:rsidR="00C169C0" w:rsidRDefault="00C169C0" w:rsidP="008A3579">
      <w:pPr>
        <w:pStyle w:val="a3"/>
        <w:ind w:left="400"/>
        <w:rPr>
          <w:lang w:val="en-US" w:eastAsia="ja-JP"/>
        </w:rPr>
      </w:pPr>
    </w:p>
    <w:p w:rsidR="006D2BE3" w:rsidRPr="00372680" w:rsidRDefault="006D2BE3" w:rsidP="006D2BE3">
      <w:pPr>
        <w:pStyle w:val="a3"/>
        <w:ind w:left="400" w:firstLineChars="100" w:firstLine="200"/>
        <w:rPr>
          <w:lang w:eastAsia="ja-JP"/>
        </w:rPr>
      </w:pPr>
      <w:r>
        <w:rPr>
          <w:rFonts w:hint="eastAsia"/>
          <w:lang w:eastAsia="ja-JP"/>
        </w:rPr>
        <w:t>銀行番号等を作成する。（作成途上）</w:t>
      </w:r>
    </w:p>
    <w:p w:rsidR="009720CC" w:rsidRDefault="00140257" w:rsidP="008A3579">
      <w:pPr>
        <w:pStyle w:val="a3"/>
        <w:ind w:left="400"/>
        <w:rPr>
          <w:lang w:val="en-US" w:eastAsia="ja-JP"/>
        </w:rPr>
      </w:pPr>
      <w:r>
        <w:rPr>
          <w:noProof/>
          <w:lang w:val="en-US" w:eastAsia="ja-JP"/>
        </w:rPr>
        <w:pict>
          <v:shape id="_x0000_s1039" type="#_x0000_t202" style="position:absolute;left:0;text-align:left;margin-left:0;margin-top:19.85pt;width:441pt;height:22in;z-index:25171046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" o:allowincell="f" o:allowoverlap="f">
            <v:textbox style="mso-fit-shape-to-text:t">
              <w:txbxContent>
                <w:p w:rsidR="006A0134" w:rsidRDefault="006A0134" w:rsidP="009720CC">
                  <w:pPr>
                    <w:ind w:left="400"/>
                  </w:pPr>
                  <w:r>
                    <w:t xml:space="preserve">        BranchAndFinancialInstitutionIdentification4 bfii </w:t>
                  </w:r>
                </w:p>
                <w:p w:rsidR="006A0134" w:rsidRDefault="006A0134" w:rsidP="009720CC">
                  <w:pPr>
                    <w:ind w:left="400" w:firstLineChars="600" w:firstLine="1200"/>
                  </w:pPr>
                  <w:r>
                    <w:t>= new BranchAndFinancialInstitutionIdentification4();</w:t>
                  </w:r>
                </w:p>
                <w:p w:rsidR="006A0134" w:rsidRDefault="006A0134" w:rsidP="009720CC">
                  <w:pPr>
                    <w:ind w:left="400"/>
                  </w:pPr>
                  <w:r>
                    <w:t xml:space="preserve">        </w:t>
                  </w:r>
                </w:p>
                <w:p w:rsidR="006A0134" w:rsidRDefault="006A0134" w:rsidP="009720CC">
                  <w:pPr>
                    <w:ind w:left="400"/>
                  </w:pPr>
                  <w:r>
                    <w:t xml:space="preserve">        FinancialInstitutionIdentification7 fii </w:t>
                  </w:r>
                </w:p>
                <w:p w:rsidR="006A0134" w:rsidRDefault="006A0134" w:rsidP="009720CC">
                  <w:pPr>
                    <w:ind w:left="400" w:firstLineChars="600" w:firstLine="1200"/>
                  </w:pPr>
                  <w:r>
                    <w:t>= new FinancialInstitutionIdentification7();</w:t>
                  </w:r>
                </w:p>
                <w:p w:rsidR="006A0134" w:rsidRDefault="006A0134" w:rsidP="009720CC">
                  <w:pPr>
                    <w:ind w:left="400"/>
                  </w:pPr>
                  <w:r>
                    <w:t xml:space="preserve">        bfii.setFinInstnId(fii);</w:t>
                  </w:r>
                </w:p>
                <w:p w:rsidR="006A0134" w:rsidRDefault="006A0134" w:rsidP="009720CC">
                  <w:pPr>
                    <w:ind w:left="400"/>
                  </w:pPr>
                  <w:r>
                    <w:t xml:space="preserve">        </w:t>
                  </w:r>
                </w:p>
                <w:p w:rsidR="006A0134" w:rsidRDefault="006A0134" w:rsidP="009720CC">
                  <w:pPr>
                    <w:ind w:left="400"/>
                  </w:pPr>
                  <w:r>
                    <w:t xml:space="preserve">        pii.setDbtrAgt(bfii);</w:t>
                  </w:r>
                </w:p>
                <w:p w:rsidR="006A0134" w:rsidRDefault="006A0134" w:rsidP="009720CC">
                  <w:pPr>
                    <w:ind w:left="400"/>
                  </w:pPr>
                  <w:r>
                    <w:rPr>
                      <w:rFonts w:hint="eastAsia"/>
                    </w:rPr>
                    <w:t xml:space="preserve">        </w:t>
                  </w:r>
                </w:p>
              </w:txbxContent>
            </v:textbox>
            <w10:wrap type="topAndBottom"/>
          </v:shape>
        </w:pict>
      </w:r>
    </w:p>
    <w:p w:rsidR="009720CC" w:rsidRDefault="009720CC" w:rsidP="008A3579">
      <w:pPr>
        <w:pStyle w:val="a3"/>
        <w:ind w:left="400"/>
        <w:rPr>
          <w:lang w:val="en-US" w:eastAsia="ja-JP"/>
        </w:rPr>
      </w:pPr>
    </w:p>
    <w:p w:rsidR="009720CC" w:rsidRDefault="009720CC" w:rsidP="008A3579">
      <w:pPr>
        <w:pStyle w:val="a3"/>
        <w:ind w:left="400"/>
        <w:rPr>
          <w:lang w:val="en-US" w:eastAsia="ja-JP"/>
        </w:rPr>
      </w:pPr>
    </w:p>
    <w:p w:rsidR="00FD54BC" w:rsidRDefault="00FD54BC" w:rsidP="008A3579">
      <w:pPr>
        <w:pStyle w:val="a3"/>
        <w:ind w:left="400"/>
        <w:rPr>
          <w:lang w:val="en-US" w:eastAsia="ja-JP"/>
        </w:rPr>
      </w:pPr>
    </w:p>
    <w:p w:rsidR="006D2BE3" w:rsidRPr="00372680" w:rsidRDefault="006D2BE3" w:rsidP="006D2BE3">
      <w:pPr>
        <w:pStyle w:val="a3"/>
        <w:ind w:left="400" w:firstLineChars="100" w:firstLine="200"/>
        <w:rPr>
          <w:lang w:eastAsia="ja-JP"/>
        </w:rPr>
      </w:pPr>
      <w:r>
        <w:rPr>
          <w:rFonts w:hint="eastAsia"/>
          <w:lang w:val="en-US" w:eastAsia="ja-JP"/>
        </w:rPr>
        <w:t>MIME</w:t>
      </w:r>
      <w:r>
        <w:rPr>
          <w:rFonts w:hint="eastAsia"/>
          <w:lang w:val="en-US" w:eastAsia="ja-JP"/>
        </w:rPr>
        <w:t>ヘッダーを挿入する。金融</w:t>
      </w:r>
      <w:r>
        <w:rPr>
          <w:rFonts w:hint="eastAsia"/>
          <w:lang w:val="en-US" w:eastAsia="ja-JP"/>
        </w:rPr>
        <w:t>EDI</w:t>
      </w:r>
      <w:r>
        <w:rPr>
          <w:rFonts w:hint="eastAsia"/>
          <w:lang w:val="en-US" w:eastAsia="ja-JP"/>
        </w:rPr>
        <w:t>情報を</w:t>
      </w:r>
      <w:r>
        <w:rPr>
          <w:rFonts w:hint="eastAsia"/>
          <w:lang w:val="en-US" w:eastAsia="ja-JP"/>
        </w:rPr>
        <w:t>base64</w:t>
      </w:r>
      <w:r>
        <w:rPr>
          <w:rFonts w:hint="eastAsia"/>
          <w:lang w:val="en-US" w:eastAsia="ja-JP"/>
        </w:rPr>
        <w:t>エンコードし、</w:t>
      </w:r>
      <w:r>
        <w:rPr>
          <w:rFonts w:hint="eastAsia"/>
          <w:lang w:val="en-US" w:eastAsia="ja-JP"/>
        </w:rPr>
        <w:t>Unstructured</w:t>
      </w:r>
      <w:r>
        <w:rPr>
          <w:rFonts w:hint="eastAsia"/>
          <w:lang w:val="en-US" w:eastAsia="ja-JP"/>
        </w:rPr>
        <w:t>タグを付加する。（未作成）</w:t>
      </w:r>
    </w:p>
    <w:p w:rsidR="00FD54BC" w:rsidRDefault="00FD54BC" w:rsidP="008A3579">
      <w:pPr>
        <w:pStyle w:val="a3"/>
        <w:ind w:left="400"/>
        <w:rPr>
          <w:lang w:val="en-US" w:eastAsia="ja-JP"/>
        </w:rPr>
      </w:pPr>
    </w:p>
    <w:p w:rsidR="006D2BE3" w:rsidRDefault="006D2BE3" w:rsidP="008A3579">
      <w:pPr>
        <w:pStyle w:val="a3"/>
        <w:ind w:left="400"/>
        <w:rPr>
          <w:lang w:val="en-US" w:eastAsia="ja-JP"/>
        </w:rPr>
      </w:pPr>
    </w:p>
    <w:p w:rsidR="006D2BE3" w:rsidRDefault="006D2BE3" w:rsidP="006D2BE3">
      <w:pPr>
        <w:pStyle w:val="a3"/>
        <w:ind w:left="400" w:firstLineChars="100" w:firstLine="200"/>
        <w:rPr>
          <w:lang w:val="en-US" w:eastAsia="ja-JP"/>
        </w:rPr>
      </w:pPr>
      <w:r>
        <w:rPr>
          <w:rFonts w:hint="eastAsia"/>
          <w:lang w:eastAsia="ja-JP"/>
        </w:rPr>
        <w:t>XML</w:t>
      </w:r>
      <w:r>
        <w:rPr>
          <w:rFonts w:hint="eastAsia"/>
          <w:lang w:eastAsia="ja-JP"/>
        </w:rPr>
        <w:t>化の準備を行う。</w:t>
      </w:r>
    </w:p>
    <w:p w:rsidR="00306EDD" w:rsidRDefault="00140257" w:rsidP="008A3579">
      <w:pPr>
        <w:pStyle w:val="a3"/>
        <w:ind w:left="400"/>
        <w:rPr>
          <w:lang w:val="en-US" w:eastAsia="ja-JP"/>
        </w:rPr>
      </w:pPr>
      <w:r>
        <w:rPr>
          <w:noProof/>
          <w:lang w:val="en-US" w:eastAsia="ja-JP"/>
        </w:rPr>
        <w:pict>
          <v:shape id="_x0000_s1040" type="#_x0000_t202" style="position:absolute;left:0;text-align:left;margin-left:0;margin-top:19.85pt;width:441pt;height:22in;z-index:25171865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" o:allowincell="f" o:allowoverlap="f">
            <v:textbox style="mso-fit-shape-to-text:t">
              <w:txbxContent>
                <w:p w:rsidR="006A0134" w:rsidRDefault="006A0134" w:rsidP="00306EDD">
                  <w:pPr>
                    <w:ind w:left="400"/>
                  </w:pPr>
                  <w:r>
                    <w:t xml:space="preserve">        String crlf = System.getProperty("line.separator");</w:t>
                  </w:r>
                </w:p>
                <w:p w:rsidR="006A0134" w:rsidRDefault="006A0134" w:rsidP="00306EDD">
                  <w:pPr>
                    <w:ind w:left="400"/>
                  </w:pPr>
                  <w:r>
                    <w:t xml:space="preserve">        StringWriter stringWriter = new StringWriter();</w:t>
                  </w:r>
                </w:p>
                <w:p w:rsidR="006A0134" w:rsidRDefault="006A0134" w:rsidP="00306EDD">
                  <w:pPr>
                    <w:ind w:left="400"/>
                  </w:pPr>
                  <w:r>
                    <w:t xml:space="preserve">        </w:t>
                  </w:r>
                </w:p>
              </w:txbxContent>
            </v:textbox>
            <w10:wrap type="topAndBottom"/>
          </v:shape>
        </w:pict>
      </w:r>
    </w:p>
    <w:p w:rsidR="00306EDD" w:rsidRDefault="00306EDD" w:rsidP="008A3579">
      <w:pPr>
        <w:pStyle w:val="a3"/>
        <w:ind w:left="400"/>
        <w:rPr>
          <w:lang w:val="en-US" w:eastAsia="ja-JP"/>
        </w:rPr>
      </w:pPr>
    </w:p>
    <w:p w:rsidR="00306EDD" w:rsidRDefault="00306EDD" w:rsidP="008A3579">
      <w:pPr>
        <w:pStyle w:val="a3"/>
        <w:ind w:left="400"/>
        <w:rPr>
          <w:lang w:val="en-US" w:eastAsia="ja-JP"/>
        </w:rPr>
      </w:pPr>
    </w:p>
    <w:p w:rsidR="00306EDD" w:rsidRDefault="006D2BE3" w:rsidP="006D2BE3">
      <w:pPr>
        <w:pStyle w:val="a3"/>
        <w:ind w:left="400" w:firstLineChars="100" w:firstLine="200"/>
        <w:rPr>
          <w:lang w:val="en-US" w:eastAsia="ja-JP"/>
        </w:rPr>
      </w:pPr>
      <w:r>
        <w:rPr>
          <w:rFonts w:hint="eastAsia"/>
          <w:lang w:val="en-US" w:eastAsia="ja-JP"/>
        </w:rPr>
        <w:t>まず、</w:t>
      </w:r>
      <w:r>
        <w:rPr>
          <w:rFonts w:hint="eastAsia"/>
          <w:lang w:val="en-US" w:eastAsia="ja-JP"/>
        </w:rPr>
        <w:t>marshaller</w:t>
      </w:r>
      <w:r>
        <w:rPr>
          <w:rFonts w:hint="eastAsia"/>
          <w:lang w:val="en-US" w:eastAsia="ja-JP"/>
        </w:rPr>
        <w:t>機能を使って</w:t>
      </w:r>
      <w:r>
        <w:rPr>
          <w:rFonts w:hint="eastAsia"/>
          <w:lang w:val="en-US" w:eastAsia="ja-JP"/>
        </w:rPr>
        <w:t>XML</w:t>
      </w:r>
      <w:r>
        <w:rPr>
          <w:rFonts w:hint="eastAsia"/>
          <w:lang w:val="en-US" w:eastAsia="ja-JP"/>
        </w:rPr>
        <w:t>化し、文字列領域に格納する。なお、テスト的に標準出力に表示している。</w:t>
      </w:r>
    </w:p>
    <w:p w:rsidR="00306EDD" w:rsidRDefault="00140257" w:rsidP="008A3579">
      <w:pPr>
        <w:pStyle w:val="a3"/>
        <w:ind w:left="400"/>
        <w:rPr>
          <w:lang w:val="en-US" w:eastAsia="ja-JP"/>
        </w:rPr>
      </w:pPr>
      <w:r>
        <w:rPr>
          <w:noProof/>
          <w:lang w:val="en-US" w:eastAsia="ja-JP"/>
        </w:rPr>
        <w:pict>
          <v:shape id="_x0000_s1041" type="#_x0000_t202" style="position:absolute;left:0;text-align:left;margin-left:0;margin-top:19.85pt;width:441pt;height:22in;z-index:25172070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" o:allowincell="f" o:allowoverlap="f">
            <v:textbox style="mso-fit-shape-to-text:t">
              <w:txbxContent>
                <w:p w:rsidR="006A0134" w:rsidRDefault="006A0134" w:rsidP="00306EDD">
                  <w:pPr>
                    <w:ind w:left="400"/>
                  </w:pPr>
                  <w:r>
                    <w:t xml:space="preserve">        try {</w:t>
                  </w:r>
                </w:p>
                <w:p w:rsidR="006A0134" w:rsidRDefault="006A0134" w:rsidP="00306EDD">
                  <w:pPr>
                    <w:ind w:left="400"/>
                  </w:pPr>
                  <w:r>
                    <w:t xml:space="preserve">            JAXBContext context = JAXBContext.newInstance(Document.class);</w:t>
                  </w:r>
                </w:p>
                <w:p w:rsidR="006A0134" w:rsidRDefault="006A0134" w:rsidP="00306EDD">
                  <w:pPr>
                    <w:ind w:left="400"/>
                  </w:pPr>
                  <w:r>
                    <w:t xml:space="preserve">            Marshaller marshaller = context.createMarshaller();</w:t>
                  </w:r>
                </w:p>
                <w:p w:rsidR="006A0134" w:rsidRDefault="006A0134" w:rsidP="00306EDD">
                  <w:pPr>
                    <w:ind w:left="400"/>
                  </w:pPr>
                  <w:r>
                    <w:t xml:space="preserve">            </w:t>
                  </w:r>
                </w:p>
                <w:p w:rsidR="006A0134" w:rsidRDefault="006A0134" w:rsidP="00306EDD">
                  <w:pPr>
                    <w:ind w:left="400"/>
                  </w:pPr>
                  <w:r>
                    <w:t xml:space="preserve">            try {</w:t>
                  </w:r>
                </w:p>
                <w:p w:rsidR="006A0134" w:rsidRDefault="006A0134" w:rsidP="00306EDD">
                  <w:pPr>
                    <w:ind w:left="400"/>
                  </w:pPr>
                  <w:r>
                    <w:t xml:space="preserve">                marshaller.marshal(doc, stringWriter);</w:t>
                  </w:r>
                </w:p>
                <w:p w:rsidR="006A0134" w:rsidRDefault="006A0134" w:rsidP="00306EDD">
                  <w:pPr>
                    <w:ind w:left="400"/>
                  </w:pPr>
                  <w:r>
                    <w:t xml:space="preserve">                System.out.print(stringWriter.toString());</w:t>
                  </w:r>
                </w:p>
                <w:p w:rsidR="006A0134" w:rsidRDefault="006A0134" w:rsidP="00306EDD">
                  <w:pPr>
                    <w:ind w:left="400"/>
                  </w:pPr>
                  <w:r>
                    <w:t xml:space="preserve">                System.out.print(crlf);</w:t>
                  </w:r>
                </w:p>
                <w:p w:rsidR="006A0134" w:rsidRDefault="006A0134" w:rsidP="00306EDD">
                  <w:pPr>
                    <w:ind w:left="400"/>
                  </w:pPr>
                  <w:r>
                    <w:t xml:space="preserve">            } catch (Exception e) {</w:t>
                  </w:r>
                </w:p>
                <w:p w:rsidR="006A0134" w:rsidRDefault="006A0134" w:rsidP="00306EDD">
                  <w:pPr>
                    <w:ind w:left="400"/>
                  </w:pPr>
                  <w:r>
                    <w:t xml:space="preserve">                e.printStackTrace();</w:t>
                  </w:r>
                </w:p>
                <w:p w:rsidR="006A0134" w:rsidRDefault="006A0134" w:rsidP="00306EDD">
                  <w:pPr>
                    <w:ind w:left="400"/>
                  </w:pPr>
                  <w:r>
                    <w:t xml:space="preserve">            }</w:t>
                  </w:r>
                </w:p>
                <w:p w:rsidR="006A0134" w:rsidRDefault="006A0134" w:rsidP="00306EDD">
                  <w:pPr>
                    <w:ind w:left="400"/>
                  </w:pPr>
                  <w:r>
                    <w:t xml:space="preserve">            </w:t>
                  </w:r>
                </w:p>
              </w:txbxContent>
            </v:textbox>
            <w10:wrap type="topAndBottom"/>
          </v:shape>
        </w:pict>
      </w:r>
    </w:p>
    <w:p w:rsidR="00306EDD" w:rsidRDefault="00306EDD" w:rsidP="008A3579">
      <w:pPr>
        <w:pStyle w:val="a3"/>
        <w:ind w:left="400"/>
        <w:rPr>
          <w:lang w:val="en-US" w:eastAsia="ja-JP"/>
        </w:rPr>
      </w:pPr>
    </w:p>
    <w:p w:rsidR="008B1D8F" w:rsidRDefault="008B1D8F" w:rsidP="008A3579">
      <w:pPr>
        <w:pStyle w:val="a3"/>
        <w:ind w:left="400"/>
        <w:rPr>
          <w:lang w:val="en-US" w:eastAsia="ja-JP"/>
        </w:rPr>
      </w:pPr>
    </w:p>
    <w:p w:rsidR="00CF65E7" w:rsidRDefault="00CF65E7" w:rsidP="008A3579">
      <w:pPr>
        <w:pStyle w:val="a3"/>
        <w:ind w:left="400"/>
        <w:rPr>
          <w:lang w:val="en-US" w:eastAsia="ja-JP"/>
        </w:rPr>
      </w:pPr>
    </w:p>
    <w:p w:rsidR="00CF65E7" w:rsidRDefault="00CF65E7" w:rsidP="008A3579">
      <w:pPr>
        <w:pStyle w:val="a3"/>
        <w:ind w:left="400"/>
        <w:rPr>
          <w:lang w:val="en-US" w:eastAsia="ja-JP"/>
        </w:rPr>
      </w:pPr>
    </w:p>
    <w:p w:rsidR="00CF65E7" w:rsidRDefault="00CF65E7" w:rsidP="008A3579">
      <w:pPr>
        <w:pStyle w:val="a3"/>
        <w:ind w:left="400"/>
        <w:rPr>
          <w:lang w:val="en-US" w:eastAsia="ja-JP"/>
        </w:rPr>
      </w:pPr>
    </w:p>
    <w:p w:rsidR="006D2BE3" w:rsidRDefault="006D2BE3" w:rsidP="006D2BE3">
      <w:pPr>
        <w:pStyle w:val="a3"/>
        <w:ind w:left="400" w:firstLineChars="100" w:firstLine="200"/>
        <w:rPr>
          <w:lang w:val="en-US" w:eastAsia="ja-JP"/>
        </w:rPr>
      </w:pPr>
      <w:r>
        <w:rPr>
          <w:rFonts w:hint="eastAsia"/>
          <w:lang w:val="en-US" w:eastAsia="ja-JP"/>
        </w:rPr>
        <w:t>XML</w:t>
      </w:r>
      <w:r w:rsidR="007C542D">
        <w:rPr>
          <w:rFonts w:hint="eastAsia"/>
          <w:lang w:val="en-US" w:eastAsia="ja-JP"/>
        </w:rPr>
        <w:t>宣言タグ</w:t>
      </w:r>
      <w:r>
        <w:rPr>
          <w:rFonts w:hint="eastAsia"/>
          <w:lang w:val="en-US" w:eastAsia="ja-JP"/>
        </w:rPr>
        <w:t>を陽に作成する例を示す。</w:t>
      </w:r>
    </w:p>
    <w:p w:rsidR="00306EDD" w:rsidRDefault="00140257" w:rsidP="008A3579">
      <w:pPr>
        <w:pStyle w:val="a3"/>
        <w:ind w:left="400"/>
        <w:rPr>
          <w:lang w:val="en-US" w:eastAsia="ja-JP"/>
        </w:rPr>
      </w:pPr>
      <w:r>
        <w:rPr>
          <w:noProof/>
          <w:lang w:val="en-US" w:eastAsia="ja-JP"/>
        </w:rPr>
        <w:pict>
          <v:shape id="_x0000_s1042" type="#_x0000_t202" style="position:absolute;left:0;text-align:left;margin-left:0;margin-top:19.85pt;width:441pt;height:22in;z-index:251724800;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" o:allowincell="f" o:allowoverlap="f">
            <v:textbox style="mso-fit-shape-to-text:t">
              <w:txbxContent>
                <w:p w:rsidR="006A0134" w:rsidRDefault="006A0134" w:rsidP="00306EDD">
                  <w:pPr>
                    <w:ind w:left="400"/>
                  </w:pPr>
                  <w:r>
                    <w:t xml:space="preserve">            marshaller.setProperty(Marshaller.JAXB_FRAGMENT, true); </w:t>
                  </w:r>
                </w:p>
                <w:p w:rsidR="006A0134" w:rsidRDefault="006A0134" w:rsidP="00306EDD">
                  <w:pPr>
                    <w:ind w:left="400"/>
                  </w:pPr>
                  <w:r>
                    <w:rPr>
                      <w:rFonts w:hint="eastAsia"/>
                    </w:rPr>
                    <w:t xml:space="preserve">                // </w:t>
                  </w:r>
                  <w:r>
                    <w:rPr>
                      <w:rFonts w:hint="eastAsia"/>
                    </w:rPr>
                    <w:t>出力対象により</w:t>
                  </w:r>
                  <w:r>
                    <w:rPr>
                      <w:rFonts w:hint="eastAsia"/>
                    </w:rPr>
                    <w:t>XML</w:t>
                  </w:r>
                  <w:r>
                    <w:rPr>
                      <w:rFonts w:hint="eastAsia"/>
                    </w:rPr>
                    <w:t>宣言タグの扱いが変わることに注意</w:t>
                  </w:r>
                </w:p>
                <w:p w:rsidR="006A0134" w:rsidRDefault="006A0134" w:rsidP="00306EDD">
                  <w:pPr>
                    <w:ind w:left="400"/>
                  </w:pPr>
                  <w:r>
                    <w:t xml:space="preserve">            </w:t>
                  </w:r>
                </w:p>
                <w:p w:rsidR="006A0134" w:rsidRDefault="006A0134" w:rsidP="00306EDD">
                  <w:pPr>
                    <w:ind w:left="400"/>
                  </w:pPr>
                  <w:r>
                    <w:t xml:space="preserve">            try {</w:t>
                  </w:r>
                </w:p>
                <w:p w:rsidR="006A0134" w:rsidRDefault="006A0134" w:rsidP="00306EDD">
                  <w:pPr>
                    <w:ind w:left="400"/>
                  </w:pPr>
                  <w:r>
                    <w:t xml:space="preserve">                System.out.print("&lt;?xml version=\"1.0\"&gt;");</w:t>
                  </w:r>
                </w:p>
                <w:p w:rsidR="006A0134" w:rsidRDefault="006A0134" w:rsidP="00306EDD">
                  <w:pPr>
                    <w:ind w:left="400"/>
                  </w:pPr>
                  <w:r>
                    <w:t xml:space="preserve">                marshaller.marshal(doc, System.out);</w:t>
                  </w:r>
                </w:p>
                <w:p w:rsidR="006A0134" w:rsidRDefault="006A0134" w:rsidP="00306EDD">
                  <w:pPr>
                    <w:ind w:left="400"/>
                  </w:pPr>
                  <w:r>
                    <w:t xml:space="preserve">                System.out.print(crlf);</w:t>
                  </w:r>
                </w:p>
                <w:p w:rsidR="006A0134" w:rsidRDefault="006A0134" w:rsidP="00306EDD">
                  <w:pPr>
                    <w:ind w:left="400"/>
                  </w:pPr>
                  <w:r>
                    <w:t xml:space="preserve">            } catch (Exception e) {</w:t>
                  </w:r>
                </w:p>
                <w:p w:rsidR="006A0134" w:rsidRDefault="006A0134" w:rsidP="00306EDD">
                  <w:pPr>
                    <w:ind w:left="400"/>
                  </w:pPr>
                  <w:r>
                    <w:t xml:space="preserve">                e.printStackTrace();</w:t>
                  </w:r>
                </w:p>
                <w:p w:rsidR="006A0134" w:rsidRDefault="006A0134" w:rsidP="00306EDD">
                  <w:pPr>
                    <w:ind w:left="400"/>
                  </w:pPr>
                  <w:r>
                    <w:t xml:space="preserve">            }</w:t>
                  </w:r>
                </w:p>
                <w:p w:rsidR="006A0134" w:rsidRDefault="006A0134" w:rsidP="00306EDD">
                  <w:pPr>
                    <w:ind w:left="400"/>
                  </w:pPr>
                  <w:r>
                    <w:t xml:space="preserve">            </w:t>
                  </w:r>
                </w:p>
              </w:txbxContent>
            </v:textbox>
            <w10:wrap type="topAndBottom"/>
          </v:shape>
        </w:pict>
      </w:r>
    </w:p>
    <w:p w:rsidR="00306EDD" w:rsidRDefault="00306EDD" w:rsidP="008A3579">
      <w:pPr>
        <w:pStyle w:val="a3"/>
        <w:ind w:left="400"/>
        <w:rPr>
          <w:lang w:val="en-US" w:eastAsia="ja-JP"/>
        </w:rPr>
      </w:pPr>
    </w:p>
    <w:p w:rsidR="00306EDD" w:rsidRDefault="00306EDD" w:rsidP="008A3579">
      <w:pPr>
        <w:pStyle w:val="a3"/>
        <w:ind w:left="400"/>
        <w:rPr>
          <w:lang w:val="en-US" w:eastAsia="ja-JP"/>
        </w:rPr>
      </w:pPr>
    </w:p>
    <w:p w:rsidR="00CF65E7" w:rsidRDefault="007C542D" w:rsidP="00CF65E7">
      <w:pPr>
        <w:pStyle w:val="a3"/>
        <w:ind w:left="400" w:firstLineChars="100" w:firstLine="200"/>
        <w:rPr>
          <w:lang w:val="en-US" w:eastAsia="ja-JP"/>
        </w:rPr>
      </w:pPr>
      <w:r>
        <w:rPr>
          <w:rFonts w:hint="eastAsia"/>
          <w:lang w:val="en-US" w:eastAsia="ja-JP"/>
        </w:rPr>
        <w:t>XML</w:t>
      </w:r>
      <w:r>
        <w:rPr>
          <w:rFonts w:hint="eastAsia"/>
          <w:lang w:val="en-US" w:eastAsia="ja-JP"/>
        </w:rPr>
        <w:t>宣言タグ</w:t>
      </w:r>
      <w:r w:rsidR="00CF65E7">
        <w:rPr>
          <w:rFonts w:hint="eastAsia"/>
          <w:lang w:val="en-US" w:eastAsia="ja-JP"/>
        </w:rPr>
        <w:t>を陽に作成し、清書する例を示す。</w:t>
      </w:r>
    </w:p>
    <w:p w:rsidR="00306EDD" w:rsidRDefault="00140257" w:rsidP="008A3579">
      <w:pPr>
        <w:pStyle w:val="a3"/>
        <w:ind w:left="400"/>
        <w:rPr>
          <w:lang w:val="en-US" w:eastAsia="ja-JP"/>
        </w:rPr>
      </w:pPr>
      <w:r>
        <w:rPr>
          <w:noProof/>
          <w:lang w:val="en-US" w:eastAsia="ja-JP"/>
        </w:rPr>
        <w:pict>
          <v:shape id="_x0000_s1043" type="#_x0000_t202" style="position:absolute;left:0;text-align:left;margin-left:0;margin-top:19.85pt;width:441pt;height:22in;z-index:251726848;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" o:allowincell="f" o:allowoverlap="f">
            <v:textbox style="mso-fit-shape-to-text:t">
              <w:txbxContent>
                <w:p w:rsidR="006A0134" w:rsidRDefault="006A0134" w:rsidP="00CF65E7">
                  <w:pPr>
                    <w:ind w:left="400"/>
                  </w:pPr>
                  <w:r>
                    <w:t xml:space="preserve">            marshaller.setProperty(Marshaller.JAXB_FRAGMENT, true); </w:t>
                  </w:r>
                </w:p>
                <w:p w:rsidR="006A0134" w:rsidRDefault="006A0134" w:rsidP="00CF65E7">
                  <w:pPr>
                    <w:ind w:left="400"/>
                  </w:pPr>
                  <w:r>
                    <w:rPr>
                      <w:rFonts w:hint="eastAsia"/>
                    </w:rPr>
                    <w:t xml:space="preserve">                // </w:t>
                  </w:r>
                  <w:r>
                    <w:rPr>
                      <w:rFonts w:hint="eastAsia"/>
                    </w:rPr>
                    <w:t>出力対象により</w:t>
                  </w:r>
                  <w:r>
                    <w:rPr>
                      <w:rFonts w:hint="eastAsia"/>
                    </w:rPr>
                    <w:t>XML</w:t>
                  </w:r>
                  <w:r>
                    <w:rPr>
                      <w:rFonts w:hint="eastAsia"/>
                    </w:rPr>
                    <w:t>宣言タグの扱いが変わることに注意</w:t>
                  </w:r>
                </w:p>
                <w:p w:rsidR="006A0134" w:rsidRDefault="006A0134" w:rsidP="00306EDD">
                  <w:pPr>
                    <w:ind w:left="400"/>
                  </w:pPr>
                  <w:r>
                    <w:t xml:space="preserve">            marshaller.setProperty(Marshaller.JAXB_FORMATTED_OUTPUT, true);</w:t>
                  </w:r>
                </w:p>
                <w:p w:rsidR="006A0134" w:rsidRDefault="006A0134" w:rsidP="00306EDD">
                  <w:pPr>
                    <w:ind w:left="400"/>
                  </w:pPr>
                  <w:r>
                    <w:t xml:space="preserve">            </w:t>
                  </w:r>
                </w:p>
                <w:p w:rsidR="006A0134" w:rsidRDefault="006A0134" w:rsidP="00306EDD">
                  <w:pPr>
                    <w:ind w:left="400"/>
                  </w:pPr>
                  <w:r>
                    <w:t xml:space="preserve">            try {</w:t>
                  </w:r>
                </w:p>
                <w:p w:rsidR="006A0134" w:rsidRDefault="006A0134" w:rsidP="00306EDD">
                  <w:pPr>
                    <w:ind w:left="400"/>
                  </w:pPr>
                  <w:r>
                    <w:t xml:space="preserve">                System.out.print("&lt;?xml version=\"1.0\"&gt;");</w:t>
                  </w:r>
                </w:p>
                <w:p w:rsidR="006A0134" w:rsidRDefault="006A0134" w:rsidP="00306EDD">
                  <w:pPr>
                    <w:ind w:left="400"/>
                  </w:pPr>
                  <w:r>
                    <w:t xml:space="preserve">                marshaller.marshal(doc, System.out);</w:t>
                  </w:r>
                </w:p>
                <w:p w:rsidR="006A0134" w:rsidRDefault="006A0134" w:rsidP="00306EDD">
                  <w:pPr>
                    <w:ind w:left="400"/>
                  </w:pPr>
                  <w:r>
                    <w:t xml:space="preserve">            } catch (Exception e) {</w:t>
                  </w:r>
                </w:p>
                <w:p w:rsidR="006A0134" w:rsidRDefault="006A0134" w:rsidP="00306EDD">
                  <w:pPr>
                    <w:ind w:left="400"/>
                  </w:pPr>
                  <w:r>
                    <w:t xml:space="preserve">                e.printStackTrace();</w:t>
                  </w:r>
                </w:p>
                <w:p w:rsidR="006A0134" w:rsidRDefault="006A0134" w:rsidP="00306EDD">
                  <w:pPr>
                    <w:ind w:left="400"/>
                  </w:pPr>
                  <w:r>
                    <w:t xml:space="preserve">            }</w:t>
                  </w:r>
                </w:p>
                <w:p w:rsidR="006A0134" w:rsidRDefault="006A0134" w:rsidP="00306EDD">
                  <w:pPr>
                    <w:ind w:left="400"/>
                  </w:pPr>
                  <w:r>
                    <w:t xml:space="preserve">            </w:t>
                  </w:r>
                </w:p>
              </w:txbxContent>
            </v:textbox>
            <w10:wrap type="topAndBottom"/>
          </v:shape>
        </w:pict>
      </w:r>
    </w:p>
    <w:p w:rsidR="00306EDD" w:rsidRDefault="00306EDD" w:rsidP="008A3579">
      <w:pPr>
        <w:pStyle w:val="a3"/>
        <w:ind w:left="400"/>
        <w:rPr>
          <w:lang w:val="en-US" w:eastAsia="ja-JP"/>
        </w:rPr>
      </w:pPr>
    </w:p>
    <w:p w:rsidR="00231F38" w:rsidRDefault="00231F38" w:rsidP="008A3579">
      <w:pPr>
        <w:pStyle w:val="a3"/>
        <w:ind w:left="400"/>
        <w:rPr>
          <w:lang w:val="en-US" w:eastAsia="ja-JP"/>
        </w:rPr>
      </w:pPr>
    </w:p>
    <w:p w:rsidR="008B1D8F" w:rsidRDefault="008B1D8F" w:rsidP="008A3579">
      <w:pPr>
        <w:pStyle w:val="a3"/>
        <w:ind w:left="400"/>
        <w:rPr>
          <w:lang w:val="en-US" w:eastAsia="ja-JP"/>
        </w:rPr>
      </w:pPr>
    </w:p>
    <w:p w:rsidR="008B1D8F" w:rsidRDefault="008B1D8F" w:rsidP="008A3579">
      <w:pPr>
        <w:pStyle w:val="a3"/>
        <w:ind w:left="400"/>
        <w:rPr>
          <w:lang w:val="en-US" w:eastAsia="ja-JP"/>
        </w:rPr>
      </w:pPr>
    </w:p>
    <w:p w:rsidR="00CF65E7" w:rsidRDefault="00CF65E7" w:rsidP="008A3579">
      <w:pPr>
        <w:pStyle w:val="a3"/>
        <w:ind w:left="400"/>
        <w:rPr>
          <w:lang w:val="en-US" w:eastAsia="ja-JP"/>
        </w:rPr>
      </w:pPr>
    </w:p>
    <w:p w:rsidR="00CF65E7" w:rsidRDefault="00CF65E7" w:rsidP="008A3579">
      <w:pPr>
        <w:pStyle w:val="a3"/>
        <w:ind w:left="400"/>
        <w:rPr>
          <w:lang w:val="en-US" w:eastAsia="ja-JP"/>
        </w:rPr>
      </w:pPr>
    </w:p>
    <w:p w:rsidR="00CF65E7" w:rsidRDefault="00CF65E7" w:rsidP="008A3579">
      <w:pPr>
        <w:pStyle w:val="a3"/>
        <w:ind w:left="400"/>
        <w:rPr>
          <w:lang w:val="en-US" w:eastAsia="ja-JP"/>
        </w:rPr>
      </w:pPr>
    </w:p>
    <w:p w:rsidR="00CF65E7" w:rsidRDefault="00CF65E7" w:rsidP="008A3579">
      <w:pPr>
        <w:pStyle w:val="a3"/>
        <w:ind w:left="400"/>
        <w:rPr>
          <w:lang w:val="en-US" w:eastAsia="ja-JP"/>
        </w:rPr>
      </w:pPr>
    </w:p>
    <w:p w:rsidR="00CF65E7" w:rsidRDefault="00CF65E7" w:rsidP="008A3579">
      <w:pPr>
        <w:pStyle w:val="a3"/>
        <w:ind w:left="400"/>
        <w:rPr>
          <w:lang w:val="en-US" w:eastAsia="ja-JP"/>
        </w:rPr>
      </w:pPr>
    </w:p>
    <w:p w:rsidR="00CF65E7" w:rsidRDefault="00CF65E7" w:rsidP="008A3579">
      <w:pPr>
        <w:pStyle w:val="a3"/>
        <w:ind w:left="400"/>
        <w:rPr>
          <w:lang w:val="en-US" w:eastAsia="ja-JP"/>
        </w:rPr>
      </w:pPr>
    </w:p>
    <w:p w:rsidR="00CF65E7" w:rsidRDefault="00CF65E7" w:rsidP="008A3579">
      <w:pPr>
        <w:pStyle w:val="a3"/>
        <w:ind w:left="400"/>
        <w:rPr>
          <w:lang w:val="en-US" w:eastAsia="ja-JP"/>
        </w:rPr>
      </w:pPr>
    </w:p>
    <w:p w:rsidR="008B1D8F" w:rsidRDefault="008B1D8F" w:rsidP="008A3579">
      <w:pPr>
        <w:pStyle w:val="a3"/>
        <w:ind w:left="400"/>
        <w:rPr>
          <w:lang w:val="en-US" w:eastAsia="ja-JP"/>
        </w:rPr>
      </w:pPr>
    </w:p>
    <w:p w:rsidR="008B1D8F" w:rsidRDefault="008B1D8F" w:rsidP="008A3579">
      <w:pPr>
        <w:pStyle w:val="a3"/>
        <w:ind w:left="400"/>
        <w:rPr>
          <w:lang w:val="en-US" w:eastAsia="ja-JP"/>
        </w:rPr>
      </w:pPr>
    </w:p>
    <w:p w:rsidR="008B1D8F" w:rsidRDefault="008B1D8F" w:rsidP="008A3579">
      <w:pPr>
        <w:pStyle w:val="a3"/>
        <w:ind w:left="400"/>
        <w:rPr>
          <w:lang w:val="en-US" w:eastAsia="ja-JP"/>
        </w:rPr>
      </w:pPr>
    </w:p>
    <w:p w:rsidR="008B1D8F" w:rsidRDefault="008B1D8F" w:rsidP="008A3579">
      <w:pPr>
        <w:pStyle w:val="a3"/>
        <w:ind w:left="400"/>
        <w:rPr>
          <w:lang w:val="en-US" w:eastAsia="ja-JP"/>
        </w:rPr>
      </w:pPr>
    </w:p>
    <w:p w:rsidR="008B1D8F" w:rsidRDefault="008B1D8F" w:rsidP="008A3579">
      <w:pPr>
        <w:pStyle w:val="a3"/>
        <w:ind w:left="400"/>
        <w:rPr>
          <w:lang w:val="en-US" w:eastAsia="ja-JP"/>
        </w:rPr>
      </w:pPr>
    </w:p>
    <w:p w:rsidR="008B1D8F" w:rsidRDefault="008B1D8F" w:rsidP="008A3579">
      <w:pPr>
        <w:pStyle w:val="a3"/>
        <w:ind w:left="400"/>
        <w:rPr>
          <w:lang w:val="en-US" w:eastAsia="ja-JP"/>
        </w:rPr>
      </w:pPr>
    </w:p>
    <w:p w:rsidR="00CF65E7" w:rsidRDefault="00EB286C" w:rsidP="00CF65E7">
      <w:pPr>
        <w:pStyle w:val="a3"/>
        <w:ind w:left="400" w:firstLineChars="100" w:firstLine="200"/>
        <w:rPr>
          <w:lang w:val="en-US" w:eastAsia="ja-JP"/>
        </w:rPr>
      </w:pPr>
      <w:r>
        <w:rPr>
          <w:rFonts w:hint="eastAsia"/>
          <w:lang w:val="en-US" w:eastAsia="ja-JP"/>
        </w:rPr>
        <w:lastRenderedPageBreak/>
        <w:t>Unarshaller</w:t>
      </w:r>
      <w:r w:rsidR="00CF65E7">
        <w:rPr>
          <w:rFonts w:hint="eastAsia"/>
          <w:lang w:val="en-US" w:eastAsia="ja-JP"/>
        </w:rPr>
        <w:t>を使って検証を行う例を示す。</w:t>
      </w:r>
      <w:r w:rsidR="00F44E56">
        <w:rPr>
          <w:rFonts w:hint="eastAsia"/>
          <w:lang w:val="en-US" w:eastAsia="ja-JP"/>
        </w:rPr>
        <w:t>ここは</w:t>
      </w:r>
      <w:r w:rsidR="00F44E56">
        <w:rPr>
          <w:rFonts w:hint="eastAsia"/>
          <w:lang w:val="en-US" w:eastAsia="ja-JP"/>
        </w:rPr>
        <w:t>XML</w:t>
      </w:r>
      <w:r w:rsidR="00F44E56">
        <w:rPr>
          <w:rFonts w:hint="eastAsia"/>
          <w:lang w:val="en-US" w:eastAsia="ja-JP"/>
        </w:rPr>
        <w:t>作成であり、バグの基に成りやすい無用な項目作成は抑止するため、出力チェック用の</w:t>
      </w:r>
      <w:r w:rsidR="00F44E56">
        <w:rPr>
          <w:rFonts w:hint="eastAsia"/>
          <w:lang w:val="en-US" w:eastAsia="ja-JP"/>
        </w:rPr>
        <w:t>XML</w:t>
      </w:r>
      <w:r w:rsidR="00F44E56">
        <w:rPr>
          <w:rFonts w:hint="eastAsia"/>
          <w:lang w:val="en-US" w:eastAsia="ja-JP"/>
        </w:rPr>
        <w:t>スキーマを用いる。</w:t>
      </w:r>
    </w:p>
    <w:p w:rsidR="00306EDD" w:rsidRDefault="00140257" w:rsidP="008A3579">
      <w:pPr>
        <w:pStyle w:val="a3"/>
        <w:ind w:left="400"/>
        <w:rPr>
          <w:lang w:val="en-US" w:eastAsia="ja-JP"/>
        </w:rPr>
      </w:pPr>
      <w:r>
        <w:rPr>
          <w:noProof/>
          <w:lang w:val="en-US" w:eastAsia="ja-JP"/>
        </w:rPr>
        <w:pict>
          <v:shape id="_x0000_s1044" type="#_x0000_t202" style="position:absolute;left:0;text-align:left;margin-left:0;margin-top:19.85pt;width:441pt;height:22in;z-index:25172889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" o:allowincell="f" o:allowoverlap="f">
            <v:textbox style="mso-fit-shape-to-text:t">
              <w:txbxContent>
                <w:p w:rsidR="006A0134" w:rsidRDefault="006A0134" w:rsidP="00EB286C">
                  <w:pPr>
                    <w:ind w:left="400"/>
                  </w:pPr>
                  <w:r>
                    <w:t xml:space="preserve">            try {</w:t>
                  </w:r>
                </w:p>
                <w:p w:rsidR="006A0134" w:rsidRDefault="006A0134" w:rsidP="00306EDD">
                  <w:pPr>
                    <w:ind w:left="400"/>
                  </w:pPr>
                  <w:r>
                    <w:t xml:space="preserve">        </w:t>
                  </w:r>
                  <w:r>
                    <w:rPr>
                      <w:rFonts w:hint="eastAsia"/>
                    </w:rPr>
                    <w:t xml:space="preserve">    </w:t>
                  </w:r>
                  <w:r>
                    <w:t xml:space="preserve">    SchemaFactory sFactory </w:t>
                  </w:r>
                </w:p>
                <w:p w:rsidR="006A0134" w:rsidRDefault="006A0134" w:rsidP="00EB286C">
                  <w:pPr>
                    <w:ind w:left="400" w:firstLineChars="1000" w:firstLine="2000"/>
                  </w:pPr>
                  <w:r>
                    <w:t>= SchemaFactory.newInstance(</w:t>
                  </w:r>
                </w:p>
                <w:p w:rsidR="006A0134" w:rsidRDefault="006A0134" w:rsidP="00EB286C">
                  <w:pPr>
                    <w:ind w:left="400" w:firstLineChars="1200" w:firstLine="2400"/>
                  </w:pPr>
                  <w:r>
                    <w:t xml:space="preserve">XMLConstants.W3C_XML_SCHEMA_NS_URI); </w:t>
                  </w:r>
                </w:p>
                <w:p w:rsidR="006A0134" w:rsidRDefault="006A0134" w:rsidP="00306EDD">
                  <w:pPr>
                    <w:ind w:left="400"/>
                  </w:pPr>
                  <w:r>
                    <w:t xml:space="preserve">            </w:t>
                  </w:r>
                  <w:r>
                    <w:rPr>
                      <w:rFonts w:hint="eastAsia"/>
                    </w:rPr>
                    <w:t xml:space="preserve">    </w:t>
                  </w:r>
                  <w:r>
                    <w:t xml:space="preserve">Schema schema </w:t>
                  </w:r>
                </w:p>
                <w:p w:rsidR="006A0134" w:rsidRDefault="006A0134" w:rsidP="00EB286C">
                  <w:pPr>
                    <w:ind w:left="400" w:firstLineChars="1000" w:firstLine="2000"/>
                  </w:pPr>
                  <w:r>
                    <w:t xml:space="preserve">= sFactory.newSchema(new File("pain.001.001.03.xsd")); </w:t>
                  </w:r>
                </w:p>
                <w:p w:rsidR="006A0134" w:rsidRDefault="006A0134" w:rsidP="00306EDD">
                  <w:pPr>
                    <w:ind w:left="400"/>
                  </w:pPr>
                  <w:r>
                    <w:t xml:space="preserve">                </w:t>
                  </w:r>
                </w:p>
                <w:p w:rsidR="006A0134" w:rsidRDefault="006A0134" w:rsidP="00306EDD">
                  <w:pPr>
                    <w:ind w:left="400"/>
                  </w:pPr>
                  <w:r>
                    <w:t xml:space="preserve">                Unmarshaller unmarshaller = context.createUnmarshaller();</w:t>
                  </w:r>
                </w:p>
                <w:p w:rsidR="006A0134" w:rsidRDefault="006A0134" w:rsidP="00306EDD">
                  <w:pPr>
                    <w:ind w:left="400"/>
                  </w:pPr>
                  <w:r>
                    <w:t xml:space="preserve">                unmarshaller.setSchema(schema);</w:t>
                  </w:r>
                </w:p>
                <w:p w:rsidR="006A0134" w:rsidRDefault="006A0134" w:rsidP="00306EDD">
                  <w:pPr>
                    <w:ind w:left="400"/>
                  </w:pPr>
                  <w:r>
                    <w:t xml:space="preserve">                unmarshaller.setEventHandler(new MyValidationEventHandler());</w:t>
                  </w:r>
                </w:p>
                <w:p w:rsidR="006A0134" w:rsidRDefault="006A0134" w:rsidP="00306EDD">
                  <w:pPr>
                    <w:ind w:left="400"/>
                  </w:pPr>
                  <w:r>
                    <w:t xml:space="preserve">                </w:t>
                  </w:r>
                </w:p>
                <w:p w:rsidR="006A0134" w:rsidRDefault="006A0134" w:rsidP="00306EDD">
                  <w:pPr>
                    <w:ind w:left="400"/>
                  </w:pPr>
                  <w:r>
                    <w:t xml:space="preserve">                Document customer = (Document) unmarshaller.unmarshal(</w:t>
                  </w:r>
                </w:p>
                <w:p w:rsidR="006A0134" w:rsidRDefault="006A0134" w:rsidP="00306EDD">
                  <w:pPr>
                    <w:ind w:left="400"/>
                  </w:pPr>
                  <w:r>
                    <w:t xml:space="preserve">                    new StreamSource(new StringReader(stringWriter.toString())));</w:t>
                  </w:r>
                </w:p>
                <w:p w:rsidR="006A0134" w:rsidRDefault="006A0134" w:rsidP="00306EDD">
                  <w:pPr>
                    <w:ind w:left="400"/>
                  </w:pPr>
                  <w:r>
                    <w:t xml:space="preserve">                </w:t>
                  </w:r>
                </w:p>
                <w:p w:rsidR="006A0134" w:rsidRDefault="006A0134" w:rsidP="00306EDD">
                  <w:pPr>
                    <w:ind w:left="400"/>
                  </w:pPr>
                  <w:r>
                    <w:t xml:space="preserve">            } catch (Exception e) {</w:t>
                  </w:r>
                </w:p>
                <w:p w:rsidR="006A0134" w:rsidRDefault="006A0134" w:rsidP="00306EDD">
                  <w:pPr>
                    <w:ind w:left="400"/>
                  </w:pPr>
                  <w:r>
                    <w:t xml:space="preserve">                e.printStackTrace();</w:t>
                  </w:r>
                </w:p>
                <w:p w:rsidR="006A0134" w:rsidRDefault="006A0134" w:rsidP="00306EDD">
                  <w:pPr>
                    <w:ind w:left="400"/>
                  </w:pPr>
                  <w:r>
                    <w:t xml:space="preserve">            }</w:t>
                  </w:r>
                </w:p>
                <w:p w:rsidR="006A0134" w:rsidRDefault="006A0134" w:rsidP="00306EDD">
                  <w:pPr>
                    <w:ind w:left="400"/>
                  </w:pPr>
                  <w:r>
                    <w:rPr>
                      <w:rFonts w:hint="eastAsia"/>
                    </w:rPr>
                    <w:t xml:space="preserve">            </w:t>
                  </w:r>
                </w:p>
              </w:txbxContent>
            </v:textbox>
            <w10:wrap type="topAndBottom"/>
          </v:shape>
        </w:pict>
      </w:r>
    </w:p>
    <w:p w:rsidR="00306EDD" w:rsidRDefault="00306EDD" w:rsidP="008A3579">
      <w:pPr>
        <w:pStyle w:val="a3"/>
        <w:ind w:left="400"/>
        <w:rPr>
          <w:lang w:val="en-US" w:eastAsia="ja-JP"/>
        </w:rPr>
      </w:pPr>
    </w:p>
    <w:p w:rsidR="00CF65E7" w:rsidRDefault="00F44E56" w:rsidP="00CF65E7">
      <w:pPr>
        <w:pStyle w:val="a3"/>
        <w:ind w:left="400" w:firstLineChars="100" w:firstLine="200"/>
        <w:rPr>
          <w:lang w:val="en-US" w:eastAsia="ja-JP"/>
        </w:rPr>
      </w:pPr>
      <w:r>
        <w:rPr>
          <w:rFonts w:hint="eastAsia"/>
          <w:lang w:val="en-US" w:eastAsia="ja-JP"/>
        </w:rPr>
        <w:t>出力チェック用の</w:t>
      </w:r>
      <w:r>
        <w:rPr>
          <w:rFonts w:hint="eastAsia"/>
          <w:lang w:val="en-US" w:eastAsia="ja-JP"/>
        </w:rPr>
        <w:t>XML</w:t>
      </w:r>
      <w:r>
        <w:rPr>
          <w:rFonts w:hint="eastAsia"/>
          <w:lang w:val="en-US" w:eastAsia="ja-JP"/>
        </w:rPr>
        <w:t>スキーマを用い、</w:t>
      </w:r>
      <w:r w:rsidR="00231F38">
        <w:rPr>
          <w:rFonts w:hint="eastAsia"/>
          <w:lang w:val="en-US" w:eastAsia="ja-JP"/>
        </w:rPr>
        <w:t>XML</w:t>
      </w:r>
      <w:r w:rsidR="00231F38">
        <w:rPr>
          <w:rFonts w:hint="eastAsia"/>
          <w:lang w:val="en-US" w:eastAsia="ja-JP"/>
        </w:rPr>
        <w:t>ドキュメントの検証用の</w:t>
      </w:r>
      <w:r w:rsidR="00EB286C">
        <w:rPr>
          <w:rFonts w:hint="eastAsia"/>
          <w:lang w:val="en-US" w:eastAsia="ja-JP"/>
        </w:rPr>
        <w:t>Validator</w:t>
      </w:r>
      <w:r w:rsidR="00231F38">
        <w:rPr>
          <w:rFonts w:hint="eastAsia"/>
          <w:lang w:val="en-US" w:eastAsia="ja-JP"/>
        </w:rPr>
        <w:t>を使って検証を行う</w:t>
      </w:r>
      <w:r w:rsidR="00CF65E7">
        <w:rPr>
          <w:rFonts w:hint="eastAsia"/>
          <w:lang w:val="en-US" w:eastAsia="ja-JP"/>
        </w:rPr>
        <w:t>例を示す。</w:t>
      </w:r>
    </w:p>
    <w:p w:rsidR="00620880" w:rsidRDefault="00140257" w:rsidP="008A3579">
      <w:pPr>
        <w:pStyle w:val="a3"/>
        <w:ind w:left="400"/>
        <w:rPr>
          <w:lang w:val="en-US" w:eastAsia="ja-JP"/>
        </w:rPr>
      </w:pPr>
      <w:r>
        <w:rPr>
          <w:noProof/>
          <w:lang w:val="en-US" w:eastAsia="ja-JP"/>
        </w:rPr>
        <w:pict>
          <v:shape id="_x0000_s1045" type="#_x0000_t202" style="position:absolute;left:0;text-align:left;margin-left:7.75pt;margin-top:19.9pt;width:441pt;height:22in;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" o:allowincell="f" o:allowoverlap="f">
            <v:textbox style="mso-fit-shape-to-text:t">
              <w:txbxContent>
                <w:p w:rsidR="006A0134" w:rsidRDefault="006A0134" w:rsidP="00CF0559">
                  <w:pPr>
                    <w:ind w:left="400"/>
                  </w:pPr>
                  <w:r>
                    <w:t xml:space="preserve">            try {</w:t>
                  </w:r>
                </w:p>
                <w:p w:rsidR="006A0134" w:rsidRDefault="006A0134" w:rsidP="00EB286C">
                  <w:pPr>
                    <w:ind w:left="400"/>
                  </w:pPr>
                  <w:r>
                    <w:t xml:space="preserve">        </w:t>
                  </w:r>
                  <w:r>
                    <w:rPr>
                      <w:rFonts w:hint="eastAsia"/>
                    </w:rPr>
                    <w:t xml:space="preserve">    </w:t>
                  </w:r>
                  <w:r>
                    <w:t xml:space="preserve">    SchemaFactory sFactory </w:t>
                  </w:r>
                </w:p>
                <w:p w:rsidR="006A0134" w:rsidRDefault="006A0134" w:rsidP="00EB286C">
                  <w:pPr>
                    <w:ind w:left="400" w:firstLineChars="1000" w:firstLine="2000"/>
                  </w:pPr>
                  <w:r>
                    <w:t>= SchemaFactory.newInstance(</w:t>
                  </w:r>
                </w:p>
                <w:p w:rsidR="006A0134" w:rsidRDefault="006A0134" w:rsidP="00EB286C">
                  <w:pPr>
                    <w:ind w:left="400" w:firstLineChars="1200" w:firstLine="2400"/>
                  </w:pPr>
                  <w:r>
                    <w:t xml:space="preserve">XMLConstants.W3C_XML_SCHEMA_NS_URI); </w:t>
                  </w:r>
                </w:p>
                <w:p w:rsidR="006A0134" w:rsidRDefault="006A0134" w:rsidP="00EB286C">
                  <w:pPr>
                    <w:ind w:left="400"/>
                  </w:pPr>
                  <w:r>
                    <w:t xml:space="preserve">            </w:t>
                  </w:r>
                  <w:r>
                    <w:rPr>
                      <w:rFonts w:hint="eastAsia"/>
                    </w:rPr>
                    <w:t xml:space="preserve">    </w:t>
                  </w:r>
                  <w:r>
                    <w:t xml:space="preserve">Schema schema </w:t>
                  </w:r>
                </w:p>
                <w:p w:rsidR="006A0134" w:rsidRDefault="006A0134" w:rsidP="00EB286C">
                  <w:pPr>
                    <w:ind w:left="400" w:firstLineChars="1000" w:firstLine="2000"/>
                  </w:pPr>
                  <w:r>
                    <w:t xml:space="preserve">= sFactory.newSchema(new File("pain.001.001.03.xsd")); </w:t>
                  </w:r>
                </w:p>
                <w:p w:rsidR="006A0134" w:rsidRDefault="006A0134" w:rsidP="00CF0559">
                  <w:pPr>
                    <w:ind w:left="400"/>
                  </w:pPr>
                  <w:r>
                    <w:t xml:space="preserve">                </w:t>
                  </w:r>
                </w:p>
                <w:p w:rsidR="006A0134" w:rsidRDefault="006A0134" w:rsidP="00CF0559">
                  <w:pPr>
                    <w:ind w:left="400"/>
                  </w:pPr>
                  <w:r>
                    <w:t xml:space="preserve">                Validator validator = schema.newValidator();</w:t>
                  </w:r>
                </w:p>
                <w:p w:rsidR="006A0134" w:rsidRDefault="006A0134" w:rsidP="00CF0559">
                  <w:pPr>
                    <w:ind w:left="400"/>
                  </w:pPr>
                  <w:r>
                    <w:t xml:space="preserve">                validator.validate(new StreamSource(</w:t>
                  </w:r>
                </w:p>
                <w:p w:rsidR="006A0134" w:rsidRDefault="006A0134" w:rsidP="008F7170">
                  <w:pPr>
                    <w:ind w:left="400" w:firstLineChars="1000" w:firstLine="2000"/>
                  </w:pPr>
                  <w:r>
                    <w:t>new StringReader(stringWriter.toString())));</w:t>
                  </w:r>
                </w:p>
                <w:p w:rsidR="006A0134" w:rsidRDefault="006A0134" w:rsidP="00CF0559">
                  <w:pPr>
                    <w:ind w:left="400"/>
                  </w:pPr>
                  <w:r>
                    <w:t xml:space="preserve">                </w:t>
                  </w:r>
                </w:p>
                <w:p w:rsidR="006A0134" w:rsidRDefault="006A0134" w:rsidP="00CF0559">
                  <w:pPr>
                    <w:ind w:left="400"/>
                  </w:pPr>
                  <w:r>
                    <w:t xml:space="preserve">            } catch (Exception e) {</w:t>
                  </w:r>
                </w:p>
                <w:p w:rsidR="006A0134" w:rsidRDefault="006A0134" w:rsidP="00CF0559">
                  <w:pPr>
                    <w:ind w:left="400"/>
                  </w:pPr>
                  <w:r>
                    <w:t xml:space="preserve">                e.printStackTrace();</w:t>
                  </w:r>
                </w:p>
                <w:p w:rsidR="006A0134" w:rsidRDefault="006A0134" w:rsidP="00CF0559">
                  <w:pPr>
                    <w:ind w:left="400"/>
                  </w:pPr>
                  <w:r>
                    <w:t xml:space="preserve">            }</w:t>
                  </w:r>
                </w:p>
                <w:p w:rsidR="006A0134" w:rsidRDefault="006A0134" w:rsidP="00CF0559">
                  <w:pPr>
                    <w:ind w:left="400"/>
                  </w:pPr>
                  <w:r>
                    <w:t xml:space="preserve">        } catch (Exception e) {</w:t>
                  </w:r>
                </w:p>
                <w:p w:rsidR="006A0134" w:rsidRDefault="006A0134" w:rsidP="00CF0559">
                  <w:pPr>
                    <w:ind w:left="400"/>
                  </w:pPr>
                  <w:r>
                    <w:t xml:space="preserve">            e.printStackTrace();</w:t>
                  </w:r>
                </w:p>
                <w:p w:rsidR="006A0134" w:rsidRDefault="006A0134" w:rsidP="00CF0559">
                  <w:pPr>
                    <w:ind w:left="400"/>
                  </w:pPr>
                  <w:r>
                    <w:t xml:space="preserve">        }</w:t>
                  </w:r>
                </w:p>
                <w:p w:rsidR="006A0134" w:rsidRDefault="006A0134" w:rsidP="00CF0559">
                  <w:pPr>
                    <w:ind w:left="400"/>
                  </w:pPr>
                  <w:r>
                    <w:t xml:space="preserve">    }</w:t>
                  </w:r>
                </w:p>
                <w:p w:rsidR="006A0134" w:rsidRDefault="006A0134" w:rsidP="00CF0559">
                  <w:pPr>
                    <w:ind w:left="400"/>
                  </w:pPr>
                  <w:r>
                    <w:t>}</w:t>
                  </w:r>
                </w:p>
                <w:p w:rsidR="006A0134" w:rsidRDefault="006A0134" w:rsidP="00CF0559">
                  <w:pPr>
                    <w:ind w:left="400"/>
                  </w:pPr>
                </w:p>
              </w:txbxContent>
            </v:textbox>
            <w10:wrap type="topAndBottom"/>
          </v:shape>
        </w:pict>
      </w:r>
    </w:p>
    <w:p w:rsidR="00620880" w:rsidRDefault="00620880" w:rsidP="008A3579">
      <w:pPr>
        <w:pStyle w:val="a3"/>
        <w:ind w:left="400"/>
        <w:rPr>
          <w:lang w:val="en-US" w:eastAsia="ja-JP"/>
        </w:rPr>
      </w:pPr>
    </w:p>
    <w:p w:rsidR="00802674" w:rsidRDefault="00802674" w:rsidP="008A3579">
      <w:pPr>
        <w:pStyle w:val="a3"/>
        <w:ind w:left="400"/>
        <w:rPr>
          <w:lang w:val="en-US" w:eastAsia="ja-JP"/>
        </w:rPr>
      </w:pPr>
    </w:p>
    <w:p w:rsidR="00802674" w:rsidRPr="006A0134" w:rsidRDefault="00802674" w:rsidP="00802674">
      <w:pPr>
        <w:pStyle w:val="2"/>
        <w:numPr>
          <w:ilvl w:val="1"/>
          <w:numId w:val="10"/>
        </w:numPr>
        <w:spacing w:before="151"/>
        <w:rPr>
          <w:szCs w:val="40"/>
        </w:rPr>
      </w:pPr>
      <w:bookmarkStart w:id="26" w:name="_Toc508933363"/>
      <w:r w:rsidRPr="006A0134">
        <w:rPr>
          <w:rFonts w:hint="eastAsia"/>
          <w:szCs w:val="40"/>
        </w:rPr>
        <w:t>総合振込結果明細（</w:t>
      </w:r>
      <w:r w:rsidRPr="006A0134">
        <w:rPr>
          <w:rFonts w:hint="eastAsia"/>
          <w:szCs w:val="40"/>
        </w:rPr>
        <w:t>ISO20022 Pain.002</w:t>
      </w:r>
      <w:r w:rsidRPr="006A0134">
        <w:rPr>
          <w:rFonts w:hint="eastAsia"/>
          <w:szCs w:val="40"/>
        </w:rPr>
        <w:t>）の読込み方</w:t>
      </w:r>
      <w:bookmarkEnd w:id="26"/>
    </w:p>
    <w:p w:rsidR="00802674" w:rsidRDefault="00802674" w:rsidP="008A3579">
      <w:pPr>
        <w:pStyle w:val="a3"/>
        <w:ind w:left="400"/>
        <w:rPr>
          <w:lang w:val="en-US" w:eastAsia="ja-JP"/>
        </w:rPr>
      </w:pPr>
    </w:p>
    <w:p w:rsidR="00802674" w:rsidRPr="00664715" w:rsidRDefault="00802674" w:rsidP="00802674">
      <w:pPr>
        <w:pStyle w:val="a3"/>
        <w:ind w:leftChars="142" w:left="284" w:firstLineChars="71" w:firstLine="228"/>
        <w:rPr>
          <w:b/>
          <w:sz w:val="32"/>
          <w:szCs w:val="32"/>
          <w:lang w:val="en-US" w:eastAsia="ja-JP"/>
        </w:rPr>
      </w:pPr>
      <w:r>
        <w:rPr>
          <w:rFonts w:hint="eastAsia"/>
          <w:b/>
          <w:sz w:val="32"/>
          <w:szCs w:val="32"/>
          <w:lang w:val="en-US" w:eastAsia="ja-JP"/>
        </w:rPr>
        <w:t>未定稿</w:t>
      </w:r>
    </w:p>
    <w:p w:rsidR="00802674" w:rsidRDefault="00802674" w:rsidP="00802674">
      <w:pPr>
        <w:pStyle w:val="a3"/>
        <w:ind w:leftChars="142" w:left="284" w:firstLineChars="71" w:firstLine="142"/>
        <w:rPr>
          <w:lang w:val="en-US" w:eastAsia="ja-JP"/>
        </w:rPr>
      </w:pPr>
    </w:p>
    <w:p w:rsidR="00802674" w:rsidRDefault="00802674" w:rsidP="00802674">
      <w:pPr>
        <w:pStyle w:val="a3"/>
        <w:ind w:left="400" w:firstLineChars="100" w:firstLine="200"/>
        <w:rPr>
          <w:lang w:val="en-US" w:eastAsia="ja-JP"/>
        </w:rPr>
      </w:pPr>
      <w:r>
        <w:rPr>
          <w:rFonts w:hint="eastAsia"/>
          <w:lang w:val="en-US" w:eastAsia="ja-JP"/>
        </w:rPr>
        <w:t>スキーマからデータバインディング技術（</w:t>
      </w:r>
      <w:r>
        <w:rPr>
          <w:rFonts w:hint="eastAsia"/>
          <w:lang w:val="en-US" w:eastAsia="ja-JP"/>
        </w:rPr>
        <w:t>JAXB</w:t>
      </w:r>
      <w:r>
        <w:rPr>
          <w:rFonts w:hint="eastAsia"/>
          <w:lang w:val="en-US" w:eastAsia="ja-JP"/>
        </w:rPr>
        <w:t>）を用いて</w:t>
      </w:r>
      <w:r>
        <w:rPr>
          <w:rFonts w:hint="eastAsia"/>
          <w:lang w:val="en-US" w:eastAsia="ja-JP"/>
        </w:rPr>
        <w:t>JAVA</w:t>
      </w:r>
      <w:r>
        <w:rPr>
          <w:rFonts w:hint="eastAsia"/>
          <w:lang w:val="en-US" w:eastAsia="ja-JP"/>
        </w:rPr>
        <w:t>ライブラリを生成してプログラムを作成する。</w:t>
      </w:r>
    </w:p>
    <w:p w:rsidR="00802674" w:rsidRDefault="00802674" w:rsidP="00802674">
      <w:pPr>
        <w:pStyle w:val="a3"/>
        <w:ind w:left="400"/>
        <w:rPr>
          <w:lang w:val="en-US" w:eastAsia="ja-JP"/>
        </w:rPr>
      </w:pPr>
    </w:p>
    <w:p w:rsidR="00802674" w:rsidRDefault="00802674" w:rsidP="00802674">
      <w:pPr>
        <w:pStyle w:val="a3"/>
        <w:ind w:left="400" w:firstLineChars="100" w:firstLine="200"/>
        <w:rPr>
          <w:lang w:val="en-US" w:eastAsia="ja-JP"/>
        </w:rPr>
      </w:pPr>
      <w:r>
        <w:rPr>
          <w:rFonts w:hint="eastAsia"/>
          <w:lang w:val="en-US" w:eastAsia="ja-JP"/>
        </w:rPr>
        <w:t>入力チェック用の</w:t>
      </w:r>
      <w:r>
        <w:rPr>
          <w:rFonts w:hint="eastAsia"/>
          <w:lang w:val="en-US" w:eastAsia="ja-JP"/>
        </w:rPr>
        <w:t>XML</w:t>
      </w:r>
      <w:r>
        <w:rPr>
          <w:rFonts w:hint="eastAsia"/>
          <w:lang w:val="en-US" w:eastAsia="ja-JP"/>
        </w:rPr>
        <w:t>スキーマを用い、標準としては任意でもシステム上必要な項目を必須としたチェックを行うなど厳しめのチェックを行う。</w:t>
      </w:r>
    </w:p>
    <w:p w:rsidR="00802674" w:rsidRPr="00802674" w:rsidRDefault="00802674" w:rsidP="00802674">
      <w:pPr>
        <w:pStyle w:val="a3"/>
        <w:ind w:left="400"/>
        <w:rPr>
          <w:lang w:val="en-US" w:eastAsia="ja-JP"/>
        </w:rPr>
      </w:pPr>
    </w:p>
    <w:p w:rsidR="00802674" w:rsidRPr="00802674" w:rsidRDefault="00802674" w:rsidP="008A3579">
      <w:pPr>
        <w:pStyle w:val="a3"/>
        <w:ind w:left="400"/>
        <w:rPr>
          <w:lang w:val="en-US" w:eastAsia="ja-JP"/>
        </w:rPr>
      </w:pPr>
    </w:p>
    <w:p w:rsidR="00876319" w:rsidRDefault="00575AB8" w:rsidP="00876319">
      <w:pPr>
        <w:pStyle w:val="2"/>
        <w:numPr>
          <w:ilvl w:val="1"/>
          <w:numId w:val="10"/>
        </w:numPr>
        <w:spacing w:before="151"/>
      </w:pPr>
      <w:bookmarkStart w:id="27" w:name="_Toc508933364"/>
      <w:r>
        <w:rPr>
          <w:rFonts w:hint="eastAsia"/>
        </w:rPr>
        <w:t>入出金明細（</w:t>
      </w:r>
      <w:r w:rsidR="00876319">
        <w:rPr>
          <w:rFonts w:hint="eastAsia"/>
        </w:rPr>
        <w:t>ISO20022</w:t>
      </w:r>
      <w:r>
        <w:rPr>
          <w:rFonts w:hint="eastAsia"/>
        </w:rPr>
        <w:t xml:space="preserve">　</w:t>
      </w:r>
      <w:r w:rsidR="00876319">
        <w:rPr>
          <w:rFonts w:hint="eastAsia"/>
        </w:rPr>
        <w:t>Camt.052</w:t>
      </w:r>
      <w:r w:rsidR="00FE5ED5">
        <w:rPr>
          <w:rFonts w:hint="eastAsia"/>
        </w:rPr>
        <w:t>）</w:t>
      </w:r>
      <w:r w:rsidR="00876319">
        <w:rPr>
          <w:rFonts w:hint="eastAsia"/>
        </w:rPr>
        <w:t>の読込み方</w:t>
      </w:r>
      <w:bookmarkEnd w:id="27"/>
    </w:p>
    <w:p w:rsidR="00876319" w:rsidRDefault="00876319" w:rsidP="004470DB">
      <w:pPr>
        <w:pStyle w:val="a3"/>
        <w:ind w:leftChars="142" w:left="284" w:firstLineChars="71" w:firstLine="142"/>
        <w:rPr>
          <w:lang w:val="en-US" w:eastAsia="ja-JP"/>
        </w:rPr>
      </w:pPr>
    </w:p>
    <w:p w:rsidR="00664715" w:rsidRPr="00664715" w:rsidRDefault="000D2250" w:rsidP="00664715">
      <w:pPr>
        <w:pStyle w:val="a3"/>
        <w:ind w:leftChars="142" w:left="284" w:firstLineChars="71" w:firstLine="228"/>
        <w:rPr>
          <w:b/>
          <w:sz w:val="32"/>
          <w:szCs w:val="32"/>
          <w:lang w:val="en-US" w:eastAsia="ja-JP"/>
        </w:rPr>
      </w:pPr>
      <w:r>
        <w:rPr>
          <w:rFonts w:hint="eastAsia"/>
          <w:b/>
          <w:sz w:val="32"/>
          <w:szCs w:val="32"/>
          <w:lang w:val="en-US" w:eastAsia="ja-JP"/>
        </w:rPr>
        <w:t>未定稿</w:t>
      </w:r>
    </w:p>
    <w:p w:rsidR="004470DB" w:rsidRDefault="004470DB" w:rsidP="004470DB">
      <w:pPr>
        <w:pStyle w:val="a3"/>
        <w:ind w:leftChars="142" w:left="284" w:firstLineChars="71" w:firstLine="142"/>
        <w:rPr>
          <w:lang w:val="en-US" w:eastAsia="ja-JP"/>
        </w:rPr>
      </w:pPr>
    </w:p>
    <w:p w:rsidR="007174CC" w:rsidRDefault="00664715" w:rsidP="007174CC">
      <w:pPr>
        <w:pStyle w:val="a3"/>
        <w:ind w:left="400" w:firstLineChars="100" w:firstLine="200"/>
        <w:rPr>
          <w:lang w:val="en-US" w:eastAsia="ja-JP"/>
        </w:rPr>
      </w:pPr>
      <w:r>
        <w:rPr>
          <w:rFonts w:hint="eastAsia"/>
          <w:lang w:val="en-US" w:eastAsia="ja-JP"/>
        </w:rPr>
        <w:t>スキーマからデータバインディング技術（</w:t>
      </w:r>
      <w:r>
        <w:rPr>
          <w:rFonts w:hint="eastAsia"/>
          <w:lang w:val="en-US" w:eastAsia="ja-JP"/>
        </w:rPr>
        <w:t>JAXB</w:t>
      </w:r>
      <w:r>
        <w:rPr>
          <w:rFonts w:hint="eastAsia"/>
          <w:lang w:val="en-US" w:eastAsia="ja-JP"/>
        </w:rPr>
        <w:t>）を用いて</w:t>
      </w:r>
      <w:r>
        <w:rPr>
          <w:rFonts w:hint="eastAsia"/>
          <w:lang w:val="en-US" w:eastAsia="ja-JP"/>
        </w:rPr>
        <w:t>JAVA</w:t>
      </w:r>
      <w:r>
        <w:rPr>
          <w:rFonts w:hint="eastAsia"/>
          <w:lang w:val="en-US" w:eastAsia="ja-JP"/>
        </w:rPr>
        <w:t>ライブラリを生成してプログラムを作成する。</w:t>
      </w:r>
    </w:p>
    <w:p w:rsidR="001C32DA" w:rsidRDefault="001C32DA" w:rsidP="001C32DA">
      <w:pPr>
        <w:pStyle w:val="a3"/>
        <w:ind w:left="400"/>
        <w:rPr>
          <w:lang w:val="en-US" w:eastAsia="ja-JP"/>
        </w:rPr>
      </w:pPr>
    </w:p>
    <w:p w:rsidR="00664715" w:rsidRDefault="00664715" w:rsidP="001C32DA">
      <w:pPr>
        <w:pStyle w:val="a3"/>
        <w:ind w:left="400"/>
        <w:rPr>
          <w:lang w:val="en-US" w:eastAsia="ja-JP"/>
        </w:rPr>
      </w:pPr>
    </w:p>
    <w:p w:rsidR="00C60FA0" w:rsidRDefault="00C60FA0" w:rsidP="001C32DA">
      <w:pPr>
        <w:pStyle w:val="a3"/>
        <w:ind w:left="400"/>
        <w:rPr>
          <w:lang w:val="en-US" w:eastAsia="ja-JP"/>
        </w:rPr>
      </w:pPr>
      <w:r>
        <w:rPr>
          <w:rFonts w:hint="eastAsia"/>
          <w:lang w:val="en-US" w:eastAsia="ja-JP"/>
        </w:rPr>
        <w:t>メインプログラム例</w:t>
      </w:r>
    </w:p>
    <w:p w:rsidR="00385218" w:rsidRDefault="00385218" w:rsidP="00385218">
      <w:pPr>
        <w:pStyle w:val="a3"/>
        <w:ind w:left="400" w:firstLine="440"/>
        <w:rPr>
          <w:lang w:val="en-US" w:eastAsia="ja-JP"/>
        </w:rPr>
      </w:pPr>
      <w:r>
        <w:rPr>
          <w:rFonts w:hint="eastAsia"/>
          <w:lang w:val="en-US" w:eastAsia="ja-JP"/>
        </w:rPr>
        <w:t>XJC</w:t>
      </w:r>
      <w:r>
        <w:rPr>
          <w:rFonts w:hint="eastAsia"/>
          <w:lang w:val="en-US" w:eastAsia="ja-JP"/>
        </w:rPr>
        <w:t>コマンドで生成された関数と伴に、</w:t>
      </w:r>
      <w:r>
        <w:rPr>
          <w:rFonts w:hint="eastAsia"/>
          <w:lang w:val="en-US" w:eastAsia="ja-JP"/>
        </w:rPr>
        <w:t>JAXB</w:t>
      </w:r>
      <w:r>
        <w:rPr>
          <w:rFonts w:hint="eastAsia"/>
          <w:lang w:val="en-US" w:eastAsia="ja-JP"/>
        </w:rPr>
        <w:t>の</w:t>
      </w:r>
      <w:r>
        <w:rPr>
          <w:rFonts w:hint="eastAsia"/>
          <w:lang w:val="en-US" w:eastAsia="ja-JP"/>
        </w:rPr>
        <w:t>un</w:t>
      </w:r>
      <w:r w:rsidRPr="00385218">
        <w:rPr>
          <w:lang w:val="en-US" w:eastAsia="ja-JP"/>
        </w:rPr>
        <w:t>marshaller</w:t>
      </w:r>
      <w:r>
        <w:rPr>
          <w:rFonts w:hint="eastAsia"/>
          <w:lang w:val="en-US" w:eastAsia="ja-JP"/>
        </w:rPr>
        <w:t xml:space="preserve"> </w:t>
      </w:r>
      <w:r>
        <w:rPr>
          <w:rFonts w:hint="eastAsia"/>
          <w:lang w:val="en-US" w:eastAsia="ja-JP"/>
        </w:rPr>
        <w:t>を使って</w:t>
      </w:r>
      <w:r>
        <w:rPr>
          <w:rFonts w:hint="eastAsia"/>
          <w:lang w:val="en-US" w:eastAsia="ja-JP"/>
        </w:rPr>
        <w:t>Camt.052</w:t>
      </w:r>
      <w:r>
        <w:rPr>
          <w:rFonts w:hint="eastAsia"/>
          <w:lang w:val="en-US" w:eastAsia="ja-JP"/>
        </w:rPr>
        <w:t>のメッセージを</w:t>
      </w:r>
      <w:r>
        <w:rPr>
          <w:rFonts w:hint="eastAsia"/>
          <w:lang w:val="en-US" w:eastAsia="ja-JP"/>
        </w:rPr>
        <w:t>JAVA</w:t>
      </w:r>
      <w:r>
        <w:rPr>
          <w:rFonts w:hint="eastAsia"/>
          <w:lang w:val="en-US" w:eastAsia="ja-JP"/>
        </w:rPr>
        <w:t>オブジェクトに変換する。</w:t>
      </w:r>
    </w:p>
    <w:p w:rsidR="00385218" w:rsidRDefault="00385218" w:rsidP="00385218">
      <w:pPr>
        <w:pStyle w:val="a3"/>
        <w:ind w:left="400" w:firstLine="440"/>
        <w:rPr>
          <w:lang w:val="en-US" w:eastAsia="ja-JP"/>
        </w:rPr>
      </w:pPr>
      <w:r>
        <w:rPr>
          <w:rFonts w:hint="eastAsia"/>
          <w:lang w:val="en-US" w:eastAsia="ja-JP"/>
        </w:rPr>
        <w:t>金流情報は</w:t>
      </w:r>
      <w:r>
        <w:rPr>
          <w:rFonts w:hint="eastAsia"/>
          <w:lang w:val="en-US" w:eastAsia="ja-JP"/>
        </w:rPr>
        <w:t>XJC</w:t>
      </w:r>
      <w:r>
        <w:rPr>
          <w:rFonts w:hint="eastAsia"/>
          <w:lang w:val="en-US" w:eastAsia="ja-JP"/>
        </w:rPr>
        <w:t>コマンドで生成された関数で参照する。</w:t>
      </w:r>
    </w:p>
    <w:p w:rsidR="00385218" w:rsidRDefault="00385218" w:rsidP="00385218">
      <w:pPr>
        <w:pStyle w:val="a3"/>
        <w:ind w:left="400" w:firstLine="440"/>
        <w:rPr>
          <w:lang w:val="en-US" w:eastAsia="ja-JP"/>
        </w:rPr>
      </w:pPr>
      <w:r>
        <w:rPr>
          <w:rFonts w:hint="eastAsia"/>
          <w:lang w:val="en-US" w:eastAsia="ja-JP"/>
        </w:rPr>
        <w:t>金融</w:t>
      </w:r>
      <w:r>
        <w:rPr>
          <w:rFonts w:hint="eastAsia"/>
          <w:lang w:val="en-US" w:eastAsia="ja-JP"/>
        </w:rPr>
        <w:t>EDI</w:t>
      </w:r>
      <w:r>
        <w:rPr>
          <w:rFonts w:hint="eastAsia"/>
          <w:lang w:val="en-US" w:eastAsia="ja-JP"/>
        </w:rPr>
        <w:t>情報は、まず</w:t>
      </w:r>
      <w:r>
        <w:rPr>
          <w:rFonts w:hint="eastAsia"/>
          <w:lang w:val="en-US" w:eastAsia="ja-JP"/>
        </w:rPr>
        <w:t>Unstrucrured</w:t>
      </w:r>
      <w:r>
        <w:rPr>
          <w:rFonts w:hint="eastAsia"/>
          <w:lang w:val="en-US" w:eastAsia="ja-JP"/>
        </w:rPr>
        <w:t>項目に該当する</w:t>
      </w:r>
      <w:r>
        <w:rPr>
          <w:rFonts w:hint="eastAsia"/>
          <w:lang w:val="en-US" w:eastAsia="ja-JP"/>
        </w:rPr>
        <w:t>JAVA</w:t>
      </w:r>
      <w:r>
        <w:rPr>
          <w:rFonts w:hint="eastAsia"/>
          <w:lang w:val="en-US" w:eastAsia="ja-JP"/>
        </w:rPr>
        <w:t>オブジェクトから</w:t>
      </w:r>
      <w:r>
        <w:rPr>
          <w:rFonts w:hint="eastAsia"/>
          <w:lang w:val="en-US" w:eastAsia="ja-JP"/>
        </w:rPr>
        <w:t>Base64</w:t>
      </w:r>
      <w:r>
        <w:rPr>
          <w:rFonts w:hint="eastAsia"/>
          <w:lang w:val="en-US" w:eastAsia="ja-JP"/>
        </w:rPr>
        <w:t>エンコード化された文字列を取り出す。</w:t>
      </w:r>
    </w:p>
    <w:p w:rsidR="00385218" w:rsidRDefault="00385218" w:rsidP="00385218">
      <w:pPr>
        <w:pStyle w:val="a3"/>
        <w:ind w:left="400" w:firstLine="440"/>
        <w:rPr>
          <w:lang w:val="en-US" w:eastAsia="ja-JP"/>
        </w:rPr>
      </w:pPr>
      <w:r>
        <w:rPr>
          <w:rFonts w:hint="eastAsia"/>
          <w:lang w:val="en-US" w:eastAsia="ja-JP"/>
        </w:rPr>
        <w:t>JDK</w:t>
      </w:r>
      <w:r>
        <w:rPr>
          <w:rFonts w:hint="eastAsia"/>
          <w:lang w:val="en-US" w:eastAsia="ja-JP"/>
        </w:rPr>
        <w:t>の</w:t>
      </w:r>
      <w:r>
        <w:rPr>
          <w:rFonts w:hint="eastAsia"/>
          <w:lang w:val="en-US" w:eastAsia="ja-JP"/>
        </w:rPr>
        <w:t>Base64</w:t>
      </w:r>
      <w:r>
        <w:rPr>
          <w:rFonts w:hint="eastAsia"/>
          <w:lang w:val="en-US" w:eastAsia="ja-JP"/>
        </w:rPr>
        <w:t>関数を使い、</w:t>
      </w:r>
      <w:r>
        <w:rPr>
          <w:rFonts w:hint="eastAsia"/>
          <w:lang w:val="en-US" w:eastAsia="ja-JP"/>
        </w:rPr>
        <w:t>Base64</w:t>
      </w:r>
      <w:r>
        <w:rPr>
          <w:rFonts w:hint="eastAsia"/>
          <w:lang w:val="en-US" w:eastAsia="ja-JP"/>
        </w:rPr>
        <w:t>デコードして</w:t>
      </w:r>
      <w:r>
        <w:rPr>
          <w:rFonts w:hint="eastAsia"/>
          <w:lang w:val="en-US" w:eastAsia="ja-JP"/>
        </w:rPr>
        <w:t>XML</w:t>
      </w:r>
      <w:r>
        <w:rPr>
          <w:rFonts w:hint="eastAsia"/>
          <w:lang w:val="en-US" w:eastAsia="ja-JP"/>
        </w:rPr>
        <w:t>化した金融</w:t>
      </w:r>
      <w:r>
        <w:rPr>
          <w:rFonts w:hint="eastAsia"/>
          <w:lang w:val="en-US" w:eastAsia="ja-JP"/>
        </w:rPr>
        <w:t>EDI</w:t>
      </w:r>
      <w:r>
        <w:rPr>
          <w:rFonts w:hint="eastAsia"/>
          <w:lang w:val="en-US" w:eastAsia="ja-JP"/>
        </w:rPr>
        <w:t>情報を取り出す。</w:t>
      </w:r>
    </w:p>
    <w:p w:rsidR="009106BF" w:rsidRDefault="00140257" w:rsidP="001C32DA">
      <w:pPr>
        <w:pStyle w:val="a3"/>
        <w:ind w:left="400"/>
        <w:rPr>
          <w:lang w:val="en-US" w:eastAsia="ja-JP"/>
        </w:rPr>
      </w:pPr>
      <w:r>
        <w:rPr>
          <w:noProof/>
          <w:lang w:val="en-US" w:eastAsia="ja-JP"/>
        </w:rPr>
        <w:lastRenderedPageBreak/>
        <w:pict>
          <v:shape id="_x0000_s1046" type="#_x0000_t202" style="position:absolute;left:0;text-align:left;margin-left:0;margin-top:19.85pt;width:441pt;height:22in;z-index:251786240;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" o:allowincell="f" o:allowoverlap="f">
            <v:textbox style="mso-fit-shape-to-text:t">
              <w:txbxContent>
                <w:p w:rsidR="006A0134" w:rsidRDefault="006A0134" w:rsidP="007C7ED6">
                  <w:pPr>
                    <w:ind w:left="400"/>
                  </w:pPr>
                  <w:r>
                    <w:t>import java.io.File;</w:t>
                  </w:r>
                </w:p>
                <w:p w:rsidR="006A0134" w:rsidRDefault="006A0134" w:rsidP="007C7ED6">
                  <w:pPr>
                    <w:ind w:left="400"/>
                  </w:pPr>
                </w:p>
                <w:p w:rsidR="006A0134" w:rsidRDefault="006A0134" w:rsidP="007C7ED6">
                  <w:pPr>
                    <w:ind w:left="400"/>
                  </w:pPr>
                  <w:r>
                    <w:t>import javax.xml.bind.JAXBContext;</w:t>
                  </w:r>
                </w:p>
                <w:p w:rsidR="006A0134" w:rsidRDefault="006A0134" w:rsidP="007C7ED6">
                  <w:pPr>
                    <w:ind w:left="400"/>
                  </w:pPr>
                  <w:r>
                    <w:t>import javax.xml.bind.Unmarshaller;</w:t>
                  </w:r>
                </w:p>
                <w:p w:rsidR="006A0134" w:rsidRDefault="006A0134" w:rsidP="007C7ED6">
                  <w:pPr>
                    <w:ind w:left="400"/>
                  </w:pPr>
                </w:p>
                <w:p w:rsidR="006A0134" w:rsidRDefault="006A0134" w:rsidP="007C7ED6">
                  <w:pPr>
                    <w:ind w:left="400"/>
                  </w:pPr>
                  <w:r>
                    <w:t>import iso.std.iso._20022.tech.xsd.camt_052_001.*;</w:t>
                  </w:r>
                </w:p>
                <w:p w:rsidR="006A0134" w:rsidRDefault="006A0134" w:rsidP="007C7ED6">
                  <w:pPr>
                    <w:ind w:left="400"/>
                  </w:pPr>
                </w:p>
                <w:p w:rsidR="006A0134" w:rsidRDefault="006A0134" w:rsidP="007C7ED6">
                  <w:pPr>
                    <w:ind w:left="400"/>
                  </w:pPr>
                  <w:r>
                    <w:t>public class Main2 {</w:t>
                  </w:r>
                </w:p>
                <w:p w:rsidR="006A0134" w:rsidRDefault="006A0134" w:rsidP="007C7ED6">
                  <w:pPr>
                    <w:ind w:left="400"/>
                  </w:pPr>
                  <w:r>
                    <w:t xml:space="preserve">    public static void main(String[] args) {</w:t>
                  </w:r>
                </w:p>
                <w:p w:rsidR="006A0134" w:rsidRDefault="006A0134" w:rsidP="007C7ED6">
                  <w:pPr>
                    <w:ind w:left="400"/>
                  </w:pPr>
                  <w:r>
                    <w:t xml:space="preserve">        </w:t>
                  </w:r>
                </w:p>
                <w:p w:rsidR="006A0134" w:rsidRDefault="006A0134" w:rsidP="007C7ED6">
                  <w:pPr>
                    <w:ind w:left="400"/>
                  </w:pPr>
                  <w:r>
                    <w:t xml:space="preserve">        Document doc = new Document();</w:t>
                  </w:r>
                </w:p>
                <w:p w:rsidR="006A0134" w:rsidRDefault="006A0134" w:rsidP="007C7ED6">
                  <w:pPr>
                    <w:ind w:left="400"/>
                  </w:pPr>
                  <w:r>
                    <w:t xml:space="preserve">        </w:t>
                  </w:r>
                </w:p>
                <w:p w:rsidR="006A0134" w:rsidRDefault="006A0134" w:rsidP="007C7ED6">
                  <w:pPr>
                    <w:ind w:left="400"/>
                  </w:pPr>
                  <w:r>
                    <w:t xml:space="preserve">        File file = new File("....xml");</w:t>
                  </w:r>
                </w:p>
                <w:p w:rsidR="006A0134" w:rsidRDefault="006A0134" w:rsidP="007C7ED6">
                  <w:pPr>
                    <w:ind w:left="400"/>
                  </w:pPr>
                  <w:r>
                    <w:t xml:space="preserve">        try {</w:t>
                  </w:r>
                </w:p>
                <w:p w:rsidR="006A0134" w:rsidRDefault="006A0134" w:rsidP="007C7ED6">
                  <w:pPr>
                    <w:ind w:left="400"/>
                  </w:pPr>
                  <w:r>
                    <w:t xml:space="preserve">            JAXBContext context = JAXBContext.newInstance(Document.class);</w:t>
                  </w:r>
                </w:p>
                <w:p w:rsidR="006A0134" w:rsidRDefault="006A0134" w:rsidP="007C7ED6">
                  <w:pPr>
                    <w:ind w:left="400"/>
                  </w:pPr>
                  <w:r>
                    <w:t xml:space="preserve">            Unmarshaller unmarshaller = context.createUnmarshaller();</w:t>
                  </w:r>
                </w:p>
                <w:p w:rsidR="006A0134" w:rsidRDefault="006A0134" w:rsidP="007C7ED6">
                  <w:pPr>
                    <w:ind w:left="400"/>
                  </w:pPr>
                  <w:r>
                    <w:t xml:space="preserve">            doc = (Document) unmarshaller.unmarshal(file);</w:t>
                  </w:r>
                </w:p>
                <w:p w:rsidR="006A0134" w:rsidRDefault="006A0134" w:rsidP="007C7ED6">
                  <w:pPr>
                    <w:ind w:left="400"/>
                  </w:pPr>
                  <w:r>
                    <w:t xml:space="preserve">        </w:t>
                  </w:r>
                </w:p>
                <w:p w:rsidR="006A0134" w:rsidRDefault="006A0134" w:rsidP="007C7ED6">
                  <w:pPr>
                    <w:ind w:left="400"/>
                  </w:pPr>
                  <w:r>
                    <w:t xml:space="preserve">        } catch (Exception e) {</w:t>
                  </w:r>
                </w:p>
                <w:p w:rsidR="006A0134" w:rsidRDefault="006A0134" w:rsidP="007C7ED6">
                  <w:pPr>
                    <w:ind w:left="400"/>
                  </w:pPr>
                  <w:r>
                    <w:t xml:space="preserve">            e.printStackTrace();</w:t>
                  </w:r>
                </w:p>
                <w:p w:rsidR="006A0134" w:rsidRDefault="006A0134" w:rsidP="007C7ED6">
                  <w:pPr>
                    <w:ind w:left="400"/>
                  </w:pPr>
                  <w:r>
                    <w:t xml:space="preserve">        }</w:t>
                  </w:r>
                </w:p>
                <w:p w:rsidR="006A0134" w:rsidRDefault="006A0134" w:rsidP="007C7ED6">
                  <w:pPr>
                    <w:ind w:left="400"/>
                  </w:pPr>
                  <w:r>
                    <w:t xml:space="preserve">        </w:t>
                  </w:r>
                </w:p>
                <w:p w:rsidR="006A0134" w:rsidRDefault="006A0134" w:rsidP="007C7ED6">
                  <w:pPr>
                    <w:ind w:left="400"/>
                  </w:pPr>
                  <w:r>
                    <w:t xml:space="preserve">        System.out.println("[" + doc.getBkToCstmrAcctRpt()</w:t>
                  </w:r>
                </w:p>
                <w:p w:rsidR="006A0134" w:rsidRDefault="006A0134" w:rsidP="007C7ED6">
                  <w:pPr>
                    <w:ind w:left="400"/>
                  </w:pPr>
                  <w:r>
                    <w:t xml:space="preserve">        // TODO</w:t>
                  </w:r>
                </w:p>
                <w:p w:rsidR="006A0134" w:rsidRDefault="006A0134" w:rsidP="007C7ED6">
                  <w:pPr>
                    <w:ind w:left="400"/>
                  </w:pPr>
                  <w:r>
                    <w:t xml:space="preserve">                .getID().getValue() + "]");</w:t>
                  </w:r>
                </w:p>
                <w:p w:rsidR="006A0134" w:rsidRDefault="006A0134" w:rsidP="007C7ED6">
                  <w:pPr>
                    <w:ind w:left="400"/>
                  </w:pPr>
                  <w:r>
                    <w:t xml:space="preserve">        </w:t>
                  </w:r>
                </w:p>
                <w:p w:rsidR="006A0134" w:rsidRDefault="006A0134" w:rsidP="007C7ED6">
                  <w:pPr>
                    <w:ind w:left="400"/>
                  </w:pPr>
                  <w:r>
                    <w:t xml:space="preserve">    }</w:t>
                  </w:r>
                </w:p>
                <w:p w:rsidR="006A0134" w:rsidRDefault="006A0134" w:rsidP="007C7ED6">
                  <w:pPr>
                    <w:ind w:left="400"/>
                  </w:pPr>
                  <w:r>
                    <w:t>}</w:t>
                  </w:r>
                </w:p>
              </w:txbxContent>
            </v:textbox>
            <w10:wrap type="topAndBottom"/>
          </v:shape>
        </w:pict>
      </w:r>
    </w:p>
    <w:p w:rsidR="009106BF" w:rsidRDefault="009106BF" w:rsidP="001C32DA">
      <w:pPr>
        <w:pStyle w:val="a3"/>
        <w:ind w:left="400"/>
        <w:rPr>
          <w:lang w:val="en-US" w:eastAsia="ja-JP"/>
        </w:rPr>
      </w:pPr>
    </w:p>
    <w:p w:rsidR="007174CC" w:rsidRDefault="007174CC" w:rsidP="007174CC">
      <w:pPr>
        <w:pStyle w:val="a3"/>
        <w:ind w:left="400" w:firstLineChars="100" w:firstLine="200"/>
        <w:rPr>
          <w:lang w:val="en-US" w:eastAsia="ja-JP"/>
        </w:rPr>
      </w:pPr>
      <w:r>
        <w:rPr>
          <w:rFonts w:hint="eastAsia"/>
          <w:lang w:val="en-US" w:eastAsia="ja-JP"/>
        </w:rPr>
        <w:t>入力チェック用の</w:t>
      </w:r>
      <w:r>
        <w:rPr>
          <w:rFonts w:hint="eastAsia"/>
          <w:lang w:val="en-US" w:eastAsia="ja-JP"/>
        </w:rPr>
        <w:t>XML</w:t>
      </w:r>
      <w:r>
        <w:rPr>
          <w:rFonts w:hint="eastAsia"/>
          <w:lang w:val="en-US" w:eastAsia="ja-JP"/>
        </w:rPr>
        <w:t>スキーマを用い、標準としては任意でもシステム上必要な項目を必須としたチェックを行うなど厳しめのチェックを行う。</w:t>
      </w:r>
    </w:p>
    <w:p w:rsidR="007174CC" w:rsidRDefault="007174CC" w:rsidP="001C32DA">
      <w:pPr>
        <w:pStyle w:val="a3"/>
        <w:ind w:left="400"/>
        <w:rPr>
          <w:lang w:val="en-US" w:eastAsia="ja-JP"/>
        </w:rPr>
      </w:pPr>
    </w:p>
    <w:p w:rsidR="007174CC" w:rsidRDefault="007174CC" w:rsidP="001C32DA">
      <w:pPr>
        <w:pStyle w:val="a3"/>
        <w:ind w:left="400"/>
        <w:rPr>
          <w:lang w:val="en-US" w:eastAsia="ja-JP"/>
        </w:rPr>
      </w:pPr>
    </w:p>
    <w:p w:rsidR="00575AB8" w:rsidRPr="00FE5ED5" w:rsidRDefault="00575AB8" w:rsidP="00575AB8">
      <w:pPr>
        <w:pStyle w:val="2"/>
        <w:numPr>
          <w:ilvl w:val="1"/>
          <w:numId w:val="10"/>
        </w:numPr>
        <w:spacing w:before="151"/>
        <w:rPr>
          <w:sz w:val="36"/>
          <w:szCs w:val="36"/>
        </w:rPr>
      </w:pPr>
      <w:bookmarkStart w:id="28" w:name="_Toc508933365"/>
      <w:r w:rsidRPr="00FE5ED5">
        <w:rPr>
          <w:rFonts w:hint="eastAsia"/>
          <w:sz w:val="36"/>
          <w:szCs w:val="36"/>
        </w:rPr>
        <w:t>振込入金通知（</w:t>
      </w:r>
      <w:r w:rsidRPr="00FE5ED5">
        <w:rPr>
          <w:rFonts w:hint="eastAsia"/>
          <w:sz w:val="36"/>
          <w:szCs w:val="36"/>
        </w:rPr>
        <w:t>ISO20022</w:t>
      </w:r>
      <w:r w:rsidRPr="00FE5ED5">
        <w:rPr>
          <w:rFonts w:hint="eastAsia"/>
          <w:sz w:val="36"/>
          <w:szCs w:val="36"/>
        </w:rPr>
        <w:t xml:space="preserve">　</w:t>
      </w:r>
      <w:r w:rsidRPr="00FE5ED5">
        <w:rPr>
          <w:rFonts w:hint="eastAsia"/>
          <w:sz w:val="36"/>
          <w:szCs w:val="36"/>
        </w:rPr>
        <w:t>Camt.054</w:t>
      </w:r>
      <w:r w:rsidR="00FE5ED5" w:rsidRPr="00FE5ED5">
        <w:rPr>
          <w:rFonts w:hint="eastAsia"/>
          <w:sz w:val="36"/>
          <w:szCs w:val="36"/>
        </w:rPr>
        <w:t>）</w:t>
      </w:r>
      <w:r w:rsidRPr="00FE5ED5">
        <w:rPr>
          <w:rFonts w:hint="eastAsia"/>
          <w:sz w:val="36"/>
          <w:szCs w:val="36"/>
        </w:rPr>
        <w:t>の読込み方</w:t>
      </w:r>
      <w:bookmarkEnd w:id="28"/>
    </w:p>
    <w:p w:rsidR="00575AB8" w:rsidRDefault="00575AB8" w:rsidP="00575AB8">
      <w:pPr>
        <w:pStyle w:val="a3"/>
        <w:ind w:leftChars="142" w:left="284" w:firstLineChars="71" w:firstLine="142"/>
        <w:rPr>
          <w:lang w:val="en-US" w:eastAsia="ja-JP"/>
        </w:rPr>
      </w:pPr>
    </w:p>
    <w:p w:rsidR="00575AB8" w:rsidRPr="00664715" w:rsidRDefault="000D2250" w:rsidP="00575AB8">
      <w:pPr>
        <w:pStyle w:val="a3"/>
        <w:ind w:leftChars="142" w:left="284" w:firstLineChars="71" w:firstLine="228"/>
        <w:rPr>
          <w:b/>
          <w:sz w:val="32"/>
          <w:szCs w:val="32"/>
          <w:lang w:val="en-US" w:eastAsia="ja-JP"/>
        </w:rPr>
      </w:pPr>
      <w:r>
        <w:rPr>
          <w:rFonts w:hint="eastAsia"/>
          <w:b/>
          <w:sz w:val="32"/>
          <w:szCs w:val="32"/>
          <w:lang w:val="en-US" w:eastAsia="ja-JP"/>
        </w:rPr>
        <w:t>未定稿</w:t>
      </w:r>
    </w:p>
    <w:p w:rsidR="00664715" w:rsidRDefault="00664715" w:rsidP="001C32DA">
      <w:pPr>
        <w:pStyle w:val="a3"/>
        <w:ind w:left="400"/>
        <w:rPr>
          <w:lang w:val="en-US" w:eastAsia="ja-JP"/>
        </w:rPr>
      </w:pPr>
    </w:p>
    <w:p w:rsidR="00C60FA0" w:rsidRDefault="00C60FA0" w:rsidP="00C60FA0">
      <w:pPr>
        <w:pStyle w:val="a3"/>
        <w:ind w:left="400"/>
        <w:rPr>
          <w:lang w:val="en-US" w:eastAsia="ja-JP"/>
        </w:rPr>
      </w:pPr>
      <w:r>
        <w:rPr>
          <w:rFonts w:hint="eastAsia"/>
          <w:lang w:val="en-US" w:eastAsia="ja-JP"/>
        </w:rPr>
        <w:t>メインプログラム例</w:t>
      </w:r>
    </w:p>
    <w:p w:rsidR="00FB0696" w:rsidRDefault="00FB0696" w:rsidP="00FB0696">
      <w:pPr>
        <w:pStyle w:val="a3"/>
        <w:ind w:left="400" w:firstLine="440"/>
        <w:rPr>
          <w:lang w:val="en-US" w:eastAsia="ja-JP"/>
        </w:rPr>
      </w:pPr>
      <w:r>
        <w:rPr>
          <w:rFonts w:hint="eastAsia"/>
          <w:lang w:val="en-US" w:eastAsia="ja-JP"/>
        </w:rPr>
        <w:t>XJC</w:t>
      </w:r>
      <w:r>
        <w:rPr>
          <w:rFonts w:hint="eastAsia"/>
          <w:lang w:val="en-US" w:eastAsia="ja-JP"/>
        </w:rPr>
        <w:t>コマンドで生成された関数と伴に、</w:t>
      </w:r>
      <w:r>
        <w:rPr>
          <w:rFonts w:hint="eastAsia"/>
          <w:lang w:val="en-US" w:eastAsia="ja-JP"/>
        </w:rPr>
        <w:t>JAXB</w:t>
      </w:r>
      <w:r>
        <w:rPr>
          <w:rFonts w:hint="eastAsia"/>
          <w:lang w:val="en-US" w:eastAsia="ja-JP"/>
        </w:rPr>
        <w:t>の</w:t>
      </w:r>
      <w:r>
        <w:rPr>
          <w:rFonts w:hint="eastAsia"/>
          <w:lang w:val="en-US" w:eastAsia="ja-JP"/>
        </w:rPr>
        <w:t>un</w:t>
      </w:r>
      <w:r w:rsidRPr="00385218">
        <w:rPr>
          <w:lang w:val="en-US" w:eastAsia="ja-JP"/>
        </w:rPr>
        <w:t>marshaller</w:t>
      </w:r>
      <w:r>
        <w:rPr>
          <w:rFonts w:hint="eastAsia"/>
          <w:lang w:val="en-US" w:eastAsia="ja-JP"/>
        </w:rPr>
        <w:t xml:space="preserve"> </w:t>
      </w:r>
      <w:r>
        <w:rPr>
          <w:rFonts w:hint="eastAsia"/>
          <w:lang w:val="en-US" w:eastAsia="ja-JP"/>
        </w:rPr>
        <w:t>を使って</w:t>
      </w:r>
      <w:r>
        <w:rPr>
          <w:rFonts w:hint="eastAsia"/>
          <w:lang w:val="en-US" w:eastAsia="ja-JP"/>
        </w:rPr>
        <w:t>Camt.054</w:t>
      </w:r>
      <w:r>
        <w:rPr>
          <w:rFonts w:hint="eastAsia"/>
          <w:lang w:val="en-US" w:eastAsia="ja-JP"/>
        </w:rPr>
        <w:t>のメッセージを</w:t>
      </w:r>
      <w:r>
        <w:rPr>
          <w:rFonts w:hint="eastAsia"/>
          <w:lang w:val="en-US" w:eastAsia="ja-JP"/>
        </w:rPr>
        <w:t>JAVA</w:t>
      </w:r>
      <w:r>
        <w:rPr>
          <w:rFonts w:hint="eastAsia"/>
          <w:lang w:val="en-US" w:eastAsia="ja-JP"/>
        </w:rPr>
        <w:t>オブジェクトに変換する。</w:t>
      </w:r>
    </w:p>
    <w:p w:rsidR="00FB0696" w:rsidRDefault="00FB0696" w:rsidP="00FB0696">
      <w:pPr>
        <w:pStyle w:val="a3"/>
        <w:ind w:left="400" w:firstLine="440"/>
        <w:rPr>
          <w:lang w:val="en-US" w:eastAsia="ja-JP"/>
        </w:rPr>
      </w:pPr>
      <w:r>
        <w:rPr>
          <w:rFonts w:hint="eastAsia"/>
          <w:lang w:val="en-US" w:eastAsia="ja-JP"/>
        </w:rPr>
        <w:t>金流情報は</w:t>
      </w:r>
      <w:r>
        <w:rPr>
          <w:rFonts w:hint="eastAsia"/>
          <w:lang w:val="en-US" w:eastAsia="ja-JP"/>
        </w:rPr>
        <w:t>XJC</w:t>
      </w:r>
      <w:r>
        <w:rPr>
          <w:rFonts w:hint="eastAsia"/>
          <w:lang w:val="en-US" w:eastAsia="ja-JP"/>
        </w:rPr>
        <w:t>コマンドで生成された関数で参照する。</w:t>
      </w:r>
    </w:p>
    <w:p w:rsidR="00FB0696" w:rsidRDefault="00FB0696" w:rsidP="00FB0696">
      <w:pPr>
        <w:pStyle w:val="a3"/>
        <w:ind w:left="400" w:firstLine="440"/>
        <w:rPr>
          <w:lang w:val="en-US" w:eastAsia="ja-JP"/>
        </w:rPr>
      </w:pPr>
      <w:r>
        <w:rPr>
          <w:rFonts w:hint="eastAsia"/>
          <w:lang w:val="en-US" w:eastAsia="ja-JP"/>
        </w:rPr>
        <w:t>金融</w:t>
      </w:r>
      <w:r>
        <w:rPr>
          <w:rFonts w:hint="eastAsia"/>
          <w:lang w:val="en-US" w:eastAsia="ja-JP"/>
        </w:rPr>
        <w:t>EDI</w:t>
      </w:r>
      <w:r>
        <w:rPr>
          <w:rFonts w:hint="eastAsia"/>
          <w:lang w:val="en-US" w:eastAsia="ja-JP"/>
        </w:rPr>
        <w:t>情報は、まず</w:t>
      </w:r>
      <w:r>
        <w:rPr>
          <w:rFonts w:hint="eastAsia"/>
          <w:lang w:val="en-US" w:eastAsia="ja-JP"/>
        </w:rPr>
        <w:t>Unstrucrured</w:t>
      </w:r>
      <w:r>
        <w:rPr>
          <w:rFonts w:hint="eastAsia"/>
          <w:lang w:val="en-US" w:eastAsia="ja-JP"/>
        </w:rPr>
        <w:t>項目に該当する</w:t>
      </w:r>
      <w:r>
        <w:rPr>
          <w:rFonts w:hint="eastAsia"/>
          <w:lang w:val="en-US" w:eastAsia="ja-JP"/>
        </w:rPr>
        <w:t>JAVA</w:t>
      </w:r>
      <w:r>
        <w:rPr>
          <w:rFonts w:hint="eastAsia"/>
          <w:lang w:val="en-US" w:eastAsia="ja-JP"/>
        </w:rPr>
        <w:t>オブジェクトから</w:t>
      </w:r>
      <w:r>
        <w:rPr>
          <w:rFonts w:hint="eastAsia"/>
          <w:lang w:val="en-US" w:eastAsia="ja-JP"/>
        </w:rPr>
        <w:t>Base64</w:t>
      </w:r>
      <w:r>
        <w:rPr>
          <w:rFonts w:hint="eastAsia"/>
          <w:lang w:val="en-US" w:eastAsia="ja-JP"/>
        </w:rPr>
        <w:t>エンコード化された文字列を取り出す。</w:t>
      </w:r>
    </w:p>
    <w:p w:rsidR="00FB0696" w:rsidRDefault="00FB0696" w:rsidP="00FB0696">
      <w:pPr>
        <w:pStyle w:val="a3"/>
        <w:ind w:left="400" w:firstLine="440"/>
        <w:rPr>
          <w:lang w:val="en-US" w:eastAsia="ja-JP"/>
        </w:rPr>
      </w:pPr>
      <w:r>
        <w:rPr>
          <w:rFonts w:hint="eastAsia"/>
          <w:lang w:val="en-US" w:eastAsia="ja-JP"/>
        </w:rPr>
        <w:lastRenderedPageBreak/>
        <w:t>JDK</w:t>
      </w:r>
      <w:r>
        <w:rPr>
          <w:rFonts w:hint="eastAsia"/>
          <w:lang w:val="en-US" w:eastAsia="ja-JP"/>
        </w:rPr>
        <w:t>の</w:t>
      </w:r>
      <w:r>
        <w:rPr>
          <w:rFonts w:hint="eastAsia"/>
          <w:lang w:val="en-US" w:eastAsia="ja-JP"/>
        </w:rPr>
        <w:t>Base64</w:t>
      </w:r>
      <w:r>
        <w:rPr>
          <w:rFonts w:hint="eastAsia"/>
          <w:lang w:val="en-US" w:eastAsia="ja-JP"/>
        </w:rPr>
        <w:t>関数を使い、</w:t>
      </w:r>
      <w:r>
        <w:rPr>
          <w:rFonts w:hint="eastAsia"/>
          <w:lang w:val="en-US" w:eastAsia="ja-JP"/>
        </w:rPr>
        <w:t>Base64</w:t>
      </w:r>
      <w:r>
        <w:rPr>
          <w:rFonts w:hint="eastAsia"/>
          <w:lang w:val="en-US" w:eastAsia="ja-JP"/>
        </w:rPr>
        <w:t>デコードして</w:t>
      </w:r>
      <w:r>
        <w:rPr>
          <w:rFonts w:hint="eastAsia"/>
          <w:lang w:val="en-US" w:eastAsia="ja-JP"/>
        </w:rPr>
        <w:t>XML</w:t>
      </w:r>
      <w:r>
        <w:rPr>
          <w:rFonts w:hint="eastAsia"/>
          <w:lang w:val="en-US" w:eastAsia="ja-JP"/>
        </w:rPr>
        <w:t>化した金融</w:t>
      </w:r>
      <w:r>
        <w:rPr>
          <w:rFonts w:hint="eastAsia"/>
          <w:lang w:val="en-US" w:eastAsia="ja-JP"/>
        </w:rPr>
        <w:t>EDI</w:t>
      </w:r>
      <w:r>
        <w:rPr>
          <w:rFonts w:hint="eastAsia"/>
          <w:lang w:val="en-US" w:eastAsia="ja-JP"/>
        </w:rPr>
        <w:t>情報を取り出す。</w:t>
      </w:r>
    </w:p>
    <w:p w:rsidR="00FB0696" w:rsidRDefault="00FB0696" w:rsidP="001C32DA">
      <w:pPr>
        <w:pStyle w:val="a3"/>
        <w:ind w:left="400"/>
        <w:rPr>
          <w:lang w:val="en-US" w:eastAsia="ja-JP"/>
        </w:rPr>
      </w:pPr>
    </w:p>
    <w:p w:rsidR="00802674" w:rsidRDefault="00802674" w:rsidP="00802674">
      <w:pPr>
        <w:pStyle w:val="a3"/>
        <w:ind w:left="400" w:firstLineChars="100" w:firstLine="200"/>
        <w:rPr>
          <w:lang w:val="en-US" w:eastAsia="ja-JP"/>
        </w:rPr>
      </w:pPr>
      <w:r>
        <w:rPr>
          <w:rFonts w:hint="eastAsia"/>
          <w:lang w:val="en-US" w:eastAsia="ja-JP"/>
        </w:rPr>
        <w:t>入力チェック用の</w:t>
      </w:r>
      <w:r>
        <w:rPr>
          <w:rFonts w:hint="eastAsia"/>
          <w:lang w:val="en-US" w:eastAsia="ja-JP"/>
        </w:rPr>
        <w:t>XML</w:t>
      </w:r>
      <w:r>
        <w:rPr>
          <w:rFonts w:hint="eastAsia"/>
          <w:lang w:val="en-US" w:eastAsia="ja-JP"/>
        </w:rPr>
        <w:t>スキーマを用い、標準としては任意でもシステム上必要な項目を必須としたチェックを行うなど厳しめのチェックを行う。</w:t>
      </w:r>
    </w:p>
    <w:p w:rsidR="00FB0696" w:rsidRPr="00802674" w:rsidRDefault="00FB0696" w:rsidP="00FB0696">
      <w:pPr>
        <w:pStyle w:val="a3"/>
        <w:ind w:left="400"/>
        <w:rPr>
          <w:lang w:val="en-US" w:eastAsia="ja-JP"/>
        </w:rPr>
      </w:pPr>
    </w:p>
    <w:p w:rsidR="00CF65E7" w:rsidRPr="00802674" w:rsidRDefault="00CF65E7" w:rsidP="00FB0696">
      <w:pPr>
        <w:pStyle w:val="a3"/>
        <w:ind w:left="400"/>
        <w:rPr>
          <w:lang w:val="en-US" w:eastAsia="ja-JP"/>
        </w:rPr>
      </w:pPr>
    </w:p>
    <w:p w:rsidR="00CF65E7" w:rsidRDefault="00CF65E7" w:rsidP="00FB0696">
      <w:pPr>
        <w:pStyle w:val="a3"/>
        <w:ind w:left="400"/>
        <w:rPr>
          <w:lang w:val="en-US" w:eastAsia="ja-JP"/>
        </w:rPr>
      </w:pPr>
    </w:p>
    <w:p w:rsidR="00CF65E7" w:rsidRDefault="00CF65E7" w:rsidP="00FB0696">
      <w:pPr>
        <w:pStyle w:val="a3"/>
        <w:ind w:left="400"/>
        <w:rPr>
          <w:lang w:val="en-US" w:eastAsia="ja-JP"/>
        </w:rPr>
      </w:pPr>
    </w:p>
    <w:p w:rsidR="00CF65E7" w:rsidRDefault="00CF65E7" w:rsidP="00FB0696">
      <w:pPr>
        <w:pStyle w:val="a3"/>
        <w:ind w:left="400"/>
        <w:rPr>
          <w:lang w:val="en-US" w:eastAsia="ja-JP"/>
        </w:rPr>
      </w:pPr>
    </w:p>
    <w:p w:rsidR="00CF65E7" w:rsidRDefault="00CF65E7" w:rsidP="00FB0696">
      <w:pPr>
        <w:pStyle w:val="a3"/>
        <w:ind w:left="400"/>
        <w:rPr>
          <w:lang w:val="en-US" w:eastAsia="ja-JP"/>
        </w:rPr>
      </w:pPr>
    </w:p>
    <w:p w:rsidR="008321D9" w:rsidRPr="00FE5ED5" w:rsidRDefault="008321D9" w:rsidP="00FB0696">
      <w:pPr>
        <w:pStyle w:val="a3"/>
        <w:ind w:left="400"/>
        <w:rPr>
          <w:lang w:val="en-US" w:eastAsia="ja-JP"/>
        </w:rPr>
      </w:pPr>
    </w:p>
    <w:p w:rsidR="008321D9" w:rsidRDefault="008321D9">
      <w:pPr>
        <w:widowControl/>
        <w:ind w:leftChars="0" w:left="0"/>
        <w:jc w:val="left"/>
        <w:rPr>
          <w:rFonts w:ascii="Arial" w:eastAsia="ＭＳ Ｐゴシック" w:hAnsi="Arial"/>
          <w:sz w:val="40"/>
          <w:szCs w:val="40"/>
        </w:rPr>
      </w:pPr>
      <w:r>
        <w:rPr>
          <w:szCs w:val="40"/>
        </w:rPr>
        <w:br w:type="page"/>
      </w:r>
    </w:p>
    <w:p w:rsidR="00FE5ED5" w:rsidRPr="00FE5ED5" w:rsidRDefault="006A0134" w:rsidP="00FE5ED5">
      <w:pPr>
        <w:pStyle w:val="2"/>
        <w:numPr>
          <w:ilvl w:val="1"/>
          <w:numId w:val="10"/>
        </w:numPr>
        <w:spacing w:before="151"/>
        <w:rPr>
          <w:szCs w:val="40"/>
        </w:rPr>
      </w:pPr>
      <w:bookmarkStart w:id="29" w:name="_Toc508933366"/>
      <w:r>
        <w:rPr>
          <w:rFonts w:hint="eastAsia"/>
          <w:szCs w:val="40"/>
        </w:rPr>
        <w:lastRenderedPageBreak/>
        <w:t>総合振込依頼制御情報</w:t>
      </w:r>
      <w:r w:rsidR="00FE5ED5">
        <w:rPr>
          <w:rFonts w:hint="eastAsia"/>
          <w:szCs w:val="40"/>
        </w:rPr>
        <w:t>（</w:t>
      </w:r>
      <w:r w:rsidR="00FE5ED5" w:rsidRPr="00FE5ED5">
        <w:rPr>
          <w:rFonts w:hint="eastAsia"/>
          <w:szCs w:val="40"/>
        </w:rPr>
        <w:t>ISO20022</w:t>
      </w:r>
      <w:r w:rsidR="00FE5ED5" w:rsidRPr="00FE5ED5">
        <w:rPr>
          <w:rFonts w:hint="eastAsia"/>
          <w:szCs w:val="40"/>
        </w:rPr>
        <w:t xml:space="preserve">　</w:t>
      </w:r>
      <w:r w:rsidR="00FE5ED5">
        <w:rPr>
          <w:rFonts w:hint="eastAsia"/>
          <w:szCs w:val="40"/>
        </w:rPr>
        <w:t>Bah</w:t>
      </w:r>
      <w:r w:rsidR="00FE5ED5" w:rsidRPr="00FE5ED5">
        <w:rPr>
          <w:rFonts w:hint="eastAsia"/>
          <w:szCs w:val="40"/>
        </w:rPr>
        <w:t>.0</w:t>
      </w:r>
      <w:r w:rsidR="00FE5ED5">
        <w:rPr>
          <w:rFonts w:hint="eastAsia"/>
          <w:szCs w:val="40"/>
        </w:rPr>
        <w:t>01</w:t>
      </w:r>
      <w:r w:rsidR="00FE5ED5">
        <w:rPr>
          <w:rFonts w:hint="eastAsia"/>
          <w:szCs w:val="40"/>
        </w:rPr>
        <w:t>）</w:t>
      </w:r>
      <w:r w:rsidR="00FE5ED5" w:rsidRPr="00FE5ED5">
        <w:rPr>
          <w:rFonts w:hint="eastAsia"/>
          <w:szCs w:val="40"/>
        </w:rPr>
        <w:t>の</w:t>
      </w:r>
      <w:r w:rsidR="00FE5ED5">
        <w:rPr>
          <w:rFonts w:hint="eastAsia"/>
          <w:szCs w:val="40"/>
        </w:rPr>
        <w:t>作り方</w:t>
      </w:r>
      <w:bookmarkEnd w:id="29"/>
    </w:p>
    <w:p w:rsidR="006C5B81" w:rsidRDefault="006C5B81" w:rsidP="00FB0696">
      <w:pPr>
        <w:pStyle w:val="a3"/>
        <w:ind w:left="400"/>
        <w:rPr>
          <w:lang w:val="en-US" w:eastAsia="ja-JP"/>
        </w:rPr>
      </w:pPr>
    </w:p>
    <w:p w:rsidR="006C5B81" w:rsidRDefault="006C5B81" w:rsidP="006C5B81">
      <w:pPr>
        <w:pStyle w:val="a3"/>
        <w:ind w:left="400" w:firstLineChars="100" w:firstLine="200"/>
        <w:rPr>
          <w:lang w:val="en-US" w:eastAsia="ja-JP"/>
        </w:rPr>
      </w:pPr>
      <w:r>
        <w:rPr>
          <w:rFonts w:hint="eastAsia"/>
          <w:lang w:val="en-US" w:eastAsia="ja-JP"/>
        </w:rPr>
        <w:t>まず準備としてビジネスヘッダーを</w:t>
      </w:r>
      <w:r>
        <w:rPr>
          <w:rFonts w:hint="eastAsia"/>
          <w:lang w:val="en-US" w:eastAsia="ja-JP"/>
        </w:rPr>
        <w:t>JAVA</w:t>
      </w:r>
      <w:r>
        <w:rPr>
          <w:rFonts w:hint="eastAsia"/>
          <w:lang w:val="en-US" w:eastAsia="ja-JP"/>
        </w:rPr>
        <w:t>オブジェクトに変換するための</w:t>
      </w:r>
      <w:r>
        <w:rPr>
          <w:rFonts w:hint="eastAsia"/>
          <w:lang w:val="en-US" w:eastAsia="ja-JP"/>
        </w:rPr>
        <w:t>xjc</w:t>
      </w:r>
      <w:r>
        <w:rPr>
          <w:rFonts w:hint="eastAsia"/>
          <w:lang w:val="en-US" w:eastAsia="ja-JP"/>
        </w:rPr>
        <w:t>コマンドで生成した関数やランタイムルーチンをインポートする。</w:t>
      </w:r>
    </w:p>
    <w:p w:rsidR="006C5B81" w:rsidRDefault="00140257" w:rsidP="00FB0696">
      <w:pPr>
        <w:pStyle w:val="a3"/>
        <w:ind w:left="400"/>
        <w:rPr>
          <w:lang w:val="en-US" w:eastAsia="ja-JP"/>
        </w:rPr>
      </w:pPr>
      <w:r>
        <w:rPr>
          <w:noProof/>
          <w:lang w:val="en-US" w:eastAsia="ja-JP"/>
        </w:rPr>
        <w:pict>
          <v:shape id="_x0000_s1047" type="#_x0000_t202" style="position:absolute;left:0;text-align:left;margin-left:0;margin-top:19.85pt;width:441pt;height:371.5pt;z-index:251757568;visibility:visible;mso-position-horizontal:center;mso-position-vertical-relative:li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" o:allowoverlap="f">
            <v:textbox style="mso-fit-shape-to-text:t">
              <w:txbxContent>
                <w:p w:rsidR="006A0134" w:rsidRDefault="006A0134" w:rsidP="00F1503C">
                  <w:pPr>
                    <w:ind w:left="400"/>
                  </w:pPr>
                  <w:r>
                    <w:t>import javax.xml.bind.JAXBContext;</w:t>
                  </w:r>
                </w:p>
                <w:p w:rsidR="006A0134" w:rsidRDefault="006A0134" w:rsidP="00F1503C">
                  <w:pPr>
                    <w:ind w:left="400"/>
                  </w:pPr>
                  <w:r>
                    <w:t>import javax.xml.bind.Marshaller;</w:t>
                  </w:r>
                </w:p>
                <w:p w:rsidR="006A0134" w:rsidRDefault="006A0134" w:rsidP="00F1503C">
                  <w:pPr>
                    <w:ind w:left="400"/>
                  </w:pPr>
                </w:p>
                <w:p w:rsidR="006A0134" w:rsidRDefault="006A0134" w:rsidP="00F1503C">
                  <w:pPr>
                    <w:ind w:left="400"/>
                  </w:pPr>
                  <w:r>
                    <w:t>import iso.std.iso._20022.tech.xsd.head_001_001.*;</w:t>
                  </w:r>
                </w:p>
                <w:p w:rsidR="006A0134" w:rsidRDefault="006A0134" w:rsidP="00F1503C">
                  <w:pPr>
                    <w:ind w:left="400"/>
                  </w:pPr>
                </w:p>
                <w:p w:rsidR="006A0134" w:rsidRDefault="006A0134" w:rsidP="00F1503C">
                  <w:pPr>
                    <w:ind w:left="400"/>
                  </w:pPr>
                  <w:r>
                    <w:t>import java.io.File;</w:t>
                  </w:r>
                </w:p>
                <w:p w:rsidR="006A0134" w:rsidRDefault="006A0134" w:rsidP="00F1503C">
                  <w:pPr>
                    <w:ind w:left="400"/>
                  </w:pPr>
                  <w:r>
                    <w:t>import java.io.StringWriter;</w:t>
                  </w:r>
                </w:p>
                <w:p w:rsidR="006A0134" w:rsidRDefault="006A0134" w:rsidP="00F1503C">
                  <w:pPr>
                    <w:ind w:left="400"/>
                  </w:pPr>
                </w:p>
                <w:p w:rsidR="006A0134" w:rsidRDefault="006A0134" w:rsidP="00F1503C">
                  <w:pPr>
                    <w:ind w:left="400"/>
                  </w:pPr>
                  <w:r>
                    <w:t>import java.io.StringReader;</w:t>
                  </w:r>
                </w:p>
                <w:p w:rsidR="006A0134" w:rsidRDefault="006A0134" w:rsidP="00F1503C">
                  <w:pPr>
                    <w:ind w:left="400"/>
                  </w:pPr>
                </w:p>
                <w:p w:rsidR="006A0134" w:rsidRDefault="006A0134" w:rsidP="00F1503C">
                  <w:pPr>
                    <w:ind w:left="400"/>
                  </w:pPr>
                  <w:r>
                    <w:t>import javax.xml.XMLConstants;</w:t>
                  </w:r>
                </w:p>
                <w:p w:rsidR="006A0134" w:rsidRDefault="006A0134" w:rsidP="00F1503C">
                  <w:pPr>
                    <w:ind w:left="400"/>
                  </w:pPr>
                  <w:r>
                    <w:t>import javax.xml.validation.Schema;</w:t>
                  </w:r>
                </w:p>
                <w:p w:rsidR="006A0134" w:rsidRDefault="006A0134" w:rsidP="00F1503C">
                  <w:pPr>
                    <w:ind w:left="400"/>
                  </w:pPr>
                  <w:r>
                    <w:t>import javax.xml.validation.SchemaFactory;</w:t>
                  </w:r>
                </w:p>
                <w:p w:rsidR="006A0134" w:rsidRDefault="006A0134" w:rsidP="00F1503C">
                  <w:pPr>
                    <w:ind w:left="400"/>
                  </w:pPr>
                  <w:r>
                    <w:t>import javax.xml.validation.Validator;</w:t>
                  </w:r>
                </w:p>
                <w:p w:rsidR="006A0134" w:rsidRDefault="006A0134" w:rsidP="00F1503C">
                  <w:pPr>
                    <w:ind w:left="400"/>
                  </w:pPr>
                </w:p>
                <w:p w:rsidR="006A0134" w:rsidRDefault="006A0134" w:rsidP="00F1503C">
                  <w:pPr>
                    <w:ind w:left="400"/>
                  </w:pPr>
                  <w:r>
                    <w:t>import javax.xml.transform.stream.StreamSource;</w:t>
                  </w:r>
                </w:p>
                <w:p w:rsidR="006A0134" w:rsidRDefault="006A0134" w:rsidP="00F1503C">
                  <w:pPr>
                    <w:ind w:left="400"/>
                  </w:pPr>
                </w:p>
                <w:p w:rsidR="006A0134" w:rsidRDefault="006A0134" w:rsidP="00F1503C">
                  <w:pPr>
                    <w:ind w:left="400"/>
                  </w:pPr>
                  <w:r>
                    <w:t>import javax.xml.datatype.XMLGregorianCalendar;</w:t>
                  </w:r>
                </w:p>
                <w:p w:rsidR="006A0134" w:rsidRDefault="006A0134" w:rsidP="00F1503C">
                  <w:pPr>
                    <w:ind w:left="400"/>
                  </w:pPr>
                  <w:r>
                    <w:t>import javax.xml.datatype.DatatypeFactory;</w:t>
                  </w:r>
                </w:p>
                <w:p w:rsidR="006A0134" w:rsidRDefault="006A0134" w:rsidP="00F1503C">
                  <w:pPr>
                    <w:ind w:left="400"/>
                  </w:pPr>
                </w:p>
                <w:p w:rsidR="006A0134" w:rsidRDefault="006A0134" w:rsidP="006C5B81">
                  <w:pPr>
                    <w:ind w:left="400"/>
                  </w:pPr>
                  <w:r>
                    <w:t>public class Main10 {</w:t>
                  </w:r>
                </w:p>
                <w:p w:rsidR="006A0134" w:rsidRDefault="006A0134" w:rsidP="006C5B81">
                  <w:pPr>
                    <w:ind w:left="400"/>
                  </w:pPr>
                  <w:r>
                    <w:t xml:space="preserve">    public static void main(String[] args) {</w:t>
                  </w:r>
                </w:p>
                <w:p w:rsidR="006A0134" w:rsidRDefault="006A0134" w:rsidP="006C5B81">
                  <w:pPr>
                    <w:ind w:left="400"/>
                  </w:pPr>
                  <w:r>
                    <w:t xml:space="preserve">        </w:t>
                  </w:r>
                </w:p>
                <w:p w:rsidR="006A0134" w:rsidRPr="006C5B81" w:rsidRDefault="006A0134" w:rsidP="00F1503C">
                  <w:pPr>
                    <w:ind w:left="400"/>
                  </w:pPr>
                </w:p>
              </w:txbxContent>
            </v:textbox>
            <w10:wrap type="topAndBottom"/>
          </v:shape>
        </w:pict>
      </w: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E5ED5" w:rsidRDefault="00FE5ED5"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6C5B81" w:rsidRDefault="006C5B81" w:rsidP="00FB0696">
      <w:pPr>
        <w:pStyle w:val="a3"/>
        <w:ind w:left="400"/>
        <w:rPr>
          <w:lang w:val="en-US" w:eastAsia="ja-JP"/>
        </w:rPr>
      </w:pPr>
    </w:p>
    <w:p w:rsidR="000D7BE4" w:rsidRDefault="000D7BE4" w:rsidP="000D7BE4">
      <w:pPr>
        <w:pStyle w:val="a3"/>
        <w:ind w:left="400" w:firstLineChars="100" w:firstLine="200"/>
        <w:rPr>
          <w:lang w:val="en-US" w:eastAsia="ja-JP"/>
        </w:rPr>
      </w:pPr>
      <w:r>
        <w:rPr>
          <w:rFonts w:hint="eastAsia"/>
          <w:lang w:val="en-US" w:eastAsia="ja-JP"/>
        </w:rPr>
        <w:t>ヘッダーの差出（</w:t>
      </w:r>
      <w:r>
        <w:rPr>
          <w:rFonts w:hint="eastAsia"/>
          <w:lang w:val="en-US" w:eastAsia="ja-JP"/>
        </w:rPr>
        <w:t>From</w:t>
      </w:r>
      <w:r>
        <w:rPr>
          <w:rFonts w:hint="eastAsia"/>
          <w:lang w:val="en-US" w:eastAsia="ja-JP"/>
        </w:rPr>
        <w:t>）関連を作成する。</w:t>
      </w:r>
    </w:p>
    <w:p w:rsidR="006C5B81" w:rsidRDefault="00140257" w:rsidP="00FB0696">
      <w:pPr>
        <w:pStyle w:val="a3"/>
        <w:ind w:left="400"/>
        <w:rPr>
          <w:lang w:val="en-US" w:eastAsia="ja-JP"/>
        </w:rPr>
      </w:pPr>
      <w:r>
        <w:rPr>
          <w:noProof/>
          <w:lang w:val="en-US" w:eastAsia="ja-JP"/>
        </w:rPr>
        <w:pict>
          <v:shape id="_x0000_s1048" type="#_x0000_t202" style="position:absolute;left:0;text-align:left;margin-left:0;margin-top:19.85pt;width:441pt;height:129pt;z-index:25175961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" o:allowincell="f" o:allowoverlap="f">
            <v:textbox style="mso-fit-shape-to-text:t">
              <w:txbxContent>
                <w:p w:rsidR="006A0134" w:rsidRDefault="006A0134" w:rsidP="006C5B81">
                  <w:pPr>
                    <w:ind w:left="400"/>
                  </w:pPr>
                  <w:r>
                    <w:t xml:space="preserve">        AppHdr hdr = new AppHdr();</w:t>
                  </w:r>
                </w:p>
                <w:p w:rsidR="006A0134" w:rsidRDefault="006A0134" w:rsidP="00F1503C">
                  <w:pPr>
                    <w:ind w:left="400"/>
                  </w:pPr>
                  <w:r>
                    <w:t xml:space="preserve">        Party9Choice fr = new Party9Choice();</w:t>
                  </w:r>
                </w:p>
                <w:p w:rsidR="006A0134" w:rsidRDefault="006A0134" w:rsidP="00F1503C">
                  <w:pPr>
                    <w:ind w:left="400"/>
                  </w:pPr>
                  <w:r>
                    <w:t xml:space="preserve">        hdr.setFr(fr);</w:t>
                  </w:r>
                </w:p>
                <w:p w:rsidR="006A0134" w:rsidRDefault="006A0134" w:rsidP="00F1503C">
                  <w:pPr>
                    <w:ind w:left="400"/>
                  </w:pPr>
                  <w:r>
                    <w:rPr>
                      <w:rFonts w:hint="eastAsia"/>
                    </w:rPr>
                    <w:t xml:space="preserve">        </w:t>
                  </w:r>
                </w:p>
                <w:p w:rsidR="006A0134" w:rsidRDefault="006A0134" w:rsidP="00F1503C">
                  <w:pPr>
                    <w:ind w:left="400"/>
                  </w:pPr>
                  <w:r>
                    <w:t xml:space="preserve">        PartyIdentification42 frOrgId = new PartyIdentification42();</w:t>
                  </w:r>
                </w:p>
                <w:p w:rsidR="006A0134" w:rsidRDefault="006A0134" w:rsidP="00F1503C">
                  <w:pPr>
                    <w:ind w:left="400"/>
                  </w:pPr>
                  <w:r>
                    <w:t xml:space="preserve">        fr.setOrgId(frOrgId);</w:t>
                  </w:r>
                </w:p>
                <w:p w:rsidR="006A0134" w:rsidRDefault="006A0134" w:rsidP="00F1503C">
                  <w:pPr>
                    <w:ind w:left="400"/>
                  </w:pPr>
                  <w:r>
                    <w:rPr>
                      <w:rFonts w:hint="eastAsia"/>
                    </w:rPr>
                    <w:t xml:space="preserve">        </w:t>
                  </w:r>
                </w:p>
                <w:p w:rsidR="006A0134" w:rsidRDefault="006A0134" w:rsidP="00F1503C">
                  <w:pPr>
                    <w:ind w:left="400"/>
                  </w:pPr>
                  <w:r>
                    <w:t xml:space="preserve">        Party10Choice frId = new Party10Choice();</w:t>
                  </w:r>
                </w:p>
                <w:p w:rsidR="006A0134" w:rsidRDefault="006A0134" w:rsidP="00F1503C">
                  <w:pPr>
                    <w:ind w:left="400"/>
                  </w:pPr>
                  <w:r>
                    <w:t xml:space="preserve">        frOrgId.setId(frId);</w:t>
                  </w:r>
                </w:p>
                <w:p w:rsidR="006A0134" w:rsidRDefault="006A0134" w:rsidP="00F1503C">
                  <w:pPr>
                    <w:ind w:left="400"/>
                  </w:pPr>
                  <w:r>
                    <w:rPr>
                      <w:rFonts w:hint="eastAsia"/>
                    </w:rPr>
                    <w:t xml:space="preserve">        </w:t>
                  </w:r>
                </w:p>
                <w:p w:rsidR="006A0134" w:rsidRDefault="006A0134" w:rsidP="00F1503C">
                  <w:pPr>
                    <w:ind w:left="400"/>
                  </w:pPr>
                  <w:r>
                    <w:t xml:space="preserve">        OrganisationIdentification7 frOId = new OrganisationIdentification7();</w:t>
                  </w:r>
                </w:p>
                <w:p w:rsidR="006A0134" w:rsidRDefault="006A0134" w:rsidP="00F1503C">
                  <w:pPr>
                    <w:ind w:left="400"/>
                  </w:pPr>
                  <w:r>
                    <w:t xml:space="preserve">        frId.setOrgId(frOId);</w:t>
                  </w:r>
                </w:p>
                <w:p w:rsidR="006A0134" w:rsidRDefault="006A0134" w:rsidP="00F1503C">
                  <w:pPr>
                    <w:ind w:left="400"/>
                  </w:pPr>
                  <w:r>
                    <w:rPr>
                      <w:rFonts w:hint="eastAsia"/>
                    </w:rPr>
                    <w:t xml:space="preserve">        </w:t>
                  </w:r>
                </w:p>
                <w:p w:rsidR="006A0134" w:rsidRDefault="006A0134" w:rsidP="00F1503C">
                  <w:pPr>
                    <w:ind w:left="400"/>
                  </w:pPr>
                  <w:r>
                    <w:t xml:space="preserve">        GenericOrganisationIdentification1 frGOI </w:t>
                  </w:r>
                </w:p>
                <w:p w:rsidR="006A0134" w:rsidRDefault="006A0134" w:rsidP="00F1503C">
                  <w:pPr>
                    <w:ind w:left="400" w:firstLineChars="600" w:firstLine="1200"/>
                  </w:pPr>
                  <w:r>
                    <w:t>= new GenericOrganisationIdentification1();</w:t>
                  </w:r>
                </w:p>
                <w:p w:rsidR="006A0134" w:rsidRDefault="006A0134" w:rsidP="00F1503C">
                  <w:pPr>
                    <w:ind w:left="400"/>
                  </w:pPr>
                  <w:r>
                    <w:t xml:space="preserve">        frOId.getOthr().add(frGOI);</w:t>
                  </w:r>
                </w:p>
                <w:p w:rsidR="006A0134" w:rsidRDefault="006A0134" w:rsidP="00F1503C">
                  <w:pPr>
                    <w:ind w:left="400"/>
                  </w:pPr>
                  <w:r>
                    <w:rPr>
                      <w:rFonts w:hint="eastAsia"/>
                    </w:rPr>
                    <w:t xml:space="preserve">        </w:t>
                  </w:r>
                </w:p>
                <w:p w:rsidR="006A0134" w:rsidRDefault="006A0134" w:rsidP="000F62EA">
                  <w:pPr>
                    <w:ind w:left="400"/>
                  </w:pPr>
                  <w:r>
                    <w:t xml:space="preserve">        frGOI.setId(new CCPSW()</w:t>
                  </w:r>
                </w:p>
                <w:p w:rsidR="006A0134" w:rsidRDefault="006A0134" w:rsidP="000F62EA">
                  <w:pPr>
                    <w:ind w:left="400" w:firstLineChars="600" w:firstLine="1200"/>
                  </w:pPr>
                  <w:r>
                    <w:rPr>
                      <w:rFonts w:hint="eastAsia"/>
                    </w:rPr>
                    <w:t>.</w:t>
                  </w:r>
                  <w:r>
                    <w:t>setCC("03000000019999").setPSW("abcd").Unparse());</w:t>
                  </w:r>
                </w:p>
                <w:p w:rsidR="006A0134" w:rsidRDefault="006A0134" w:rsidP="000F62EA">
                  <w:pPr>
                    <w:ind w:left="400"/>
                  </w:pPr>
                  <w:r>
                    <w:t xml:space="preserve">        </w:t>
                  </w:r>
                </w:p>
              </w:txbxContent>
            </v:textbox>
            <w10:wrap type="topAndBottom"/>
          </v:shape>
        </w:pict>
      </w: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F1503C" w:rsidRDefault="00F1503C" w:rsidP="00FB0696">
      <w:pPr>
        <w:pStyle w:val="a3"/>
        <w:ind w:left="400"/>
        <w:rPr>
          <w:lang w:val="en-US" w:eastAsia="ja-JP"/>
        </w:rPr>
      </w:pPr>
    </w:p>
    <w:p w:rsidR="000F62EA" w:rsidRDefault="000F62EA" w:rsidP="00FB0696">
      <w:pPr>
        <w:pStyle w:val="a3"/>
        <w:ind w:left="400"/>
        <w:rPr>
          <w:lang w:val="en-US" w:eastAsia="ja-JP"/>
        </w:rPr>
      </w:pPr>
    </w:p>
    <w:p w:rsidR="000F62EA" w:rsidRDefault="000F62EA" w:rsidP="00FB0696">
      <w:pPr>
        <w:pStyle w:val="a3"/>
        <w:ind w:left="400"/>
        <w:rPr>
          <w:lang w:val="en-US" w:eastAsia="ja-JP"/>
        </w:rPr>
      </w:pPr>
    </w:p>
    <w:p w:rsidR="000F62EA" w:rsidRDefault="000F62EA" w:rsidP="00FB0696">
      <w:pPr>
        <w:pStyle w:val="a3"/>
        <w:ind w:left="400"/>
        <w:rPr>
          <w:lang w:val="en-US" w:eastAsia="ja-JP"/>
        </w:rPr>
      </w:pPr>
    </w:p>
    <w:p w:rsidR="000F62EA" w:rsidRDefault="000F62EA" w:rsidP="00FB0696">
      <w:pPr>
        <w:pStyle w:val="a3"/>
        <w:ind w:left="400"/>
        <w:rPr>
          <w:lang w:val="en-US" w:eastAsia="ja-JP"/>
        </w:rPr>
      </w:pPr>
    </w:p>
    <w:p w:rsidR="000F62EA" w:rsidRDefault="000F62EA" w:rsidP="00FB0696">
      <w:pPr>
        <w:pStyle w:val="a3"/>
        <w:ind w:left="400"/>
        <w:rPr>
          <w:lang w:val="en-US" w:eastAsia="ja-JP"/>
        </w:rPr>
      </w:pPr>
    </w:p>
    <w:p w:rsidR="000F62EA" w:rsidRDefault="000F62EA" w:rsidP="00FB0696">
      <w:pPr>
        <w:pStyle w:val="a3"/>
        <w:ind w:left="400"/>
        <w:rPr>
          <w:lang w:val="en-US" w:eastAsia="ja-JP"/>
        </w:rPr>
      </w:pPr>
    </w:p>
    <w:p w:rsidR="000F62EA" w:rsidRDefault="000F62EA" w:rsidP="00FB0696">
      <w:pPr>
        <w:pStyle w:val="a3"/>
        <w:ind w:left="400"/>
        <w:rPr>
          <w:lang w:val="en-US" w:eastAsia="ja-JP"/>
        </w:rPr>
      </w:pPr>
    </w:p>
    <w:p w:rsidR="000D7BE4" w:rsidRDefault="000D7BE4" w:rsidP="00FB0696">
      <w:pPr>
        <w:pStyle w:val="a3"/>
        <w:ind w:left="400"/>
        <w:rPr>
          <w:lang w:val="en-US" w:eastAsia="ja-JP"/>
        </w:rPr>
      </w:pPr>
    </w:p>
    <w:p w:rsidR="000D7BE4" w:rsidRDefault="000D7BE4" w:rsidP="00FB0696">
      <w:pPr>
        <w:pStyle w:val="a3"/>
        <w:ind w:left="400"/>
        <w:rPr>
          <w:lang w:val="en-US" w:eastAsia="ja-JP"/>
        </w:rPr>
      </w:pPr>
    </w:p>
    <w:p w:rsidR="000D7BE4" w:rsidRDefault="000D7BE4" w:rsidP="00FB0696">
      <w:pPr>
        <w:pStyle w:val="a3"/>
        <w:ind w:left="400"/>
        <w:rPr>
          <w:lang w:val="en-US" w:eastAsia="ja-JP"/>
        </w:rPr>
      </w:pPr>
    </w:p>
    <w:p w:rsidR="000F62EA" w:rsidRDefault="000F62EA" w:rsidP="00FB0696">
      <w:pPr>
        <w:pStyle w:val="a3"/>
        <w:ind w:left="400"/>
        <w:rPr>
          <w:lang w:val="en-US" w:eastAsia="ja-JP"/>
        </w:rPr>
      </w:pPr>
    </w:p>
    <w:p w:rsidR="000F62EA" w:rsidRDefault="000F62EA" w:rsidP="00FB0696">
      <w:pPr>
        <w:pStyle w:val="a3"/>
        <w:ind w:left="400"/>
        <w:rPr>
          <w:lang w:val="en-US" w:eastAsia="ja-JP"/>
        </w:rPr>
      </w:pPr>
    </w:p>
    <w:p w:rsidR="000F62EA" w:rsidRDefault="000F62EA" w:rsidP="00FB0696">
      <w:pPr>
        <w:pStyle w:val="a3"/>
        <w:ind w:left="400"/>
        <w:rPr>
          <w:lang w:val="en-US" w:eastAsia="ja-JP"/>
        </w:rPr>
      </w:pPr>
    </w:p>
    <w:p w:rsidR="000D7BE4" w:rsidRDefault="000D7BE4" w:rsidP="000D7BE4">
      <w:pPr>
        <w:pStyle w:val="a3"/>
        <w:ind w:left="400" w:firstLineChars="100" w:firstLine="200"/>
        <w:rPr>
          <w:lang w:val="en-US" w:eastAsia="ja-JP"/>
        </w:rPr>
      </w:pPr>
      <w:r>
        <w:rPr>
          <w:rFonts w:hint="eastAsia"/>
          <w:lang w:val="en-US" w:eastAsia="ja-JP"/>
        </w:rPr>
        <w:t>ヘッダーの宛先（</w:t>
      </w:r>
      <w:r>
        <w:rPr>
          <w:rFonts w:hint="eastAsia"/>
          <w:lang w:val="en-US" w:eastAsia="ja-JP"/>
        </w:rPr>
        <w:t>To</w:t>
      </w:r>
      <w:r>
        <w:rPr>
          <w:rFonts w:hint="eastAsia"/>
          <w:lang w:val="en-US" w:eastAsia="ja-JP"/>
        </w:rPr>
        <w:t>）関連を作成する。残りの項目も作成する。</w:t>
      </w:r>
    </w:p>
    <w:p w:rsidR="006C5B81" w:rsidRPr="000D7BE4"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140257" w:rsidP="00FB0696">
      <w:pPr>
        <w:pStyle w:val="a3"/>
        <w:ind w:left="400"/>
        <w:rPr>
          <w:lang w:val="en-US" w:eastAsia="ja-JP"/>
        </w:rPr>
      </w:pPr>
      <w:r>
        <w:rPr>
          <w:noProof/>
          <w:lang w:val="en-US" w:eastAsia="ja-JP"/>
        </w:rPr>
        <w:pict>
          <v:shape id="_x0000_s1049" type="#_x0000_t202" style="position:absolute;left:0;text-align:left;margin-left:1.2pt;margin-top:-12.65pt;width:441pt;height:129pt;z-index:251761664;visibility:visible;mso-position-vertical-relative:li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" o:allowoverlap="f">
            <v:textbox style="mso-fit-shape-to-text:t">
              <w:txbxContent>
                <w:p w:rsidR="006A0134" w:rsidRDefault="006A0134" w:rsidP="000D7BE4">
                  <w:pPr>
                    <w:ind w:left="400"/>
                  </w:pPr>
                  <w:r>
                    <w:t xml:space="preserve">        Party9Choice to = new Party9Choice();</w:t>
                  </w:r>
                </w:p>
                <w:p w:rsidR="006A0134" w:rsidRDefault="006A0134" w:rsidP="000D7BE4">
                  <w:pPr>
                    <w:ind w:left="400"/>
                  </w:pPr>
                  <w:r>
                    <w:t xml:space="preserve">        hdr.setTo(to);</w:t>
                  </w:r>
                </w:p>
                <w:p w:rsidR="006A0134" w:rsidRDefault="006A0134" w:rsidP="000D7BE4">
                  <w:pPr>
                    <w:ind w:left="400"/>
                  </w:pPr>
                  <w:r>
                    <w:rPr>
                      <w:rFonts w:hint="eastAsia"/>
                    </w:rPr>
                    <w:t xml:space="preserve">        </w:t>
                  </w:r>
                </w:p>
                <w:p w:rsidR="006A0134" w:rsidRDefault="006A0134" w:rsidP="00F1503C">
                  <w:pPr>
                    <w:ind w:left="400"/>
                  </w:pPr>
                  <w:r>
                    <w:t xml:space="preserve">        BranchAndFinancialInstitutionIdentification5 toFIId </w:t>
                  </w:r>
                </w:p>
                <w:p w:rsidR="006A0134" w:rsidRDefault="006A0134" w:rsidP="00F1503C">
                  <w:pPr>
                    <w:ind w:left="400" w:firstLineChars="600" w:firstLine="1200"/>
                  </w:pPr>
                  <w:r>
                    <w:t>= new BranchAndFinancialInstitutionIdentification5();</w:t>
                  </w:r>
                </w:p>
                <w:p w:rsidR="006A0134" w:rsidRDefault="006A0134" w:rsidP="00F1503C">
                  <w:pPr>
                    <w:ind w:left="400"/>
                  </w:pPr>
                  <w:r>
                    <w:t xml:space="preserve">        to.setFIId(toFIId);</w:t>
                  </w:r>
                </w:p>
                <w:p w:rsidR="006A0134" w:rsidRDefault="006A0134" w:rsidP="00F1503C">
                  <w:pPr>
                    <w:ind w:left="400"/>
                  </w:pPr>
                  <w:r>
                    <w:rPr>
                      <w:rFonts w:hint="eastAsia"/>
                    </w:rPr>
                    <w:t xml:space="preserve">        </w:t>
                  </w:r>
                </w:p>
                <w:p w:rsidR="006A0134" w:rsidRDefault="006A0134" w:rsidP="00F1503C">
                  <w:pPr>
                    <w:ind w:left="400"/>
                  </w:pPr>
                  <w:r>
                    <w:t xml:space="preserve">        FinancialInstitutionIdentification8 toFId </w:t>
                  </w:r>
                </w:p>
                <w:p w:rsidR="006A0134" w:rsidRDefault="006A0134" w:rsidP="00F1503C">
                  <w:pPr>
                    <w:ind w:left="400" w:firstLineChars="600" w:firstLine="1200"/>
                  </w:pPr>
                  <w:r>
                    <w:t>= new FinancialInstitutionIdentification8();</w:t>
                  </w:r>
                </w:p>
                <w:p w:rsidR="006A0134" w:rsidRDefault="006A0134" w:rsidP="00F1503C">
                  <w:pPr>
                    <w:ind w:left="400"/>
                  </w:pPr>
                  <w:r>
                    <w:t xml:space="preserve">        toFIId.setFinInstnId(toFId);</w:t>
                  </w:r>
                </w:p>
                <w:p w:rsidR="006A0134" w:rsidRDefault="006A0134" w:rsidP="00F1503C">
                  <w:pPr>
                    <w:ind w:left="400"/>
                  </w:pPr>
                  <w:r>
                    <w:t xml:space="preserve">        </w:t>
                  </w:r>
                </w:p>
                <w:p w:rsidR="006A0134" w:rsidRDefault="006A0134" w:rsidP="00F1503C">
                  <w:pPr>
                    <w:ind w:left="400"/>
                  </w:pPr>
                  <w:r>
                    <w:t xml:space="preserve">        ClearingSystemMemberIdentification2 toCSMId </w:t>
                  </w:r>
                </w:p>
                <w:p w:rsidR="006A0134" w:rsidRDefault="006A0134" w:rsidP="00F1503C">
                  <w:pPr>
                    <w:ind w:left="400" w:firstLineChars="600" w:firstLine="1200"/>
                  </w:pPr>
                  <w:r>
                    <w:t>= new ClearingSystemMemberIdentification2();</w:t>
                  </w:r>
                </w:p>
                <w:p w:rsidR="006A0134" w:rsidRDefault="006A0134" w:rsidP="00F1503C">
                  <w:pPr>
                    <w:ind w:left="400"/>
                  </w:pPr>
                  <w:r>
                    <w:t xml:space="preserve">        toFId.setClrSysMmbId(toCSMId);</w:t>
                  </w:r>
                </w:p>
                <w:p w:rsidR="006A0134" w:rsidRDefault="006A0134" w:rsidP="00F1503C">
                  <w:pPr>
                    <w:ind w:left="400"/>
                  </w:pPr>
                  <w:r>
                    <w:t xml:space="preserve">        toCSMId.setMmbId("To Fin. ID");</w:t>
                  </w:r>
                </w:p>
                <w:p w:rsidR="006A0134" w:rsidRDefault="006A0134" w:rsidP="00F1503C">
                  <w:pPr>
                    <w:ind w:left="400"/>
                  </w:pPr>
                  <w:r>
                    <w:t xml:space="preserve">        </w:t>
                  </w:r>
                </w:p>
                <w:p w:rsidR="006A0134" w:rsidRDefault="006A0134" w:rsidP="00F1503C">
                  <w:pPr>
                    <w:ind w:left="400"/>
                  </w:pPr>
                  <w:r>
                    <w:t xml:space="preserve">        hdr.setBizMsgIdr("xxx");</w:t>
                  </w:r>
                </w:p>
                <w:p w:rsidR="006A0134" w:rsidRDefault="006A0134" w:rsidP="00F1503C">
                  <w:pPr>
                    <w:ind w:left="400"/>
                  </w:pPr>
                  <w:r>
                    <w:t xml:space="preserve">        hdr.setMsgDefIdr("head.001.001.01");</w:t>
                  </w:r>
                </w:p>
                <w:p w:rsidR="006A0134" w:rsidRDefault="006A0134" w:rsidP="00F1503C">
                  <w:pPr>
                    <w:ind w:left="400"/>
                  </w:pPr>
                  <w:r>
                    <w:rPr>
                      <w:rFonts w:hint="eastAsia"/>
                    </w:rPr>
                    <w:t xml:space="preserve">        </w:t>
                  </w:r>
                </w:p>
                <w:p w:rsidR="006A0134" w:rsidRDefault="006A0134" w:rsidP="00F1503C">
                  <w:pPr>
                    <w:ind w:left="400"/>
                  </w:pPr>
                  <w:r>
                    <w:t xml:space="preserve">        try {</w:t>
                  </w:r>
                </w:p>
                <w:p w:rsidR="006A0134" w:rsidRDefault="006A0134" w:rsidP="00F1503C">
                  <w:pPr>
                    <w:ind w:left="400"/>
                  </w:pPr>
                  <w:r>
                    <w:t xml:space="preserve">            XMLGregorianCalendar xmlGregCal </w:t>
                  </w:r>
                </w:p>
                <w:p w:rsidR="006A0134" w:rsidRDefault="006A0134" w:rsidP="00F1503C">
                  <w:pPr>
                    <w:ind w:left="400" w:firstLineChars="600" w:firstLine="1200"/>
                  </w:pPr>
                  <w:r>
                    <w:t>= DatatypeFactory.newInstance()</w:t>
                  </w:r>
                </w:p>
                <w:p w:rsidR="006A0134" w:rsidRDefault="006A0134" w:rsidP="00F1503C">
                  <w:pPr>
                    <w:ind w:left="400" w:firstLineChars="800" w:firstLine="1600"/>
                  </w:pPr>
                  <w:r>
                    <w:t>.newXMLGregorianCalendar(2018, 3, 20, 0, 0, 0, 0, 0);</w:t>
                  </w:r>
                </w:p>
                <w:p w:rsidR="006A0134" w:rsidRDefault="006A0134" w:rsidP="00F1503C">
                  <w:pPr>
                    <w:ind w:left="400"/>
                  </w:pPr>
                  <w:r>
                    <w:rPr>
                      <w:rFonts w:hint="eastAsia"/>
                    </w:rPr>
                    <w:t xml:space="preserve">        </w:t>
                  </w:r>
                </w:p>
                <w:p w:rsidR="006A0134" w:rsidRDefault="006A0134" w:rsidP="00F1503C">
                  <w:pPr>
                    <w:ind w:left="400"/>
                  </w:pPr>
                  <w:r>
                    <w:t xml:space="preserve">            hdr.setCreDt(xmlGregCal);</w:t>
                  </w:r>
                </w:p>
                <w:p w:rsidR="006A0134" w:rsidRDefault="006A0134" w:rsidP="00F1503C">
                  <w:pPr>
                    <w:ind w:left="400"/>
                  </w:pPr>
                  <w:r>
                    <w:t xml:space="preserve">        } catch (Exception e) {</w:t>
                  </w:r>
                </w:p>
                <w:p w:rsidR="006A0134" w:rsidRDefault="006A0134" w:rsidP="00F1503C">
                  <w:pPr>
                    <w:ind w:left="400"/>
                  </w:pPr>
                  <w:r>
                    <w:t xml:space="preserve">            e.printStackTrace();</w:t>
                  </w:r>
                </w:p>
                <w:p w:rsidR="006A0134" w:rsidRDefault="006A0134" w:rsidP="00F1503C">
                  <w:pPr>
                    <w:ind w:left="400"/>
                  </w:pPr>
                  <w:r>
                    <w:t xml:space="preserve">        }</w:t>
                  </w:r>
                </w:p>
                <w:p w:rsidR="006A0134" w:rsidRDefault="006A0134" w:rsidP="00F1503C">
                  <w:pPr>
                    <w:ind w:left="400"/>
                  </w:pPr>
                </w:p>
              </w:txbxContent>
            </v:textbox>
            <w10:wrap type="topAndBottom"/>
          </v:shape>
        </w:pict>
      </w: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6C5B81" w:rsidRDefault="006C5B81" w:rsidP="00FB0696">
      <w:pPr>
        <w:pStyle w:val="a3"/>
        <w:ind w:left="400"/>
        <w:rPr>
          <w:lang w:val="en-US" w:eastAsia="ja-JP"/>
        </w:rPr>
      </w:pPr>
    </w:p>
    <w:p w:rsidR="000D7BE4" w:rsidRDefault="000D7BE4" w:rsidP="000D7BE4">
      <w:pPr>
        <w:pStyle w:val="a3"/>
        <w:ind w:left="400" w:firstLineChars="100" w:firstLine="200"/>
        <w:rPr>
          <w:lang w:val="en-US" w:eastAsia="ja-JP"/>
        </w:rPr>
      </w:pPr>
      <w:r>
        <w:rPr>
          <w:rFonts w:hint="eastAsia"/>
          <w:lang w:val="en-US" w:eastAsia="ja-JP"/>
        </w:rPr>
        <w:t>XML</w:t>
      </w:r>
      <w:r>
        <w:rPr>
          <w:rFonts w:hint="eastAsia"/>
          <w:lang w:val="en-US" w:eastAsia="ja-JP"/>
        </w:rPr>
        <w:t>化を図り、</w:t>
      </w:r>
      <w:r>
        <w:rPr>
          <w:rFonts w:hint="eastAsia"/>
          <w:lang w:val="en-US" w:eastAsia="ja-JP"/>
        </w:rPr>
        <w:t>XML</w:t>
      </w:r>
      <w:r>
        <w:rPr>
          <w:rFonts w:hint="eastAsia"/>
          <w:lang w:val="en-US" w:eastAsia="ja-JP"/>
        </w:rPr>
        <w:t>スキーマ検証も行う。</w:t>
      </w:r>
    </w:p>
    <w:p w:rsidR="000F62EA" w:rsidRDefault="00140257" w:rsidP="00FB0696">
      <w:pPr>
        <w:pStyle w:val="a3"/>
        <w:ind w:left="400"/>
        <w:rPr>
          <w:lang w:val="en-US" w:eastAsia="ja-JP"/>
        </w:rPr>
      </w:pPr>
      <w:r>
        <w:rPr>
          <w:noProof/>
          <w:lang w:val="en-US" w:eastAsia="ja-JP"/>
        </w:rPr>
        <w:pict>
          <v:shape id="_x0000_s1050" type="#_x0000_t202" style="position:absolute;left:0;text-align:left;margin-left:0;margin-top:19.85pt;width:441pt;height:129pt;z-index:25176985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" o:allowincell="f" o:allowoverlap="f">
            <v:textbox style="mso-fit-shape-to-text:t">
              <w:txbxContent>
                <w:p w:rsidR="006A0134" w:rsidRDefault="006A0134" w:rsidP="000F62EA">
                  <w:pPr>
                    <w:ind w:left="400"/>
                  </w:pPr>
                  <w:r>
                    <w:rPr>
                      <w:rFonts w:hint="eastAsia"/>
                    </w:rPr>
                    <w:t xml:space="preserve">        </w:t>
                  </w:r>
                </w:p>
                <w:p w:rsidR="006A0134" w:rsidRDefault="006A0134" w:rsidP="000F62EA">
                  <w:pPr>
                    <w:ind w:left="400"/>
                  </w:pPr>
                  <w:r>
                    <w:t xml:space="preserve">        String crlf = System.getProperty("line.separator");</w:t>
                  </w:r>
                </w:p>
                <w:p w:rsidR="006A0134" w:rsidRDefault="006A0134" w:rsidP="000F62EA">
                  <w:pPr>
                    <w:ind w:left="400"/>
                  </w:pPr>
                  <w:r>
                    <w:t xml:space="preserve">        StringWriter stringWriter = new StringWriter();</w:t>
                  </w:r>
                </w:p>
                <w:p w:rsidR="006A0134" w:rsidRDefault="006A0134" w:rsidP="000F62EA">
                  <w:pPr>
                    <w:ind w:left="400"/>
                  </w:pPr>
                  <w:r>
                    <w:t xml:space="preserve">        </w:t>
                  </w:r>
                </w:p>
                <w:p w:rsidR="006A0134" w:rsidRDefault="006A0134" w:rsidP="000F62EA">
                  <w:pPr>
                    <w:ind w:left="400"/>
                  </w:pPr>
                  <w:r>
                    <w:t xml:space="preserve">        try {</w:t>
                  </w:r>
                </w:p>
                <w:p w:rsidR="006A0134" w:rsidRDefault="006A0134" w:rsidP="000F62EA">
                  <w:pPr>
                    <w:ind w:left="400"/>
                  </w:pPr>
                  <w:r>
                    <w:t xml:space="preserve">            JAXBContext context = JAXBContext.newInstance(AppHdr.class);</w:t>
                  </w:r>
                </w:p>
                <w:p w:rsidR="006A0134" w:rsidRDefault="006A0134" w:rsidP="000F62EA">
                  <w:pPr>
                    <w:ind w:left="400"/>
                  </w:pPr>
                  <w:r>
                    <w:t xml:space="preserve">            Marshaller marshaller = context.createMarshaller();</w:t>
                  </w:r>
                </w:p>
                <w:p w:rsidR="006A0134" w:rsidRDefault="006A0134" w:rsidP="000D7BE4">
                  <w:pPr>
                    <w:ind w:left="400"/>
                  </w:pPr>
                  <w:r>
                    <w:rPr>
                      <w:rFonts w:hint="eastAsia"/>
                    </w:rPr>
                    <w:t xml:space="preserve">            </w:t>
                  </w:r>
                </w:p>
                <w:p w:rsidR="006A0134" w:rsidRDefault="006A0134" w:rsidP="000F62EA">
                  <w:pPr>
                    <w:ind w:left="400"/>
                  </w:pPr>
                  <w:r>
                    <w:t xml:space="preserve">            marshaller.marshal(hdr, stringWriter);</w:t>
                  </w:r>
                </w:p>
                <w:p w:rsidR="006A0134" w:rsidRDefault="006A0134" w:rsidP="000D7BE4">
                  <w:pPr>
                    <w:ind w:left="400"/>
                  </w:pPr>
                  <w:r>
                    <w:rPr>
                      <w:rFonts w:hint="eastAsia"/>
                    </w:rPr>
                    <w:t xml:space="preserve">            </w:t>
                  </w:r>
                </w:p>
                <w:p w:rsidR="006A0134" w:rsidRDefault="006A0134" w:rsidP="000F62EA">
                  <w:pPr>
                    <w:ind w:left="400"/>
                  </w:pPr>
                  <w:r>
                    <w:t xml:space="preserve">            try {</w:t>
                  </w:r>
                </w:p>
                <w:p w:rsidR="006A0134" w:rsidRDefault="006A0134" w:rsidP="000D7BE4">
                  <w:pPr>
                    <w:ind w:left="400"/>
                  </w:pPr>
                  <w:r>
                    <w:t xml:space="preserve">                SchemaFactory sFactory </w:t>
                  </w:r>
                </w:p>
                <w:p w:rsidR="006A0134" w:rsidRDefault="006A0134" w:rsidP="000D7BE4">
                  <w:pPr>
                    <w:ind w:left="400" w:firstLineChars="1000" w:firstLine="2000"/>
                  </w:pPr>
                  <w:r>
                    <w:t>= SchemaFactory.newInstance(</w:t>
                  </w:r>
                </w:p>
                <w:p w:rsidR="006A0134" w:rsidRDefault="006A0134" w:rsidP="000D7BE4">
                  <w:pPr>
                    <w:ind w:left="400" w:firstLineChars="1200" w:firstLine="2400"/>
                  </w:pPr>
                  <w:r>
                    <w:t xml:space="preserve">XMLConstants.W3C_XML_SCHEMA_NS_URI); </w:t>
                  </w:r>
                </w:p>
                <w:p w:rsidR="006A0134" w:rsidRDefault="006A0134" w:rsidP="000F62EA">
                  <w:pPr>
                    <w:ind w:left="400"/>
                  </w:pPr>
                  <w:r>
                    <w:t xml:space="preserve">                Schema schema </w:t>
                  </w:r>
                </w:p>
                <w:p w:rsidR="006A0134" w:rsidRDefault="006A0134" w:rsidP="000D7BE4">
                  <w:pPr>
                    <w:ind w:left="400" w:firstLineChars="1000" w:firstLine="2000"/>
                  </w:pPr>
                  <w:r>
                    <w:t xml:space="preserve">= sFactory.newSchema(new File("head.001.001.01.xsd")); </w:t>
                  </w:r>
                </w:p>
                <w:p w:rsidR="006A0134" w:rsidRDefault="006A0134" w:rsidP="000D7BE4">
                  <w:pPr>
                    <w:ind w:left="400"/>
                  </w:pPr>
                  <w:r>
                    <w:rPr>
                      <w:rFonts w:hint="eastAsia"/>
                    </w:rPr>
                    <w:t xml:space="preserve">                </w:t>
                  </w:r>
                </w:p>
                <w:p w:rsidR="006A0134" w:rsidRDefault="006A0134" w:rsidP="000F62EA">
                  <w:pPr>
                    <w:ind w:left="400"/>
                  </w:pPr>
                  <w:r>
                    <w:t xml:space="preserve">                Validator validator = schema.newValidator();</w:t>
                  </w:r>
                </w:p>
                <w:p w:rsidR="006A0134" w:rsidRDefault="006A0134" w:rsidP="000F62EA">
                  <w:pPr>
                    <w:ind w:left="400"/>
                  </w:pPr>
                  <w:r>
                    <w:t xml:space="preserve">                validator.validate(new StreamSource(</w:t>
                  </w:r>
                </w:p>
                <w:p w:rsidR="006A0134" w:rsidRDefault="006A0134" w:rsidP="000D7BE4">
                  <w:pPr>
                    <w:ind w:left="400" w:firstLineChars="1000" w:firstLine="2000"/>
                  </w:pPr>
                  <w:r>
                    <w:t>new StringReader(stringWriter.toString())));</w:t>
                  </w:r>
                </w:p>
                <w:p w:rsidR="006A0134" w:rsidRDefault="006A0134" w:rsidP="000F62EA">
                  <w:pPr>
                    <w:ind w:left="400"/>
                  </w:pPr>
                  <w:r>
                    <w:t xml:space="preserve">            } catch (Exception e) {</w:t>
                  </w:r>
                </w:p>
                <w:p w:rsidR="006A0134" w:rsidRDefault="006A0134" w:rsidP="000F62EA">
                  <w:pPr>
                    <w:ind w:left="400"/>
                  </w:pPr>
                  <w:r>
                    <w:t xml:space="preserve">                e.printStackTrace();</w:t>
                  </w:r>
                </w:p>
                <w:p w:rsidR="006A0134" w:rsidRDefault="006A0134" w:rsidP="000F62EA">
                  <w:pPr>
                    <w:ind w:left="400"/>
                  </w:pPr>
                  <w:r>
                    <w:t xml:space="preserve">            }</w:t>
                  </w:r>
                </w:p>
                <w:p w:rsidR="006A0134" w:rsidRDefault="006A0134" w:rsidP="000D7BE4">
                  <w:pPr>
                    <w:ind w:left="400"/>
                  </w:pPr>
                  <w:r>
                    <w:rPr>
                      <w:rFonts w:hint="eastAsia"/>
                    </w:rPr>
                    <w:t xml:space="preserve">            </w:t>
                  </w:r>
                </w:p>
                <w:p w:rsidR="006A0134" w:rsidRDefault="006A0134" w:rsidP="000F62EA">
                  <w:pPr>
                    <w:ind w:left="400"/>
                  </w:pPr>
                  <w:r>
                    <w:t xml:space="preserve">            marshaller.setProperty(Marshaller.JAXB_FRAGMENT, true);</w:t>
                  </w:r>
                </w:p>
                <w:p w:rsidR="006A0134" w:rsidRDefault="006A0134" w:rsidP="000F62EA">
                  <w:pPr>
                    <w:ind w:left="400"/>
                  </w:pPr>
                  <w:r>
                    <w:t xml:space="preserve">            marshaller.setProperty(Marshaller.JAXB_FORMATTED_OUTPUT, true);</w:t>
                  </w:r>
                </w:p>
                <w:p w:rsidR="006A0134" w:rsidRDefault="006A0134" w:rsidP="000D7BE4">
                  <w:pPr>
                    <w:ind w:left="400"/>
                  </w:pPr>
                  <w:r>
                    <w:rPr>
                      <w:rFonts w:hint="eastAsia"/>
                    </w:rPr>
                    <w:t xml:space="preserve">            </w:t>
                  </w:r>
                </w:p>
                <w:p w:rsidR="006A0134" w:rsidRDefault="006A0134" w:rsidP="000F62EA">
                  <w:pPr>
                    <w:ind w:left="400"/>
                  </w:pPr>
                  <w:r>
                    <w:t xml:space="preserve">            System.out.print("&lt;?xml version=\"1.0\"&gt;");</w:t>
                  </w:r>
                </w:p>
                <w:p w:rsidR="006A0134" w:rsidRDefault="006A0134" w:rsidP="000F62EA">
                  <w:pPr>
                    <w:ind w:left="400"/>
                  </w:pPr>
                  <w:r>
                    <w:t xml:space="preserve">            marshaller.marshal(hdr, System.out);</w:t>
                  </w:r>
                </w:p>
                <w:p w:rsidR="006A0134" w:rsidRDefault="006A0134" w:rsidP="000D7BE4">
                  <w:pPr>
                    <w:ind w:left="400"/>
                  </w:pPr>
                  <w:r>
                    <w:rPr>
                      <w:rFonts w:hint="eastAsia"/>
                    </w:rPr>
                    <w:t xml:space="preserve">            </w:t>
                  </w:r>
                </w:p>
                <w:p w:rsidR="006A0134" w:rsidRDefault="006A0134" w:rsidP="000F62EA">
                  <w:pPr>
                    <w:ind w:left="400"/>
                  </w:pPr>
                  <w:r>
                    <w:t xml:space="preserve">        } catch (Exception e) {</w:t>
                  </w:r>
                </w:p>
                <w:p w:rsidR="006A0134" w:rsidRDefault="006A0134" w:rsidP="000F62EA">
                  <w:pPr>
                    <w:ind w:left="400"/>
                  </w:pPr>
                  <w:r>
                    <w:t xml:space="preserve">            e.printStackTrace();</w:t>
                  </w:r>
                </w:p>
                <w:p w:rsidR="006A0134" w:rsidRDefault="006A0134" w:rsidP="000F62EA">
                  <w:pPr>
                    <w:ind w:left="400"/>
                  </w:pPr>
                  <w:r>
                    <w:t xml:space="preserve">        }</w:t>
                  </w:r>
                </w:p>
                <w:p w:rsidR="006A0134" w:rsidRDefault="006A0134" w:rsidP="000F62EA">
                  <w:pPr>
                    <w:ind w:left="400"/>
                  </w:pPr>
                  <w:r>
                    <w:t xml:space="preserve">    }</w:t>
                  </w:r>
                </w:p>
                <w:p w:rsidR="006A0134" w:rsidRDefault="006A0134" w:rsidP="000F62EA">
                  <w:pPr>
                    <w:ind w:left="400"/>
                  </w:pPr>
                  <w:r>
                    <w:t>}</w:t>
                  </w:r>
                </w:p>
              </w:txbxContent>
            </v:textbox>
            <w10:wrap type="topAndBottom"/>
          </v:shape>
        </w:pict>
      </w:r>
    </w:p>
    <w:p w:rsidR="000F62EA" w:rsidRDefault="000F62EA" w:rsidP="00FB0696">
      <w:pPr>
        <w:pStyle w:val="a3"/>
        <w:ind w:left="400"/>
        <w:rPr>
          <w:lang w:val="en-US" w:eastAsia="ja-JP"/>
        </w:rPr>
      </w:pPr>
    </w:p>
    <w:p w:rsidR="000F62EA" w:rsidRDefault="000F62EA" w:rsidP="00FB0696">
      <w:pPr>
        <w:pStyle w:val="a3"/>
        <w:ind w:left="400"/>
        <w:rPr>
          <w:lang w:val="en-US" w:eastAsia="ja-JP"/>
        </w:rPr>
      </w:pPr>
    </w:p>
    <w:p w:rsidR="000F62EA" w:rsidRDefault="000F62EA" w:rsidP="00FB0696">
      <w:pPr>
        <w:pStyle w:val="a3"/>
        <w:ind w:left="400"/>
        <w:rPr>
          <w:lang w:val="en-US" w:eastAsia="ja-JP"/>
        </w:rPr>
      </w:pPr>
    </w:p>
    <w:p w:rsidR="000F62EA" w:rsidRDefault="000F62EA" w:rsidP="00FB0696">
      <w:pPr>
        <w:pStyle w:val="a3"/>
        <w:ind w:left="400"/>
        <w:rPr>
          <w:lang w:val="en-US" w:eastAsia="ja-JP"/>
        </w:rPr>
      </w:pPr>
    </w:p>
    <w:p w:rsidR="006A0A4D" w:rsidRDefault="006A0A4D" w:rsidP="00FB0696">
      <w:pPr>
        <w:pStyle w:val="a3"/>
        <w:ind w:left="400"/>
        <w:rPr>
          <w:lang w:val="en-US" w:eastAsia="ja-JP"/>
        </w:rPr>
      </w:pPr>
    </w:p>
    <w:p w:rsidR="006A0A4D" w:rsidRDefault="006A0A4D" w:rsidP="00FB0696">
      <w:pPr>
        <w:pStyle w:val="a3"/>
        <w:ind w:left="400"/>
        <w:rPr>
          <w:lang w:val="en-US" w:eastAsia="ja-JP"/>
        </w:rPr>
      </w:pPr>
    </w:p>
    <w:p w:rsidR="006A0A4D" w:rsidRDefault="006A0A4D" w:rsidP="00FB0696">
      <w:pPr>
        <w:pStyle w:val="a3"/>
        <w:ind w:left="400"/>
        <w:rPr>
          <w:lang w:val="en-US" w:eastAsia="ja-JP"/>
        </w:rPr>
      </w:pPr>
    </w:p>
    <w:p w:rsidR="006A0A4D" w:rsidRDefault="006A0A4D" w:rsidP="00FB0696">
      <w:pPr>
        <w:pStyle w:val="a3"/>
        <w:ind w:left="400"/>
        <w:rPr>
          <w:lang w:val="en-US" w:eastAsia="ja-JP"/>
        </w:rPr>
      </w:pPr>
    </w:p>
    <w:p w:rsidR="006A0A4D" w:rsidRDefault="006A0A4D" w:rsidP="00FB0696">
      <w:pPr>
        <w:pStyle w:val="a3"/>
        <w:ind w:left="400"/>
        <w:rPr>
          <w:lang w:val="en-US" w:eastAsia="ja-JP"/>
        </w:rPr>
      </w:pPr>
    </w:p>
    <w:p w:rsidR="006A0A4D" w:rsidRDefault="006A0A4D" w:rsidP="00FB0696">
      <w:pPr>
        <w:pStyle w:val="a3"/>
        <w:ind w:left="400"/>
        <w:rPr>
          <w:lang w:val="en-US" w:eastAsia="ja-JP"/>
        </w:rPr>
      </w:pPr>
    </w:p>
    <w:p w:rsidR="006A0A4D" w:rsidRDefault="006A0A4D" w:rsidP="006A0A4D">
      <w:pPr>
        <w:pStyle w:val="a3"/>
        <w:ind w:left="400" w:firstLineChars="100" w:firstLine="200"/>
        <w:rPr>
          <w:lang w:val="en-US" w:eastAsia="ja-JP"/>
        </w:rPr>
      </w:pPr>
      <w:r>
        <w:rPr>
          <w:rFonts w:hint="eastAsia"/>
          <w:lang w:val="en-US" w:eastAsia="ja-JP"/>
        </w:rPr>
        <w:t>センター確認コードとパスワードは組み合せて記述するためのクラスを作成している。</w:t>
      </w:r>
    </w:p>
    <w:p w:rsidR="006A0A4D" w:rsidRDefault="00140257" w:rsidP="00FB0696">
      <w:pPr>
        <w:pStyle w:val="a3"/>
        <w:ind w:left="400"/>
        <w:rPr>
          <w:lang w:val="en-US" w:eastAsia="ja-JP"/>
        </w:rPr>
      </w:pPr>
      <w:r>
        <w:rPr>
          <w:noProof/>
          <w:lang w:val="en-US" w:eastAsia="ja-JP"/>
        </w:rPr>
        <w:pict>
          <v:shape id="_x0000_s1051" type="#_x0000_t202" style="position:absolute;left:0;text-align:left;margin-left:0;margin-top:19.85pt;width:441pt;height:129pt;z-index:251776000;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" o:allowincell="f" o:allowoverlap="f">
            <v:textbox style="mso-fit-shape-to-text:t">
              <w:txbxContent>
                <w:p w:rsidR="006A0134" w:rsidRDefault="006A0134" w:rsidP="006A0A4D">
                  <w:pPr>
                    <w:ind w:left="400"/>
                  </w:pPr>
                  <w:r>
                    <w:t>public class CCPSW {</w:t>
                  </w:r>
                </w:p>
                <w:p w:rsidR="006A0134" w:rsidRDefault="006A0134" w:rsidP="006A0A4D">
                  <w:pPr>
                    <w:ind w:left="400"/>
                  </w:pPr>
                  <w:r>
                    <w:t xml:space="preserve">    protected String cc;</w:t>
                  </w:r>
                </w:p>
                <w:p w:rsidR="006A0134" w:rsidRDefault="006A0134" w:rsidP="006A0A4D">
                  <w:pPr>
                    <w:ind w:left="400"/>
                  </w:pPr>
                  <w:r>
                    <w:t xml:space="preserve">    protected String psw;</w:t>
                  </w:r>
                </w:p>
                <w:p w:rsidR="006A0134" w:rsidRDefault="006A0134" w:rsidP="006A0A4D">
                  <w:pPr>
                    <w:ind w:left="400"/>
                  </w:pPr>
                  <w:r>
                    <w:t xml:space="preserve">    </w:t>
                  </w:r>
                </w:p>
                <w:p w:rsidR="006A0134" w:rsidRDefault="006A0134" w:rsidP="006A0A4D">
                  <w:pPr>
                    <w:ind w:left="400"/>
                  </w:pPr>
                  <w:r>
                    <w:t xml:space="preserve">    CCPSW() {</w:t>
                  </w:r>
                </w:p>
                <w:p w:rsidR="006A0134" w:rsidRDefault="006A0134" w:rsidP="006A0A4D">
                  <w:pPr>
                    <w:ind w:left="400"/>
                  </w:pPr>
                  <w:r>
                    <w:t xml:space="preserve">    }</w:t>
                  </w:r>
                </w:p>
                <w:p w:rsidR="006A0134" w:rsidRDefault="006A0134" w:rsidP="006A0A4D">
                  <w:pPr>
                    <w:ind w:left="400"/>
                  </w:pPr>
                  <w:r>
                    <w:t xml:space="preserve">    </w:t>
                  </w:r>
                </w:p>
                <w:p w:rsidR="006A0134" w:rsidRDefault="006A0134" w:rsidP="006A0A4D">
                  <w:pPr>
                    <w:ind w:left="400"/>
                  </w:pPr>
                  <w:r>
                    <w:t xml:space="preserve">    CCPSW(String cc, String psw) {</w:t>
                  </w:r>
                </w:p>
                <w:p w:rsidR="006A0134" w:rsidRDefault="006A0134" w:rsidP="006A0A4D">
                  <w:pPr>
                    <w:ind w:left="400"/>
                  </w:pPr>
                  <w:r>
                    <w:t xml:space="preserve">        this.cc = cc;</w:t>
                  </w:r>
                </w:p>
                <w:p w:rsidR="006A0134" w:rsidRDefault="006A0134" w:rsidP="006A0A4D">
                  <w:pPr>
                    <w:ind w:left="400"/>
                  </w:pPr>
                  <w:r>
                    <w:t xml:space="preserve">        this.psw = psw;</w:t>
                  </w:r>
                </w:p>
                <w:p w:rsidR="006A0134" w:rsidRDefault="006A0134" w:rsidP="006A0A4D">
                  <w:pPr>
                    <w:ind w:left="400"/>
                  </w:pPr>
                  <w:r>
                    <w:t xml:space="preserve">    }</w:t>
                  </w:r>
                </w:p>
                <w:p w:rsidR="006A0134" w:rsidRDefault="006A0134" w:rsidP="006A0A4D">
                  <w:pPr>
                    <w:ind w:left="400"/>
                  </w:pPr>
                  <w:r>
                    <w:t xml:space="preserve">    </w:t>
                  </w:r>
                </w:p>
                <w:p w:rsidR="006A0134" w:rsidRDefault="006A0134" w:rsidP="006A0A4D">
                  <w:pPr>
                    <w:ind w:left="400"/>
                  </w:pPr>
                  <w:r>
                    <w:t xml:space="preserve">    public String Unparse() {</w:t>
                  </w:r>
                </w:p>
                <w:p w:rsidR="006A0134" w:rsidRDefault="006A0134" w:rsidP="006A0A4D">
                  <w:pPr>
                    <w:ind w:left="400"/>
                  </w:pPr>
                  <w:r>
                    <w:t xml:space="preserve">        return this.cc + ":" + this.psw;</w:t>
                  </w:r>
                </w:p>
                <w:p w:rsidR="006A0134" w:rsidRDefault="006A0134" w:rsidP="006A0A4D">
                  <w:pPr>
                    <w:ind w:left="400"/>
                  </w:pPr>
                  <w:r>
                    <w:t xml:space="preserve">    }</w:t>
                  </w:r>
                </w:p>
                <w:p w:rsidR="006A0134" w:rsidRDefault="006A0134" w:rsidP="006A0A4D">
                  <w:pPr>
                    <w:ind w:left="400"/>
                  </w:pPr>
                  <w:r>
                    <w:t xml:space="preserve">    </w:t>
                  </w:r>
                </w:p>
                <w:p w:rsidR="006A0134" w:rsidRDefault="006A0134" w:rsidP="006A0A4D">
                  <w:pPr>
                    <w:ind w:left="400"/>
                  </w:pPr>
                  <w:r>
                    <w:t xml:space="preserve">    public CCPSW Parse(String v) {</w:t>
                  </w:r>
                </w:p>
                <w:p w:rsidR="006A0134" w:rsidRDefault="006A0134" w:rsidP="006A0A4D">
                  <w:pPr>
                    <w:ind w:left="400"/>
                  </w:pPr>
                  <w:r>
                    <w:t xml:space="preserve">        // TODO</w:t>
                  </w:r>
                </w:p>
                <w:p w:rsidR="006A0134" w:rsidRDefault="006A0134" w:rsidP="006A0A4D">
                  <w:pPr>
                    <w:ind w:left="400"/>
                  </w:pPr>
                  <w:r>
                    <w:t xml:space="preserve">        return this;</w:t>
                  </w:r>
                </w:p>
                <w:p w:rsidR="006A0134" w:rsidRDefault="006A0134" w:rsidP="006A0A4D">
                  <w:pPr>
                    <w:ind w:left="400"/>
                  </w:pPr>
                  <w:r>
                    <w:t xml:space="preserve">    }</w:t>
                  </w:r>
                </w:p>
                <w:p w:rsidR="006A0134" w:rsidRDefault="006A0134" w:rsidP="006A0A4D">
                  <w:pPr>
                    <w:ind w:left="400"/>
                  </w:pPr>
                  <w:r>
                    <w:t xml:space="preserve">    </w:t>
                  </w:r>
                </w:p>
                <w:p w:rsidR="006A0134" w:rsidRDefault="006A0134" w:rsidP="006A0A4D">
                  <w:pPr>
                    <w:ind w:left="400"/>
                  </w:pPr>
                  <w:r>
                    <w:t xml:space="preserve">    public CCPSW setCC(String v) {</w:t>
                  </w:r>
                </w:p>
                <w:p w:rsidR="006A0134" w:rsidRDefault="006A0134" w:rsidP="006A0A4D">
                  <w:pPr>
                    <w:ind w:left="400"/>
                  </w:pPr>
                  <w:r>
                    <w:t xml:space="preserve">        this.cc = v;</w:t>
                  </w:r>
                </w:p>
                <w:p w:rsidR="006A0134" w:rsidRDefault="006A0134" w:rsidP="006A0A4D">
                  <w:pPr>
                    <w:ind w:left="400"/>
                  </w:pPr>
                  <w:r>
                    <w:t xml:space="preserve">        return this;</w:t>
                  </w:r>
                </w:p>
                <w:p w:rsidR="006A0134" w:rsidRDefault="006A0134" w:rsidP="006A0A4D">
                  <w:pPr>
                    <w:ind w:left="400"/>
                  </w:pPr>
                  <w:r>
                    <w:t xml:space="preserve">    }</w:t>
                  </w:r>
                </w:p>
                <w:p w:rsidR="006A0134" w:rsidRDefault="006A0134" w:rsidP="006A0A4D">
                  <w:pPr>
                    <w:ind w:left="400"/>
                  </w:pPr>
                  <w:r>
                    <w:t xml:space="preserve">    </w:t>
                  </w:r>
                </w:p>
                <w:p w:rsidR="006A0134" w:rsidRDefault="006A0134" w:rsidP="006A0A4D">
                  <w:pPr>
                    <w:ind w:left="400"/>
                  </w:pPr>
                  <w:r>
                    <w:t xml:space="preserve">    public String getCC() {</w:t>
                  </w:r>
                </w:p>
                <w:p w:rsidR="006A0134" w:rsidRDefault="006A0134" w:rsidP="006A0A4D">
                  <w:pPr>
                    <w:ind w:left="400"/>
                  </w:pPr>
                  <w:r>
                    <w:t xml:space="preserve">        return this.cc;</w:t>
                  </w:r>
                </w:p>
                <w:p w:rsidR="006A0134" w:rsidRDefault="006A0134" w:rsidP="006A0A4D">
                  <w:pPr>
                    <w:ind w:left="400"/>
                  </w:pPr>
                  <w:r>
                    <w:t xml:space="preserve">    }</w:t>
                  </w:r>
                </w:p>
                <w:p w:rsidR="006A0134" w:rsidRDefault="006A0134" w:rsidP="006A0A4D">
                  <w:pPr>
                    <w:ind w:left="400"/>
                  </w:pPr>
                  <w:r>
                    <w:t xml:space="preserve">    </w:t>
                  </w:r>
                </w:p>
                <w:p w:rsidR="006A0134" w:rsidRDefault="006A0134" w:rsidP="006A0A4D">
                  <w:pPr>
                    <w:ind w:left="400"/>
                  </w:pPr>
                  <w:r>
                    <w:t xml:space="preserve">    public CCPSW setPSW(String v) {</w:t>
                  </w:r>
                </w:p>
                <w:p w:rsidR="006A0134" w:rsidRDefault="006A0134" w:rsidP="006A0A4D">
                  <w:pPr>
                    <w:ind w:left="400"/>
                  </w:pPr>
                  <w:r>
                    <w:t xml:space="preserve">        this.psw = v;</w:t>
                  </w:r>
                </w:p>
                <w:p w:rsidR="006A0134" w:rsidRDefault="006A0134" w:rsidP="006A0A4D">
                  <w:pPr>
                    <w:ind w:left="400"/>
                  </w:pPr>
                  <w:r>
                    <w:t xml:space="preserve">        return this;</w:t>
                  </w:r>
                </w:p>
                <w:p w:rsidR="006A0134" w:rsidRDefault="006A0134" w:rsidP="006A0A4D">
                  <w:pPr>
                    <w:ind w:left="400"/>
                  </w:pPr>
                  <w:r>
                    <w:t xml:space="preserve">    }</w:t>
                  </w:r>
                </w:p>
                <w:p w:rsidR="006A0134" w:rsidRDefault="006A0134" w:rsidP="006A0A4D">
                  <w:pPr>
                    <w:ind w:left="400"/>
                  </w:pPr>
                  <w:r>
                    <w:t xml:space="preserve">    </w:t>
                  </w:r>
                </w:p>
                <w:p w:rsidR="006A0134" w:rsidRDefault="006A0134" w:rsidP="006A0A4D">
                  <w:pPr>
                    <w:ind w:left="400"/>
                  </w:pPr>
                  <w:r>
                    <w:t xml:space="preserve">    public String getPSW() {</w:t>
                  </w:r>
                </w:p>
                <w:p w:rsidR="006A0134" w:rsidRDefault="006A0134" w:rsidP="006A0A4D">
                  <w:pPr>
                    <w:ind w:left="400"/>
                  </w:pPr>
                  <w:r>
                    <w:t xml:space="preserve">        return this.psw;</w:t>
                  </w:r>
                </w:p>
                <w:p w:rsidR="006A0134" w:rsidRDefault="006A0134" w:rsidP="006A0A4D">
                  <w:pPr>
                    <w:ind w:left="400"/>
                  </w:pPr>
                  <w:r>
                    <w:t xml:space="preserve">    }</w:t>
                  </w:r>
                </w:p>
                <w:p w:rsidR="006A0134" w:rsidRDefault="006A0134" w:rsidP="006A0A4D">
                  <w:pPr>
                    <w:ind w:left="400"/>
                  </w:pPr>
                  <w:r>
                    <w:t>}</w:t>
                  </w:r>
                </w:p>
              </w:txbxContent>
            </v:textbox>
            <w10:wrap type="topAndBottom"/>
          </v:shape>
        </w:pict>
      </w:r>
    </w:p>
    <w:p w:rsidR="006A0A4D" w:rsidRDefault="006A0A4D" w:rsidP="00FB0696">
      <w:pPr>
        <w:pStyle w:val="a3"/>
        <w:ind w:left="400"/>
        <w:rPr>
          <w:lang w:val="en-US" w:eastAsia="ja-JP"/>
        </w:rPr>
      </w:pPr>
    </w:p>
    <w:p w:rsidR="006A0A4D" w:rsidRDefault="006A0A4D" w:rsidP="00FB0696">
      <w:pPr>
        <w:pStyle w:val="a3"/>
        <w:ind w:left="400"/>
        <w:rPr>
          <w:lang w:val="en-US" w:eastAsia="ja-JP"/>
        </w:rPr>
      </w:pPr>
    </w:p>
    <w:p w:rsidR="006A0A4D" w:rsidRDefault="006A0A4D" w:rsidP="00FB0696">
      <w:pPr>
        <w:pStyle w:val="a3"/>
        <w:ind w:left="400"/>
        <w:rPr>
          <w:lang w:val="en-US" w:eastAsia="ja-JP"/>
        </w:rPr>
      </w:pPr>
    </w:p>
    <w:p w:rsidR="006A0A4D" w:rsidRDefault="006A0A4D" w:rsidP="00FB0696">
      <w:pPr>
        <w:pStyle w:val="a3"/>
        <w:ind w:left="400"/>
        <w:rPr>
          <w:lang w:val="en-US" w:eastAsia="ja-JP"/>
        </w:rPr>
      </w:pPr>
    </w:p>
    <w:p w:rsidR="006A0A4D" w:rsidRDefault="006A0A4D" w:rsidP="00FB0696">
      <w:pPr>
        <w:pStyle w:val="a3"/>
        <w:ind w:left="400"/>
        <w:rPr>
          <w:lang w:val="en-US" w:eastAsia="ja-JP"/>
        </w:rPr>
      </w:pPr>
    </w:p>
    <w:p w:rsidR="00802674" w:rsidRPr="00FE5ED5" w:rsidRDefault="006A0134" w:rsidP="00802674">
      <w:pPr>
        <w:pStyle w:val="2"/>
        <w:numPr>
          <w:ilvl w:val="1"/>
          <w:numId w:val="10"/>
        </w:numPr>
        <w:spacing w:before="151"/>
        <w:rPr>
          <w:szCs w:val="40"/>
        </w:rPr>
      </w:pPr>
      <w:bookmarkStart w:id="30" w:name="_Toc508933367"/>
      <w:r>
        <w:rPr>
          <w:rFonts w:hint="eastAsia"/>
          <w:szCs w:val="40"/>
        </w:rPr>
        <w:t>総合振込結果制御情報</w:t>
      </w:r>
      <w:r w:rsidR="00802674">
        <w:rPr>
          <w:rFonts w:hint="eastAsia"/>
          <w:szCs w:val="40"/>
        </w:rPr>
        <w:t>（</w:t>
      </w:r>
      <w:r w:rsidR="00802674" w:rsidRPr="00FE5ED5">
        <w:rPr>
          <w:rFonts w:hint="eastAsia"/>
          <w:szCs w:val="40"/>
        </w:rPr>
        <w:t>ISO20022</w:t>
      </w:r>
      <w:r w:rsidR="00802674" w:rsidRPr="00FE5ED5">
        <w:rPr>
          <w:rFonts w:hint="eastAsia"/>
          <w:szCs w:val="40"/>
        </w:rPr>
        <w:t xml:space="preserve">　</w:t>
      </w:r>
      <w:r w:rsidR="00802674">
        <w:rPr>
          <w:rFonts w:hint="eastAsia"/>
          <w:szCs w:val="40"/>
        </w:rPr>
        <w:t>Bah</w:t>
      </w:r>
      <w:r w:rsidR="00802674" w:rsidRPr="00FE5ED5">
        <w:rPr>
          <w:rFonts w:hint="eastAsia"/>
          <w:szCs w:val="40"/>
        </w:rPr>
        <w:t>.0</w:t>
      </w:r>
      <w:r w:rsidR="00802674">
        <w:rPr>
          <w:rFonts w:hint="eastAsia"/>
          <w:szCs w:val="40"/>
        </w:rPr>
        <w:t>01</w:t>
      </w:r>
      <w:r w:rsidR="00802674">
        <w:rPr>
          <w:rFonts w:hint="eastAsia"/>
          <w:szCs w:val="40"/>
        </w:rPr>
        <w:t>）</w:t>
      </w:r>
      <w:r w:rsidR="00802674" w:rsidRPr="00FE5ED5">
        <w:rPr>
          <w:rFonts w:hint="eastAsia"/>
          <w:szCs w:val="40"/>
        </w:rPr>
        <w:t>の</w:t>
      </w:r>
      <w:r w:rsidR="00802674">
        <w:rPr>
          <w:rFonts w:hint="eastAsia"/>
          <w:szCs w:val="40"/>
        </w:rPr>
        <w:t>作り方</w:t>
      </w:r>
      <w:bookmarkEnd w:id="30"/>
    </w:p>
    <w:p w:rsidR="000F62EA" w:rsidRPr="00802674" w:rsidRDefault="000F62EA" w:rsidP="00FB0696">
      <w:pPr>
        <w:pStyle w:val="a3"/>
        <w:ind w:left="400"/>
        <w:rPr>
          <w:lang w:val="en-US" w:eastAsia="ja-JP"/>
        </w:rPr>
      </w:pPr>
    </w:p>
    <w:p w:rsidR="00DE2F96" w:rsidRDefault="00AB1739" w:rsidP="00AB1739">
      <w:pPr>
        <w:pStyle w:val="a3"/>
        <w:ind w:left="400" w:firstLineChars="100" w:firstLine="200"/>
        <w:rPr>
          <w:lang w:val="en-US" w:eastAsia="ja-JP"/>
        </w:rPr>
      </w:pPr>
      <w:r>
        <w:rPr>
          <w:rFonts w:hint="eastAsia"/>
          <w:lang w:val="en-US" w:eastAsia="ja-JP"/>
        </w:rPr>
        <w:t>生成されたソースコードをカスタマイズして記述した例を示す。まずカスタマイズした</w:t>
      </w:r>
      <w:r>
        <w:rPr>
          <w:rFonts w:hint="eastAsia"/>
          <w:lang w:val="en-US" w:eastAsia="ja-JP"/>
        </w:rPr>
        <w:t>JAVA</w:t>
      </w:r>
      <w:r>
        <w:rPr>
          <w:rFonts w:hint="eastAsia"/>
          <w:lang w:val="en-US" w:eastAsia="ja-JP"/>
        </w:rPr>
        <w:t>ライブラリを</w:t>
      </w:r>
      <w:r>
        <w:rPr>
          <w:rFonts w:hint="eastAsia"/>
          <w:lang w:val="en-US" w:eastAsia="ja-JP"/>
        </w:rPr>
        <w:t>head_001_00a</w:t>
      </w:r>
      <w:r>
        <w:rPr>
          <w:rFonts w:hint="eastAsia"/>
          <w:lang w:val="en-US" w:eastAsia="ja-JP"/>
        </w:rPr>
        <w:t>に置いてあると仮定する。</w:t>
      </w:r>
    </w:p>
    <w:p w:rsidR="00AB1739" w:rsidRDefault="00140257" w:rsidP="00FB0696">
      <w:pPr>
        <w:pStyle w:val="a3"/>
        <w:ind w:left="400"/>
        <w:rPr>
          <w:lang w:val="en-US" w:eastAsia="ja-JP"/>
        </w:rPr>
      </w:pPr>
      <w:r>
        <w:rPr>
          <w:noProof/>
          <w:lang w:val="en-US" w:eastAsia="ja-JP"/>
        </w:rPr>
        <w:pict>
          <v:shape id="_x0000_s1052" type="#_x0000_t202" style="position:absolute;left:0;text-align:left;margin-left:0;margin-top:19.85pt;width:441pt;height:371.5pt;z-index:251771904;visibility:visible;mso-position-horizontal:center;mso-position-vertical-relative:li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" o:allowoverlap="f">
            <v:textbox style="mso-fit-shape-to-text:t">
              <w:txbxContent>
                <w:p w:rsidR="006A0134" w:rsidRDefault="006A0134" w:rsidP="00AB1739">
                  <w:pPr>
                    <w:ind w:left="400"/>
                  </w:pPr>
                  <w:r>
                    <w:t>import javax.xml.bind.JAXBContext;</w:t>
                  </w:r>
                </w:p>
                <w:p w:rsidR="006A0134" w:rsidRDefault="006A0134" w:rsidP="00AB1739">
                  <w:pPr>
                    <w:ind w:left="400"/>
                  </w:pPr>
                  <w:r>
                    <w:t>import javax.xml.bind.Marshaller;</w:t>
                  </w:r>
                </w:p>
                <w:p w:rsidR="006A0134" w:rsidRDefault="006A0134" w:rsidP="00AB1739">
                  <w:pPr>
                    <w:ind w:left="400"/>
                  </w:pPr>
                </w:p>
                <w:p w:rsidR="006A0134" w:rsidRDefault="006A0134" w:rsidP="00AB1739">
                  <w:pPr>
                    <w:ind w:left="400"/>
                  </w:pPr>
                  <w:r>
                    <w:t>import iso.std.iso._20022.tech.xsd.head_001_00a.*;</w:t>
                  </w:r>
                </w:p>
                <w:p w:rsidR="006A0134" w:rsidRDefault="006A0134" w:rsidP="00AB1739">
                  <w:pPr>
                    <w:ind w:left="400"/>
                  </w:pPr>
                </w:p>
                <w:p w:rsidR="006A0134" w:rsidRDefault="006A0134" w:rsidP="00AB1739">
                  <w:pPr>
                    <w:ind w:left="400"/>
                  </w:pPr>
                  <w:r>
                    <w:t>import java.io.File;</w:t>
                  </w:r>
                </w:p>
                <w:p w:rsidR="006A0134" w:rsidRDefault="006A0134" w:rsidP="00AB1739">
                  <w:pPr>
                    <w:ind w:left="400"/>
                  </w:pPr>
                  <w:r>
                    <w:t>import java.io.StringWriter;</w:t>
                  </w:r>
                </w:p>
                <w:p w:rsidR="006A0134" w:rsidRDefault="006A0134" w:rsidP="00AB1739">
                  <w:pPr>
                    <w:ind w:left="400"/>
                  </w:pPr>
                </w:p>
                <w:p w:rsidR="006A0134" w:rsidRDefault="006A0134" w:rsidP="00AB1739">
                  <w:pPr>
                    <w:ind w:left="400"/>
                  </w:pPr>
                  <w:r>
                    <w:t>import javax.xml.bind.Unmarshaller;</w:t>
                  </w:r>
                </w:p>
                <w:p w:rsidR="006A0134" w:rsidRDefault="006A0134" w:rsidP="00AB1739">
                  <w:pPr>
                    <w:ind w:left="400"/>
                  </w:pPr>
                </w:p>
                <w:p w:rsidR="006A0134" w:rsidRDefault="006A0134" w:rsidP="00AB1739">
                  <w:pPr>
                    <w:ind w:left="400"/>
                  </w:pPr>
                  <w:r>
                    <w:t>import java.io.StringReader;</w:t>
                  </w:r>
                </w:p>
                <w:p w:rsidR="006A0134" w:rsidRDefault="006A0134" w:rsidP="00AB1739">
                  <w:pPr>
                    <w:ind w:left="400"/>
                  </w:pPr>
                </w:p>
                <w:p w:rsidR="006A0134" w:rsidRDefault="006A0134" w:rsidP="00AB1739">
                  <w:pPr>
                    <w:ind w:left="400"/>
                  </w:pPr>
                  <w:r>
                    <w:t>import javax.xml.XMLConstants;</w:t>
                  </w:r>
                </w:p>
                <w:p w:rsidR="006A0134" w:rsidRDefault="006A0134" w:rsidP="00AB1739">
                  <w:pPr>
                    <w:ind w:left="400"/>
                  </w:pPr>
                  <w:r>
                    <w:t>import javax.xml.validation.Schema;</w:t>
                  </w:r>
                </w:p>
                <w:p w:rsidR="006A0134" w:rsidRDefault="006A0134" w:rsidP="00AB1739">
                  <w:pPr>
                    <w:ind w:left="400"/>
                  </w:pPr>
                  <w:r>
                    <w:t>import javax.xml.validation.SchemaFactory;</w:t>
                  </w:r>
                </w:p>
                <w:p w:rsidR="006A0134" w:rsidRDefault="006A0134" w:rsidP="00AB1739">
                  <w:pPr>
                    <w:ind w:left="400"/>
                  </w:pPr>
                  <w:r>
                    <w:t>import javax.xml.validation.Validator;</w:t>
                  </w:r>
                </w:p>
                <w:p w:rsidR="006A0134" w:rsidRDefault="006A0134" w:rsidP="00AB1739">
                  <w:pPr>
                    <w:ind w:left="400"/>
                  </w:pPr>
                </w:p>
                <w:p w:rsidR="006A0134" w:rsidRDefault="006A0134" w:rsidP="00AB1739">
                  <w:pPr>
                    <w:ind w:left="400"/>
                  </w:pPr>
                  <w:r>
                    <w:t>import javax.xml.transform.stream.StreamSource;</w:t>
                  </w:r>
                </w:p>
                <w:p w:rsidR="006A0134" w:rsidRDefault="006A0134" w:rsidP="00AB1739">
                  <w:pPr>
                    <w:ind w:left="400"/>
                  </w:pPr>
                </w:p>
                <w:p w:rsidR="006A0134" w:rsidRDefault="006A0134" w:rsidP="00AB1739">
                  <w:pPr>
                    <w:ind w:left="400"/>
                  </w:pPr>
                  <w:r>
                    <w:t>import javax.xml.datatype.XMLGregorianCalendar;</w:t>
                  </w:r>
                </w:p>
                <w:p w:rsidR="006A0134" w:rsidRDefault="006A0134" w:rsidP="00AB1739">
                  <w:pPr>
                    <w:ind w:left="400"/>
                  </w:pPr>
                  <w:r>
                    <w:t>import javax.xml.datatype.DatatypeFactory;</w:t>
                  </w:r>
                </w:p>
                <w:p w:rsidR="006A0134" w:rsidRDefault="006A0134" w:rsidP="00AB1739">
                  <w:pPr>
                    <w:ind w:left="400"/>
                  </w:pPr>
                </w:p>
                <w:p w:rsidR="006A0134" w:rsidRDefault="006A0134" w:rsidP="00AB1739">
                  <w:pPr>
                    <w:ind w:left="400"/>
                  </w:pPr>
                  <w:r>
                    <w:t>import java.text.DateFormat;</w:t>
                  </w:r>
                </w:p>
                <w:p w:rsidR="006A0134" w:rsidRDefault="006A0134" w:rsidP="00AB1739">
                  <w:pPr>
                    <w:ind w:left="400"/>
                  </w:pPr>
                  <w:r>
                    <w:t>import java.text.SimpleDateFormat;</w:t>
                  </w:r>
                </w:p>
                <w:p w:rsidR="006A0134" w:rsidRDefault="006A0134" w:rsidP="00AB1739">
                  <w:pPr>
                    <w:ind w:left="400"/>
                  </w:pPr>
                  <w:r>
                    <w:t>import java.util.Date;</w:t>
                  </w:r>
                </w:p>
                <w:p w:rsidR="006A0134" w:rsidRDefault="006A0134" w:rsidP="00AB1739">
                  <w:pPr>
                    <w:ind w:left="400"/>
                  </w:pPr>
                  <w:r>
                    <w:t>import java.util.GregorianCalendar;</w:t>
                  </w:r>
                </w:p>
                <w:p w:rsidR="006A0134" w:rsidRDefault="006A0134" w:rsidP="00AB1739">
                  <w:pPr>
                    <w:ind w:left="400"/>
                  </w:pPr>
                </w:p>
                <w:p w:rsidR="006A0134" w:rsidRDefault="006A0134" w:rsidP="00AB1739">
                  <w:pPr>
                    <w:ind w:left="400"/>
                  </w:pPr>
                  <w:r>
                    <w:t>public class Main11 {</w:t>
                  </w:r>
                </w:p>
                <w:p w:rsidR="006A0134" w:rsidRDefault="006A0134" w:rsidP="00AB1739">
                  <w:pPr>
                    <w:ind w:left="400"/>
                  </w:pPr>
                  <w:r>
                    <w:t xml:space="preserve">    public static void main(String[] args) {</w:t>
                  </w:r>
                </w:p>
                <w:p w:rsidR="006A0134" w:rsidRPr="006C5B81" w:rsidRDefault="006A0134" w:rsidP="00AB1739">
                  <w:pPr>
                    <w:ind w:left="400"/>
                  </w:pPr>
                </w:p>
              </w:txbxContent>
            </v:textbox>
            <w10:wrap type="topAndBottom"/>
          </v:shape>
        </w:pict>
      </w: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C75563" w:rsidRDefault="00C75563" w:rsidP="00FB0696">
      <w:pPr>
        <w:pStyle w:val="a3"/>
        <w:ind w:left="400"/>
        <w:rPr>
          <w:lang w:val="en-US" w:eastAsia="ja-JP"/>
        </w:rPr>
      </w:pPr>
    </w:p>
    <w:p w:rsidR="00C75563" w:rsidRDefault="00C75563" w:rsidP="00FB0696">
      <w:pPr>
        <w:pStyle w:val="a3"/>
        <w:ind w:left="400"/>
        <w:rPr>
          <w:lang w:val="en-US" w:eastAsia="ja-JP"/>
        </w:rPr>
      </w:pP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AB1739" w:rsidRDefault="00ED4E3D" w:rsidP="00AB1739">
      <w:pPr>
        <w:pStyle w:val="a3"/>
        <w:ind w:left="400" w:firstLineChars="100" w:firstLine="200"/>
        <w:rPr>
          <w:lang w:val="en-US" w:eastAsia="ja-JP"/>
        </w:rPr>
      </w:pPr>
      <w:r>
        <w:rPr>
          <w:rFonts w:hint="eastAsia"/>
          <w:lang w:val="en-US" w:eastAsia="ja-JP"/>
        </w:rPr>
        <w:t>連続して関数を呼び出せるので、記述を減らすことが出来る。下記の後半は短くしていない。但し、エラーが発生した場合</w:t>
      </w:r>
      <w:r w:rsidR="00233C42">
        <w:rPr>
          <w:rFonts w:hint="eastAsia"/>
          <w:lang w:val="en-US" w:eastAsia="ja-JP"/>
        </w:rPr>
        <w:t>の</w:t>
      </w:r>
      <w:r>
        <w:rPr>
          <w:rFonts w:hint="eastAsia"/>
          <w:lang w:val="en-US" w:eastAsia="ja-JP"/>
        </w:rPr>
        <w:t>特定</w:t>
      </w:r>
      <w:r w:rsidR="00233C42">
        <w:rPr>
          <w:rFonts w:hint="eastAsia"/>
          <w:lang w:val="en-US" w:eastAsia="ja-JP"/>
        </w:rPr>
        <w:t>化</w:t>
      </w:r>
      <w:r>
        <w:rPr>
          <w:rFonts w:hint="eastAsia"/>
          <w:lang w:val="en-US" w:eastAsia="ja-JP"/>
        </w:rPr>
        <w:t>が面倒になる場合がある。</w:t>
      </w:r>
    </w:p>
    <w:p w:rsidR="00AB1739" w:rsidRDefault="00140257" w:rsidP="00FB0696">
      <w:pPr>
        <w:pStyle w:val="a3"/>
        <w:ind w:left="400"/>
        <w:rPr>
          <w:lang w:val="en-US" w:eastAsia="ja-JP"/>
        </w:rPr>
      </w:pPr>
      <w:r>
        <w:rPr>
          <w:noProof/>
          <w:lang w:val="en-US" w:eastAsia="ja-JP"/>
        </w:rPr>
        <w:pict>
          <v:shape id="_x0000_s1053" type="#_x0000_t202" style="position:absolute;left:0;text-align:left;margin-left:0;margin-top:19.85pt;width:441pt;height:129pt;z-index:251773952;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" o:allowincell="f" o:allowoverlap="f">
            <v:textbox style="mso-fit-shape-to-text:t">
              <w:txbxContent>
                <w:p w:rsidR="006A0134" w:rsidRDefault="006A0134" w:rsidP="00AB1739">
                  <w:pPr>
                    <w:ind w:left="400"/>
                  </w:pPr>
                  <w:r>
                    <w:t xml:space="preserve">        AppHdr hdr = new AppHdr();</w:t>
                  </w:r>
                </w:p>
                <w:p w:rsidR="006A0134" w:rsidRDefault="006A0134" w:rsidP="00AB1739">
                  <w:pPr>
                    <w:ind w:left="400"/>
                  </w:pPr>
                  <w:r>
                    <w:t xml:space="preserve">        </w:t>
                  </w:r>
                </w:p>
                <w:p w:rsidR="006A0134" w:rsidRDefault="006A0134" w:rsidP="00AB1739">
                  <w:pPr>
                    <w:ind w:left="400"/>
                  </w:pPr>
                  <w:r>
                    <w:t xml:space="preserve">        hdr.setBizMsgIdr("xxx");</w:t>
                  </w:r>
                </w:p>
                <w:p w:rsidR="006A0134" w:rsidRDefault="006A0134" w:rsidP="00AB1739">
                  <w:pPr>
                    <w:ind w:left="400"/>
                  </w:pPr>
                  <w:r>
                    <w:t xml:space="preserve">        hdr.setMsgDefIdr("head.001.001.01");</w:t>
                  </w:r>
                </w:p>
                <w:p w:rsidR="006A0134" w:rsidRDefault="006A0134" w:rsidP="00AB1739">
                  <w:pPr>
                    <w:ind w:left="400"/>
                  </w:pPr>
                  <w:r>
                    <w:rPr>
                      <w:rFonts w:hint="eastAsia"/>
                    </w:rPr>
                    <w:t xml:space="preserve">        </w:t>
                  </w:r>
                </w:p>
                <w:p w:rsidR="006A0134" w:rsidRDefault="006A0134" w:rsidP="00AB1739">
                  <w:pPr>
                    <w:ind w:left="400"/>
                  </w:pPr>
                  <w:r>
                    <w:t xml:space="preserve">        OrganisationIdentification7 frOId = new OrganisationIdentification7();</w:t>
                  </w:r>
                </w:p>
                <w:p w:rsidR="006A0134" w:rsidRDefault="006A0134" w:rsidP="00AB1739">
                  <w:pPr>
                    <w:ind w:left="400"/>
                  </w:pPr>
                  <w:r>
                    <w:t xml:space="preserve">        </w:t>
                  </w:r>
                </w:p>
                <w:p w:rsidR="006A0134" w:rsidRDefault="006A0134" w:rsidP="00AB1739">
                  <w:pPr>
                    <w:ind w:left="400"/>
                  </w:pPr>
                  <w:r>
                    <w:t xml:space="preserve">        hdr.setFr(new Party9Choice()</w:t>
                  </w:r>
                </w:p>
                <w:p w:rsidR="006A0134" w:rsidRDefault="006A0134" w:rsidP="00AB1739">
                  <w:pPr>
                    <w:ind w:left="400"/>
                  </w:pPr>
                  <w:r>
                    <w:t xml:space="preserve">            .setOrgId(new PartyIdentification42()</w:t>
                  </w:r>
                </w:p>
                <w:p w:rsidR="006A0134" w:rsidRDefault="006A0134" w:rsidP="00AB1739">
                  <w:pPr>
                    <w:ind w:left="400"/>
                  </w:pPr>
                  <w:r>
                    <w:t xml:space="preserve">                .setId(new Party10Choice()</w:t>
                  </w:r>
                </w:p>
                <w:p w:rsidR="006A0134" w:rsidRDefault="006A0134" w:rsidP="00AB1739">
                  <w:pPr>
                    <w:ind w:left="400"/>
                  </w:pPr>
                  <w:r>
                    <w:t xml:space="preserve">                    .setOrgId(frOId)</w:t>
                  </w:r>
                </w:p>
                <w:p w:rsidR="006A0134" w:rsidRDefault="006A0134" w:rsidP="00AB1739">
                  <w:pPr>
                    <w:ind w:left="400"/>
                  </w:pPr>
                  <w:r>
                    <w:t xml:space="preserve">        )));</w:t>
                  </w:r>
                </w:p>
                <w:p w:rsidR="006A0134" w:rsidRDefault="006A0134" w:rsidP="00AB1739">
                  <w:pPr>
                    <w:ind w:left="400"/>
                  </w:pPr>
                  <w:r>
                    <w:rPr>
                      <w:rFonts w:hint="eastAsia"/>
                    </w:rPr>
                    <w:t xml:space="preserve">        </w:t>
                  </w:r>
                </w:p>
                <w:p w:rsidR="006A0134" w:rsidRDefault="006A0134" w:rsidP="00AB1739">
                  <w:pPr>
                    <w:ind w:left="400"/>
                  </w:pPr>
                  <w:r>
                    <w:t xml:space="preserve">        frOId.getOthr()</w:t>
                  </w:r>
                </w:p>
                <w:p w:rsidR="006A0134" w:rsidRDefault="006A0134" w:rsidP="00AB1739">
                  <w:pPr>
                    <w:ind w:left="400"/>
                  </w:pPr>
                  <w:r>
                    <w:t xml:space="preserve">            .add(new GenericOrganisationIdentification1()</w:t>
                  </w:r>
                </w:p>
                <w:p w:rsidR="006A0134" w:rsidRDefault="006A0134" w:rsidP="00AB1739">
                  <w:pPr>
                    <w:ind w:left="400"/>
                  </w:pPr>
                  <w:r>
                    <w:t xml:space="preserve">                .setId(new CCPSW()</w:t>
                  </w:r>
                </w:p>
                <w:p w:rsidR="006A0134" w:rsidRDefault="006A0134" w:rsidP="00AB1739">
                  <w:pPr>
                    <w:ind w:left="400"/>
                  </w:pPr>
                  <w:r>
                    <w:t xml:space="preserve">                    .setCC("03000000019999").setPSW("abcd").Unparse()</w:t>
                  </w:r>
                </w:p>
                <w:p w:rsidR="006A0134" w:rsidRDefault="006A0134" w:rsidP="00AB1739">
                  <w:pPr>
                    <w:ind w:left="400"/>
                  </w:pPr>
                  <w:r>
                    <w:t xml:space="preserve">            ));</w:t>
                  </w:r>
                </w:p>
                <w:p w:rsidR="006A0134" w:rsidRDefault="006A0134" w:rsidP="00AB1739">
                  <w:pPr>
                    <w:ind w:left="400"/>
                  </w:pPr>
                  <w:r>
                    <w:rPr>
                      <w:rFonts w:hint="eastAsia"/>
                    </w:rPr>
                    <w:t xml:space="preserve">        </w:t>
                  </w:r>
                </w:p>
                <w:p w:rsidR="006A0134" w:rsidRDefault="006A0134" w:rsidP="00AB1739">
                  <w:pPr>
                    <w:ind w:left="400"/>
                  </w:pPr>
                  <w:r>
                    <w:t xml:space="preserve">        Party9Choice to = new Party9Choice();</w:t>
                  </w:r>
                </w:p>
                <w:p w:rsidR="006A0134" w:rsidRDefault="006A0134" w:rsidP="00AB1739">
                  <w:pPr>
                    <w:ind w:left="400"/>
                  </w:pPr>
                  <w:r>
                    <w:t xml:space="preserve">        hdr.setTo(to);</w:t>
                  </w:r>
                </w:p>
                <w:p w:rsidR="006A0134" w:rsidRDefault="006A0134" w:rsidP="00ED4E3D">
                  <w:pPr>
                    <w:ind w:left="400"/>
                  </w:pPr>
                  <w:r>
                    <w:t xml:space="preserve">        BranchAndFinancialInstitutionIdentification5 toFIId </w:t>
                  </w:r>
                </w:p>
                <w:p w:rsidR="006A0134" w:rsidRDefault="006A0134" w:rsidP="00ED4E3D">
                  <w:pPr>
                    <w:ind w:left="400" w:firstLineChars="600" w:firstLine="1200"/>
                  </w:pPr>
                  <w:r>
                    <w:t>= new BranchAndFinancialInstitutionIdentification5();</w:t>
                  </w:r>
                </w:p>
                <w:p w:rsidR="006A0134" w:rsidRDefault="006A0134" w:rsidP="00AB1739">
                  <w:pPr>
                    <w:ind w:left="400"/>
                  </w:pPr>
                  <w:r>
                    <w:t xml:space="preserve">        to.setFIId(toFIId);</w:t>
                  </w:r>
                </w:p>
                <w:p w:rsidR="006A0134" w:rsidRDefault="006A0134" w:rsidP="00AB1739">
                  <w:pPr>
                    <w:ind w:left="400"/>
                  </w:pPr>
                  <w:r>
                    <w:t xml:space="preserve">        FinancialInstitutionIdentification8 toFId </w:t>
                  </w:r>
                </w:p>
                <w:p w:rsidR="006A0134" w:rsidRDefault="006A0134" w:rsidP="00ED4E3D">
                  <w:pPr>
                    <w:ind w:left="400" w:firstLineChars="600" w:firstLine="1200"/>
                  </w:pPr>
                  <w:r>
                    <w:t>= new FinancialInstitutionIdentification8();</w:t>
                  </w:r>
                </w:p>
                <w:p w:rsidR="006A0134" w:rsidRDefault="006A0134" w:rsidP="00AB1739">
                  <w:pPr>
                    <w:ind w:left="400"/>
                  </w:pPr>
                  <w:r>
                    <w:t xml:space="preserve">        toFIId.setFinInstnId(toFId);</w:t>
                  </w:r>
                </w:p>
                <w:p w:rsidR="006A0134" w:rsidRDefault="006A0134" w:rsidP="00AB1739">
                  <w:pPr>
                    <w:ind w:left="400"/>
                  </w:pPr>
                  <w:r>
                    <w:t xml:space="preserve">        ClearingSystemMemberIdentification2 toCSMId </w:t>
                  </w:r>
                </w:p>
                <w:p w:rsidR="006A0134" w:rsidRDefault="006A0134" w:rsidP="00ED4E3D">
                  <w:pPr>
                    <w:ind w:left="400" w:firstLineChars="600" w:firstLine="1200"/>
                  </w:pPr>
                  <w:r>
                    <w:t>= new ClearingSystemMemberIdentification2();</w:t>
                  </w:r>
                </w:p>
                <w:p w:rsidR="006A0134" w:rsidRDefault="006A0134" w:rsidP="00AB1739">
                  <w:pPr>
                    <w:ind w:left="400"/>
                  </w:pPr>
                  <w:r>
                    <w:t xml:space="preserve">        toFId.setClrSysMmbId(toCSMId);</w:t>
                  </w:r>
                </w:p>
                <w:p w:rsidR="006A0134" w:rsidRDefault="006A0134" w:rsidP="00AB1739">
                  <w:pPr>
                    <w:ind w:left="400"/>
                  </w:pPr>
                  <w:r>
                    <w:t xml:space="preserve">        toCSMId.setMmbId("0001");</w:t>
                  </w:r>
                </w:p>
                <w:p w:rsidR="006A0134" w:rsidRDefault="006A0134" w:rsidP="00AB1739">
                  <w:pPr>
                    <w:ind w:left="400"/>
                  </w:pPr>
                </w:p>
              </w:txbxContent>
            </v:textbox>
            <w10:wrap type="topAndBottom"/>
          </v:shape>
        </w:pict>
      </w: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ED4E3D" w:rsidRPr="00ED4E3D" w:rsidRDefault="00ED4E3D" w:rsidP="00ED4E3D">
      <w:pPr>
        <w:pStyle w:val="a3"/>
        <w:ind w:left="400" w:firstLineChars="100" w:firstLine="200"/>
        <w:rPr>
          <w:lang w:val="en-US" w:eastAsia="ja-JP"/>
        </w:rPr>
      </w:pPr>
      <w:r>
        <w:rPr>
          <w:rFonts w:hint="eastAsia"/>
          <w:lang w:val="en-US" w:eastAsia="ja-JP"/>
        </w:rPr>
        <w:t>上記以降は同じであるため省略する。</w:t>
      </w: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AB1739" w:rsidRDefault="00AB1739" w:rsidP="00FB0696">
      <w:pPr>
        <w:pStyle w:val="a3"/>
        <w:ind w:left="400"/>
        <w:rPr>
          <w:lang w:val="en-US" w:eastAsia="ja-JP"/>
        </w:rPr>
      </w:pPr>
    </w:p>
    <w:p w:rsidR="004A40DD" w:rsidRDefault="004A40DD" w:rsidP="00FB0696">
      <w:pPr>
        <w:pStyle w:val="a3"/>
        <w:ind w:left="400"/>
        <w:rPr>
          <w:lang w:val="en-US" w:eastAsia="ja-JP"/>
        </w:rPr>
      </w:pPr>
    </w:p>
    <w:p w:rsidR="004A40DD" w:rsidRDefault="004A40DD" w:rsidP="00FB0696">
      <w:pPr>
        <w:pStyle w:val="a3"/>
        <w:ind w:left="400"/>
        <w:rPr>
          <w:lang w:val="en-US" w:eastAsia="ja-JP"/>
        </w:rPr>
      </w:pPr>
    </w:p>
    <w:p w:rsidR="004A40DD" w:rsidRDefault="004A40DD" w:rsidP="00FB0696">
      <w:pPr>
        <w:pStyle w:val="a3"/>
        <w:ind w:left="400"/>
        <w:rPr>
          <w:lang w:val="en-US" w:eastAsia="ja-JP"/>
        </w:rPr>
      </w:pPr>
    </w:p>
    <w:p w:rsidR="004A40DD" w:rsidRDefault="004A40DD" w:rsidP="00FB0696">
      <w:pPr>
        <w:pStyle w:val="a3"/>
        <w:ind w:left="400"/>
        <w:rPr>
          <w:lang w:val="en-US" w:eastAsia="ja-JP"/>
        </w:rPr>
      </w:pPr>
    </w:p>
    <w:p w:rsidR="004A40DD" w:rsidRDefault="004A40DD" w:rsidP="00FB0696">
      <w:pPr>
        <w:pStyle w:val="a3"/>
        <w:ind w:left="400"/>
        <w:rPr>
          <w:lang w:val="en-US" w:eastAsia="ja-JP"/>
        </w:rPr>
      </w:pPr>
    </w:p>
    <w:p w:rsidR="004A40DD" w:rsidRDefault="004A40DD" w:rsidP="00FB0696">
      <w:pPr>
        <w:pStyle w:val="a3"/>
        <w:ind w:left="400"/>
        <w:rPr>
          <w:lang w:val="en-US" w:eastAsia="ja-JP"/>
        </w:rPr>
      </w:pPr>
    </w:p>
    <w:p w:rsidR="004A40DD" w:rsidRDefault="004A40DD" w:rsidP="00906033">
      <w:pPr>
        <w:pStyle w:val="a3"/>
        <w:ind w:left="400" w:firstLineChars="100" w:firstLine="200"/>
        <w:rPr>
          <w:lang w:val="en-US" w:eastAsia="ja-JP"/>
        </w:rPr>
      </w:pPr>
      <w:r>
        <w:rPr>
          <w:rFonts w:hint="eastAsia"/>
          <w:lang w:val="en-US" w:eastAsia="ja-JP"/>
        </w:rPr>
        <w:t>以下にカスタマイズの例を示す。</w:t>
      </w:r>
      <w:r>
        <w:rPr>
          <w:lang w:val="en-US" w:eastAsia="ja-JP"/>
        </w:rPr>
        <w:t>X</w:t>
      </w:r>
      <w:r>
        <w:rPr>
          <w:rFonts w:hint="eastAsia"/>
          <w:lang w:val="en-US" w:eastAsia="ja-JP"/>
        </w:rPr>
        <w:t>jc</w:t>
      </w:r>
      <w:r>
        <w:rPr>
          <w:rFonts w:hint="eastAsia"/>
          <w:lang w:val="en-US" w:eastAsia="ja-JP"/>
        </w:rPr>
        <w:t>で生成した段階では、</w:t>
      </w:r>
      <w:r>
        <w:rPr>
          <w:lang w:val="en-US" w:eastAsia="ja-JP"/>
        </w:rPr>
        <w:t>S</w:t>
      </w:r>
      <w:r>
        <w:rPr>
          <w:rFonts w:hint="eastAsia"/>
          <w:lang w:val="en-US" w:eastAsia="ja-JP"/>
        </w:rPr>
        <w:t>et</w:t>
      </w:r>
      <w:r>
        <w:rPr>
          <w:rFonts w:hint="eastAsia"/>
          <w:lang w:val="en-US" w:eastAsia="ja-JP"/>
        </w:rPr>
        <w:t>関数は返却値の無い</w:t>
      </w:r>
      <w:r>
        <w:rPr>
          <w:rFonts w:hint="eastAsia"/>
          <w:lang w:val="en-US" w:eastAsia="ja-JP"/>
        </w:rPr>
        <w:t>void</w:t>
      </w:r>
      <w:r>
        <w:rPr>
          <w:rFonts w:hint="eastAsia"/>
          <w:lang w:val="en-US" w:eastAsia="ja-JP"/>
        </w:rPr>
        <w:t>型である。それを自オブジェクトを返却する</w:t>
      </w:r>
      <w:r w:rsidR="00906033">
        <w:rPr>
          <w:rFonts w:hint="eastAsia"/>
          <w:lang w:val="en-US" w:eastAsia="ja-JP"/>
        </w:rPr>
        <w:t>様に修正を行っている。</w:t>
      </w:r>
    </w:p>
    <w:p w:rsidR="00906033" w:rsidRDefault="00906033" w:rsidP="00FB0696">
      <w:pPr>
        <w:pStyle w:val="a3"/>
        <w:ind w:left="400"/>
        <w:rPr>
          <w:lang w:val="en-US" w:eastAsia="ja-JP"/>
        </w:rPr>
      </w:pPr>
    </w:p>
    <w:p w:rsidR="00906033" w:rsidRDefault="00906033" w:rsidP="00906033">
      <w:pPr>
        <w:pStyle w:val="a3"/>
        <w:ind w:left="400" w:firstLineChars="100" w:firstLine="200"/>
        <w:rPr>
          <w:lang w:val="en-US" w:eastAsia="ja-JP"/>
        </w:rPr>
      </w:pPr>
      <w:r>
        <w:rPr>
          <w:rFonts w:hint="eastAsia"/>
          <w:lang w:val="en-US" w:eastAsia="ja-JP"/>
        </w:rPr>
        <w:t>以下にカスタマイズ前の例を示す。</w:t>
      </w:r>
    </w:p>
    <w:p w:rsidR="004A40DD" w:rsidRDefault="00140257" w:rsidP="00FB0696">
      <w:pPr>
        <w:pStyle w:val="a3"/>
        <w:ind w:left="400"/>
        <w:rPr>
          <w:lang w:val="en-US" w:eastAsia="ja-JP"/>
        </w:rPr>
      </w:pPr>
      <w:r>
        <w:rPr>
          <w:noProof/>
          <w:lang w:val="en-US" w:eastAsia="ja-JP"/>
        </w:rPr>
        <w:pict>
          <v:shape id="_x0000_s1054" type="#_x0000_t202" style="position:absolute;left:0;text-align:left;margin-left:0;margin-top:19.85pt;width:441pt;height:129pt;z-index:251778048;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" o:allowincell="f" o:allowoverlap="f">
            <v:textbox style="mso-fit-shape-to-text:t">
              <w:txbxContent>
                <w:p w:rsidR="006A0134" w:rsidRDefault="006A0134" w:rsidP="004A40DD">
                  <w:pPr>
                    <w:ind w:left="400"/>
                  </w:pPr>
                  <w:r>
                    <w:t xml:space="preserve">    /**</w:t>
                  </w:r>
                </w:p>
                <w:p w:rsidR="006A0134" w:rsidRDefault="006A0134" w:rsidP="004A40DD">
                  <w:pPr>
                    <w:ind w:left="400"/>
                  </w:pPr>
                  <w:r>
                    <w:rPr>
                      <w:rFonts w:hint="eastAsia"/>
                    </w:rPr>
                    <w:t xml:space="preserve">     * fr</w:t>
                  </w:r>
                  <w:r>
                    <w:rPr>
                      <w:rFonts w:hint="eastAsia"/>
                    </w:rPr>
                    <w:t>プロパティの値を設定します。</w:t>
                  </w:r>
                </w:p>
                <w:p w:rsidR="006A0134" w:rsidRDefault="006A0134" w:rsidP="004A40DD">
                  <w:pPr>
                    <w:ind w:left="400"/>
                  </w:pPr>
                  <w:r>
                    <w:t xml:space="preserve">     * </w:t>
                  </w:r>
                </w:p>
                <w:p w:rsidR="006A0134" w:rsidRDefault="006A0134" w:rsidP="004A40DD">
                  <w:pPr>
                    <w:ind w:left="400"/>
                  </w:pPr>
                  <w:r>
                    <w:t xml:space="preserve">     * @param value</w:t>
                  </w:r>
                </w:p>
                <w:p w:rsidR="006A0134" w:rsidRDefault="006A0134" w:rsidP="004A40DD">
                  <w:pPr>
                    <w:ind w:left="400"/>
                  </w:pPr>
                  <w:r>
                    <w:t xml:space="preserve">     *     allowed object is</w:t>
                  </w:r>
                </w:p>
                <w:p w:rsidR="006A0134" w:rsidRDefault="006A0134" w:rsidP="004A40DD">
                  <w:pPr>
                    <w:ind w:left="400"/>
                  </w:pPr>
                  <w:r>
                    <w:t xml:space="preserve">     *     {@link Party9Choice }</w:t>
                  </w:r>
                </w:p>
                <w:p w:rsidR="006A0134" w:rsidRDefault="006A0134" w:rsidP="004A40DD">
                  <w:pPr>
                    <w:ind w:left="400"/>
                  </w:pPr>
                  <w:r>
                    <w:t xml:space="preserve">     *     </w:t>
                  </w:r>
                </w:p>
                <w:p w:rsidR="006A0134" w:rsidRDefault="006A0134" w:rsidP="004A40DD">
                  <w:pPr>
                    <w:ind w:left="400"/>
                  </w:pPr>
                  <w:r>
                    <w:t xml:space="preserve">     */</w:t>
                  </w:r>
                </w:p>
                <w:p w:rsidR="006A0134" w:rsidRDefault="006A0134" w:rsidP="004A40DD">
                  <w:pPr>
                    <w:ind w:left="400"/>
                  </w:pPr>
                  <w:r>
                    <w:t xml:space="preserve">    public </w:t>
                  </w:r>
                  <w:r>
                    <w:rPr>
                      <w:rFonts w:hint="eastAsia"/>
                    </w:rPr>
                    <w:t>void</w:t>
                  </w:r>
                  <w:r>
                    <w:t xml:space="preserve"> setFr(Party9Choice value) {</w:t>
                  </w:r>
                </w:p>
                <w:p w:rsidR="006A0134" w:rsidRDefault="006A0134" w:rsidP="004A40DD">
                  <w:pPr>
                    <w:ind w:left="400"/>
                  </w:pPr>
                  <w:r>
                    <w:t xml:space="preserve">        this.fr = value;</w:t>
                  </w:r>
                </w:p>
                <w:p w:rsidR="006A0134" w:rsidRDefault="006A0134" w:rsidP="004A40DD">
                  <w:pPr>
                    <w:ind w:left="400"/>
                  </w:pPr>
                  <w:r>
                    <w:t xml:space="preserve">    }</w:t>
                  </w:r>
                </w:p>
                <w:p w:rsidR="006A0134" w:rsidRDefault="006A0134" w:rsidP="004A40DD">
                  <w:pPr>
                    <w:ind w:left="400"/>
                  </w:pPr>
                </w:p>
              </w:txbxContent>
            </v:textbox>
            <w10:wrap type="topAndBottom"/>
          </v:shape>
        </w:pict>
      </w:r>
    </w:p>
    <w:p w:rsidR="004A40DD" w:rsidRDefault="004A40DD" w:rsidP="00FB0696">
      <w:pPr>
        <w:pStyle w:val="a3"/>
        <w:ind w:left="400"/>
        <w:rPr>
          <w:lang w:val="en-US" w:eastAsia="ja-JP"/>
        </w:rPr>
      </w:pPr>
    </w:p>
    <w:p w:rsidR="004A40DD" w:rsidRDefault="004A40DD" w:rsidP="00FB0696">
      <w:pPr>
        <w:pStyle w:val="a3"/>
        <w:ind w:left="400"/>
        <w:rPr>
          <w:lang w:val="en-US" w:eastAsia="ja-JP"/>
        </w:rPr>
      </w:pPr>
    </w:p>
    <w:p w:rsidR="00906033" w:rsidRDefault="00906033" w:rsidP="00906033">
      <w:pPr>
        <w:pStyle w:val="a3"/>
        <w:ind w:left="400" w:firstLineChars="100" w:firstLine="200"/>
        <w:rPr>
          <w:lang w:val="en-US" w:eastAsia="ja-JP"/>
        </w:rPr>
      </w:pPr>
      <w:r>
        <w:rPr>
          <w:rFonts w:hint="eastAsia"/>
          <w:lang w:val="en-US" w:eastAsia="ja-JP"/>
        </w:rPr>
        <w:t>以下にカスタマイズ後の例を示す。</w:t>
      </w:r>
    </w:p>
    <w:p w:rsidR="004A40DD" w:rsidRDefault="00140257" w:rsidP="00FB0696">
      <w:pPr>
        <w:pStyle w:val="a3"/>
        <w:ind w:left="400"/>
        <w:rPr>
          <w:lang w:val="en-US" w:eastAsia="ja-JP"/>
        </w:rPr>
      </w:pPr>
      <w:r>
        <w:rPr>
          <w:noProof/>
          <w:lang w:val="en-US" w:eastAsia="ja-JP"/>
        </w:rPr>
        <w:pict>
          <v:shape id="_x0000_s1055" type="#_x0000_t202" style="position:absolute;left:0;text-align:left;margin-left:0;margin-top:19.85pt;width:441pt;height:129pt;z-index:25178009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" o:allowincell="f" o:allowoverlap="f">
            <v:textbox style="mso-fit-shape-to-text:t">
              <w:txbxContent>
                <w:p w:rsidR="006A0134" w:rsidRDefault="006A0134" w:rsidP="004A40DD">
                  <w:pPr>
                    <w:ind w:left="400"/>
                  </w:pPr>
                  <w:r>
                    <w:t xml:space="preserve">    /**</w:t>
                  </w:r>
                </w:p>
                <w:p w:rsidR="006A0134" w:rsidRDefault="006A0134" w:rsidP="004A40DD">
                  <w:pPr>
                    <w:ind w:left="400"/>
                  </w:pPr>
                  <w:r>
                    <w:rPr>
                      <w:rFonts w:hint="eastAsia"/>
                    </w:rPr>
                    <w:t xml:space="preserve">     * fr</w:t>
                  </w:r>
                  <w:r>
                    <w:rPr>
                      <w:rFonts w:hint="eastAsia"/>
                    </w:rPr>
                    <w:t>プロパティの値を設定します。</w:t>
                  </w:r>
                </w:p>
                <w:p w:rsidR="006A0134" w:rsidRDefault="006A0134" w:rsidP="004A40DD">
                  <w:pPr>
                    <w:ind w:left="400"/>
                  </w:pPr>
                  <w:r>
                    <w:t xml:space="preserve">     * </w:t>
                  </w:r>
                </w:p>
                <w:p w:rsidR="006A0134" w:rsidRDefault="006A0134" w:rsidP="004A40DD">
                  <w:pPr>
                    <w:ind w:left="400"/>
                  </w:pPr>
                  <w:r>
                    <w:t xml:space="preserve">     * @param value</w:t>
                  </w:r>
                </w:p>
                <w:p w:rsidR="006A0134" w:rsidRDefault="006A0134" w:rsidP="004A40DD">
                  <w:pPr>
                    <w:ind w:left="400"/>
                  </w:pPr>
                  <w:r>
                    <w:t xml:space="preserve">     *     allowed object is</w:t>
                  </w:r>
                </w:p>
                <w:p w:rsidR="006A0134" w:rsidRDefault="006A0134" w:rsidP="004A40DD">
                  <w:pPr>
                    <w:ind w:left="400"/>
                  </w:pPr>
                  <w:r>
                    <w:t xml:space="preserve">     *     {@link Party9Choice }</w:t>
                  </w:r>
                </w:p>
                <w:p w:rsidR="006A0134" w:rsidRDefault="006A0134" w:rsidP="004A40DD">
                  <w:pPr>
                    <w:ind w:left="400"/>
                  </w:pPr>
                  <w:r>
                    <w:t xml:space="preserve">     *     </w:t>
                  </w:r>
                </w:p>
                <w:p w:rsidR="006A0134" w:rsidRDefault="006A0134" w:rsidP="004A40DD">
                  <w:pPr>
                    <w:ind w:left="400"/>
                  </w:pPr>
                  <w:r>
                    <w:t xml:space="preserve">     */</w:t>
                  </w:r>
                </w:p>
                <w:p w:rsidR="006A0134" w:rsidRDefault="006A0134" w:rsidP="004A40DD">
                  <w:pPr>
                    <w:ind w:left="400"/>
                  </w:pPr>
                  <w:r>
                    <w:t xml:space="preserve">    public AppHdr setFr(Party9Choice value) {</w:t>
                  </w:r>
                </w:p>
                <w:p w:rsidR="006A0134" w:rsidRDefault="006A0134" w:rsidP="004A40DD">
                  <w:pPr>
                    <w:ind w:left="400"/>
                  </w:pPr>
                  <w:r>
                    <w:t xml:space="preserve">        this.fr = value;</w:t>
                  </w:r>
                </w:p>
                <w:p w:rsidR="006A0134" w:rsidRDefault="006A0134" w:rsidP="004A40DD">
                  <w:pPr>
                    <w:ind w:left="400"/>
                  </w:pPr>
                  <w:r>
                    <w:t xml:space="preserve">        return this;</w:t>
                  </w:r>
                </w:p>
                <w:p w:rsidR="006A0134" w:rsidRDefault="006A0134" w:rsidP="004A40DD">
                  <w:pPr>
                    <w:ind w:left="400"/>
                  </w:pPr>
                  <w:r>
                    <w:t xml:space="preserve">    }</w:t>
                  </w:r>
                </w:p>
                <w:p w:rsidR="006A0134" w:rsidRDefault="006A0134" w:rsidP="004A40DD">
                  <w:pPr>
                    <w:ind w:left="400"/>
                  </w:pPr>
                </w:p>
              </w:txbxContent>
            </v:textbox>
            <w10:wrap type="topAndBottom"/>
          </v:shape>
        </w:pict>
      </w:r>
    </w:p>
    <w:p w:rsidR="004A40DD" w:rsidRDefault="004A40DD" w:rsidP="00FB0696">
      <w:pPr>
        <w:pStyle w:val="a3"/>
        <w:ind w:left="400"/>
        <w:rPr>
          <w:lang w:val="en-US" w:eastAsia="ja-JP"/>
        </w:rPr>
      </w:pPr>
    </w:p>
    <w:p w:rsidR="004A40DD" w:rsidRDefault="004A40DD" w:rsidP="00FB0696">
      <w:pPr>
        <w:pStyle w:val="a3"/>
        <w:ind w:left="400"/>
        <w:rPr>
          <w:lang w:val="en-US" w:eastAsia="ja-JP"/>
        </w:rPr>
      </w:pPr>
    </w:p>
    <w:p w:rsidR="004A40DD" w:rsidRDefault="004A40DD" w:rsidP="00FB0696">
      <w:pPr>
        <w:pStyle w:val="a3"/>
        <w:ind w:left="400"/>
        <w:rPr>
          <w:lang w:val="en-US" w:eastAsia="ja-JP"/>
        </w:rPr>
      </w:pPr>
    </w:p>
    <w:p w:rsidR="004A40DD" w:rsidRDefault="004A40DD" w:rsidP="00FB0696">
      <w:pPr>
        <w:pStyle w:val="a3"/>
        <w:ind w:left="400"/>
        <w:rPr>
          <w:lang w:val="en-US" w:eastAsia="ja-JP"/>
        </w:rPr>
      </w:pPr>
    </w:p>
    <w:p w:rsidR="00ED4E3D" w:rsidRDefault="00ED4E3D" w:rsidP="00FB0696">
      <w:pPr>
        <w:pStyle w:val="a3"/>
        <w:ind w:left="400"/>
        <w:rPr>
          <w:lang w:val="en-US" w:eastAsia="ja-JP"/>
        </w:rPr>
      </w:pPr>
    </w:p>
    <w:p w:rsidR="00F1503C" w:rsidRDefault="00F1503C" w:rsidP="00FB0696">
      <w:pPr>
        <w:pStyle w:val="a3"/>
        <w:ind w:left="400"/>
        <w:rPr>
          <w:lang w:val="en-US" w:eastAsia="ja-JP"/>
        </w:rPr>
      </w:pPr>
    </w:p>
    <w:p w:rsidR="004A40DD" w:rsidRDefault="004A40DD">
      <w:pPr>
        <w:widowControl/>
        <w:ind w:leftChars="0" w:left="0"/>
        <w:jc w:val="left"/>
        <w:rPr>
          <w:rFonts w:ascii="Arial" w:eastAsia="ＭＳ Ｐゴシック" w:hAnsi="Arial"/>
          <w:sz w:val="36"/>
          <w:szCs w:val="36"/>
        </w:rPr>
      </w:pPr>
      <w:r>
        <w:rPr>
          <w:sz w:val="36"/>
          <w:szCs w:val="36"/>
        </w:rPr>
        <w:br w:type="page"/>
      </w:r>
    </w:p>
    <w:p w:rsidR="00FB0696" w:rsidRDefault="001353CF" w:rsidP="006A1EB6">
      <w:pPr>
        <w:pStyle w:val="3"/>
        <w:numPr>
          <w:ilvl w:val="2"/>
          <w:numId w:val="28"/>
        </w:numPr>
        <w:spacing w:after="151"/>
        <w:ind w:left="851"/>
      </w:pPr>
      <w:bookmarkStart w:id="31" w:name="_Toc508933368"/>
      <w:r w:rsidRPr="006A1EB6">
        <w:rPr>
          <w:rFonts w:hint="eastAsia"/>
          <w:sz w:val="36"/>
          <w:szCs w:val="36"/>
        </w:rPr>
        <w:lastRenderedPageBreak/>
        <w:t>JAXB</w:t>
      </w:r>
      <w:r w:rsidR="00DE2F96" w:rsidRPr="006A1EB6">
        <w:rPr>
          <w:rFonts w:hint="eastAsia"/>
          <w:sz w:val="36"/>
          <w:szCs w:val="36"/>
        </w:rPr>
        <w:t>の使用例</w:t>
      </w:r>
      <w:bookmarkEnd w:id="31"/>
    </w:p>
    <w:p w:rsidR="00FB0696" w:rsidRDefault="00FB0696" w:rsidP="00FB0696">
      <w:pPr>
        <w:pStyle w:val="a3"/>
        <w:ind w:left="400"/>
        <w:rPr>
          <w:lang w:val="en-US" w:eastAsia="ja-JP"/>
        </w:rPr>
      </w:pPr>
    </w:p>
    <w:p w:rsidR="00CF65E7" w:rsidRDefault="001353CF" w:rsidP="00DE2F96">
      <w:pPr>
        <w:pStyle w:val="a3"/>
        <w:ind w:left="400" w:firstLineChars="100" w:firstLine="200"/>
        <w:rPr>
          <w:lang w:val="en-US" w:eastAsia="ja-JP"/>
        </w:rPr>
      </w:pPr>
      <w:r>
        <w:rPr>
          <w:rFonts w:hint="eastAsia"/>
          <w:lang w:val="en-US" w:eastAsia="ja-JP"/>
        </w:rPr>
        <w:t>まず</w:t>
      </w:r>
      <w:r w:rsidR="00233C42">
        <w:rPr>
          <w:rFonts w:hint="eastAsia"/>
          <w:lang w:val="en-US" w:eastAsia="ja-JP"/>
        </w:rPr>
        <w:t>XML</w:t>
      </w:r>
      <w:r w:rsidR="00233C42">
        <w:rPr>
          <w:rFonts w:hint="eastAsia"/>
          <w:lang w:val="en-US" w:eastAsia="ja-JP"/>
        </w:rPr>
        <w:t>スキーマから</w:t>
      </w:r>
      <w:r w:rsidR="00233C42">
        <w:rPr>
          <w:rFonts w:hint="eastAsia"/>
          <w:lang w:val="en-US" w:eastAsia="ja-JP"/>
        </w:rPr>
        <w:t>JAVA</w:t>
      </w:r>
      <w:r w:rsidR="00233C42">
        <w:rPr>
          <w:rFonts w:hint="eastAsia"/>
          <w:lang w:val="en-US" w:eastAsia="ja-JP"/>
        </w:rPr>
        <w:t>ソースコードを生成する</w:t>
      </w:r>
      <w:r>
        <w:rPr>
          <w:rFonts w:hint="eastAsia"/>
          <w:lang w:val="en-US" w:eastAsia="ja-JP"/>
        </w:rPr>
        <w:t>xjc</w:t>
      </w:r>
      <w:r>
        <w:rPr>
          <w:rFonts w:hint="eastAsia"/>
          <w:lang w:val="en-US" w:eastAsia="ja-JP"/>
        </w:rPr>
        <w:t>コマンドを使い</w:t>
      </w:r>
      <w:r>
        <w:rPr>
          <w:rFonts w:hint="eastAsia"/>
          <w:lang w:val="en-US" w:eastAsia="ja-JP"/>
        </w:rPr>
        <w:t>XML</w:t>
      </w:r>
      <w:r>
        <w:rPr>
          <w:rFonts w:hint="eastAsia"/>
          <w:lang w:val="en-US" w:eastAsia="ja-JP"/>
        </w:rPr>
        <w:t>スキーマから関数を生成する。</w:t>
      </w:r>
    </w:p>
    <w:p w:rsidR="00CB59A0" w:rsidRPr="001353CF" w:rsidRDefault="00140257" w:rsidP="001C32DA">
      <w:pPr>
        <w:pStyle w:val="a3"/>
        <w:ind w:left="400"/>
        <w:rPr>
          <w:lang w:val="en-US" w:eastAsia="ja-JP"/>
        </w:rPr>
      </w:pPr>
      <w:r>
        <w:rPr>
          <w:noProof/>
          <w:lang w:val="en-US" w:eastAsia="ja-JP"/>
        </w:rPr>
        <w:pict>
          <v:shape id="_x0000_s1056" type="#_x0000_t202" style="position:absolute;left:0;text-align:left;margin-left:0;margin-top:19.85pt;width:441pt;height:129pt;z-index:251753472;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" o:allowincell="f" o:allowoverlap="f">
            <v:textbox style="mso-fit-shape-to-text:t">
              <w:txbxContent>
                <w:p w:rsidR="006A0134" w:rsidRDefault="006A0134" w:rsidP="001353CF">
                  <w:pPr>
                    <w:ind w:leftChars="0" w:left="0" w:firstLineChars="200" w:firstLine="400"/>
                  </w:pPr>
                  <w:r>
                    <w:rPr>
                      <w:rFonts w:hint="eastAsia"/>
                    </w:rPr>
                    <w:t>C:\tmp&gt;xjc pain.001.001.03.xsd</w:t>
                  </w:r>
                </w:p>
                <w:p w:rsidR="006A0134" w:rsidRDefault="006A0134" w:rsidP="001353CF">
                  <w:pPr>
                    <w:ind w:leftChars="0" w:left="0" w:firstLineChars="200" w:firstLine="400"/>
                  </w:pPr>
                  <w:r>
                    <w:rPr>
                      <w:rFonts w:hint="eastAsia"/>
                    </w:rPr>
                    <w:t>スキーマの解析中</w:t>
                  </w:r>
                  <w:r>
                    <w:rPr>
                      <w:rFonts w:hint="eastAsia"/>
                    </w:rPr>
                    <w:t>...</w:t>
                  </w:r>
                </w:p>
                <w:p w:rsidR="006A0134" w:rsidRDefault="006A0134" w:rsidP="001353CF">
                  <w:pPr>
                    <w:ind w:leftChars="0" w:left="0" w:firstLineChars="200" w:firstLine="400"/>
                  </w:pPr>
                  <w:r>
                    <w:rPr>
                      <w:rFonts w:hint="eastAsia"/>
                    </w:rPr>
                    <w:t>スキーマのコンパイル中</w:t>
                  </w:r>
                  <w:r>
                    <w:rPr>
                      <w:rFonts w:hint="eastAsia"/>
                    </w:rPr>
                    <w:t>...</w:t>
                  </w:r>
                </w:p>
                <w:p w:rsidR="006A0134" w:rsidRDefault="006A0134" w:rsidP="001353CF">
                  <w:pPr>
                    <w:ind w:leftChars="0" w:left="0" w:firstLineChars="200" w:firstLine="400"/>
                  </w:pPr>
                  <w:r>
                    <w:t>iso\std\iso\_20022\tech\xsd\pain_001_001\AccountIdentification4Choice.java</w:t>
                  </w:r>
                </w:p>
                <w:p w:rsidR="006A0134" w:rsidRDefault="006A0134" w:rsidP="001353CF">
                  <w:pPr>
                    <w:ind w:leftChars="0" w:left="0" w:firstLineChars="200" w:firstLine="400"/>
                  </w:pPr>
                  <w:r>
                    <w:t>iso\std\iso\_20022\tech\xsd\pain_001_001\AccountSchemeName1Choice.java</w:t>
                  </w:r>
                </w:p>
                <w:p w:rsidR="006A0134" w:rsidRDefault="006A0134" w:rsidP="001353CF">
                  <w:pPr>
                    <w:ind w:left="400"/>
                  </w:pPr>
                  <w:r>
                    <w:rPr>
                      <w:rFonts w:hint="eastAsia"/>
                    </w:rPr>
                    <w:t xml:space="preserve"> </w:t>
                  </w:r>
                  <w:r>
                    <w:t>…</w:t>
                  </w:r>
                </w:p>
                <w:p w:rsidR="006A0134" w:rsidRDefault="006A0134" w:rsidP="001353CF">
                  <w:pPr>
                    <w:ind w:left="400"/>
                  </w:pPr>
                  <w:r>
                    <w:t>iso\std\iso\_20022\tech\xsd\pain_001_001\TaxRecordPeriod1Code.java</w:t>
                  </w:r>
                </w:p>
                <w:p w:rsidR="006A0134" w:rsidRDefault="006A0134" w:rsidP="001353CF">
                  <w:pPr>
                    <w:ind w:left="400"/>
                  </w:pPr>
                  <w:r>
                    <w:t>iso\std\iso\_20022\tech\xsd\pain_001_001\package-info.java</w:t>
                  </w:r>
                </w:p>
                <w:p w:rsidR="006A0134" w:rsidRDefault="006A0134" w:rsidP="001353CF">
                  <w:pPr>
                    <w:ind w:left="400"/>
                  </w:pPr>
                </w:p>
              </w:txbxContent>
            </v:textbox>
            <w10:wrap type="topAndBottom"/>
          </v:shape>
        </w:pict>
      </w:r>
    </w:p>
    <w:p w:rsidR="00CB59A0" w:rsidRDefault="00CB59A0" w:rsidP="001C32DA">
      <w:pPr>
        <w:pStyle w:val="a3"/>
        <w:ind w:left="400"/>
        <w:rPr>
          <w:lang w:val="en-US" w:eastAsia="ja-JP"/>
        </w:rPr>
      </w:pPr>
    </w:p>
    <w:p w:rsidR="00CF65E7" w:rsidRDefault="00CF65E7" w:rsidP="00CF65E7">
      <w:pPr>
        <w:pStyle w:val="a3"/>
        <w:ind w:left="400"/>
        <w:rPr>
          <w:lang w:val="en-US" w:eastAsia="ja-JP"/>
        </w:rPr>
      </w:pPr>
    </w:p>
    <w:p w:rsidR="00DE2F96" w:rsidRDefault="00DE2F96" w:rsidP="00DE2F96">
      <w:pPr>
        <w:pStyle w:val="a3"/>
        <w:ind w:left="400" w:firstLineChars="100" w:firstLine="200"/>
        <w:rPr>
          <w:lang w:val="en-US" w:eastAsia="ja-JP"/>
        </w:rPr>
      </w:pPr>
      <w:r>
        <w:rPr>
          <w:rFonts w:hint="eastAsia"/>
          <w:lang w:val="en-US" w:eastAsia="ja-JP"/>
        </w:rPr>
        <w:t>名前空間から算出されたディレクトリに関数が生成される。生成されるディレクトリは名前空間名から自動的に計算される。</w:t>
      </w:r>
      <w:r>
        <w:rPr>
          <w:lang w:val="en-US" w:eastAsia="ja-JP"/>
        </w:rPr>
        <w:t>P</w:t>
      </w:r>
      <w:r>
        <w:rPr>
          <w:rFonts w:hint="eastAsia"/>
          <w:lang w:val="en-US" w:eastAsia="ja-JP"/>
        </w:rPr>
        <w:t>ain.001.001.03</w:t>
      </w:r>
      <w:r>
        <w:rPr>
          <w:rFonts w:hint="eastAsia"/>
          <w:lang w:val="en-US" w:eastAsia="ja-JP"/>
        </w:rPr>
        <w:t>の場合以下の様になる。</w:t>
      </w:r>
    </w:p>
    <w:p w:rsidR="00DE2F96" w:rsidRPr="00CF65E7" w:rsidRDefault="00DE2F96" w:rsidP="00DE2F96">
      <w:pPr>
        <w:pStyle w:val="a3"/>
        <w:ind w:left="400"/>
        <w:rPr>
          <w:lang w:val="en-US" w:eastAsia="ja-JP"/>
        </w:rPr>
      </w:pPr>
    </w:p>
    <w:p w:rsidR="00DE2F96" w:rsidRDefault="00DE2F96" w:rsidP="00DE2F96">
      <w:pPr>
        <w:pStyle w:val="a3"/>
        <w:ind w:left="400" w:firstLineChars="100" w:firstLine="200"/>
        <w:rPr>
          <w:lang w:val="en-US" w:eastAsia="ja-JP"/>
        </w:rPr>
      </w:pPr>
      <w:r>
        <w:rPr>
          <w:rFonts w:hint="eastAsia"/>
          <w:lang w:val="en-US" w:eastAsia="ja-JP"/>
        </w:rPr>
        <w:t>名前空間名：</w:t>
      </w:r>
      <w:r w:rsidRPr="00CF65E7">
        <w:rPr>
          <w:lang w:val="en-US" w:eastAsia="ja-JP"/>
        </w:rPr>
        <w:t>urn:iso:std:iso:20022:tech:xsd:pain.001.001.03</w:t>
      </w:r>
    </w:p>
    <w:p w:rsidR="00DE2F96" w:rsidRDefault="00DE2F96" w:rsidP="00DE2F96">
      <w:pPr>
        <w:pStyle w:val="a3"/>
        <w:ind w:left="400" w:firstLineChars="100" w:firstLine="200"/>
        <w:rPr>
          <w:lang w:val="en-US" w:eastAsia="ja-JP"/>
        </w:rPr>
      </w:pPr>
      <w:r>
        <w:rPr>
          <w:rFonts w:hint="eastAsia"/>
          <w:lang w:val="en-US" w:eastAsia="ja-JP"/>
        </w:rPr>
        <w:t>ディレクトリ：</w:t>
      </w:r>
      <w:r>
        <w:rPr>
          <w:rFonts w:hint="eastAsia"/>
          <w:lang w:val="en-US" w:eastAsia="ja-JP"/>
        </w:rPr>
        <w:t>iso\std\iso\_20022\tech\pain_001_001</w:t>
      </w:r>
    </w:p>
    <w:p w:rsidR="00DE2F96" w:rsidRDefault="00DE2F96" w:rsidP="00CF65E7">
      <w:pPr>
        <w:pStyle w:val="a3"/>
        <w:ind w:left="400"/>
        <w:rPr>
          <w:lang w:val="en-US" w:eastAsia="ja-JP"/>
        </w:rPr>
      </w:pPr>
    </w:p>
    <w:p w:rsidR="00364A35" w:rsidRDefault="00364A35" w:rsidP="00364A35">
      <w:pPr>
        <w:pStyle w:val="a3"/>
        <w:ind w:left="400" w:firstLineChars="100" w:firstLine="200"/>
        <w:rPr>
          <w:lang w:val="en-US" w:eastAsia="ja-JP"/>
        </w:rPr>
      </w:pPr>
      <w:r>
        <w:rPr>
          <w:rFonts w:hint="eastAsia"/>
          <w:lang w:val="en-US" w:eastAsia="ja-JP"/>
        </w:rPr>
        <w:t>また</w:t>
      </w:r>
      <w:r>
        <w:rPr>
          <w:rFonts w:hint="eastAsia"/>
          <w:lang w:val="en-US" w:eastAsia="ja-JP"/>
        </w:rPr>
        <w:t>JAVA</w:t>
      </w:r>
      <w:r>
        <w:rPr>
          <w:rFonts w:hint="eastAsia"/>
          <w:lang w:val="en-US" w:eastAsia="ja-JP"/>
        </w:rPr>
        <w:t>のインポートで指定する場合は以下の様になる。個々のクラス名を直接指定してもよいが、</w:t>
      </w:r>
      <w:r>
        <w:rPr>
          <w:rFonts w:hint="eastAsia"/>
          <w:lang w:val="en-US" w:eastAsia="ja-JP"/>
        </w:rPr>
        <w:t>XML</w:t>
      </w:r>
      <w:r>
        <w:rPr>
          <w:rFonts w:hint="eastAsia"/>
          <w:lang w:val="en-US" w:eastAsia="ja-JP"/>
        </w:rPr>
        <w:t>スキーマの変更によりクラス名が変更されることもある。</w:t>
      </w:r>
    </w:p>
    <w:p w:rsidR="00364A35" w:rsidRDefault="00364A35" w:rsidP="00CF65E7">
      <w:pPr>
        <w:pStyle w:val="a3"/>
        <w:ind w:left="400"/>
        <w:rPr>
          <w:lang w:val="en-US" w:eastAsia="ja-JP"/>
        </w:rPr>
      </w:pPr>
    </w:p>
    <w:p w:rsidR="00364A35" w:rsidRDefault="00364A35" w:rsidP="00364A35">
      <w:pPr>
        <w:pStyle w:val="a3"/>
        <w:ind w:left="400" w:firstLineChars="100" w:firstLine="200"/>
        <w:rPr>
          <w:lang w:val="en-US" w:eastAsia="ja-JP"/>
        </w:rPr>
      </w:pPr>
      <w:r>
        <w:rPr>
          <w:lang w:eastAsia="ja-JP"/>
        </w:rPr>
        <w:t>I</w:t>
      </w:r>
      <w:r>
        <w:rPr>
          <w:rFonts w:hint="eastAsia"/>
          <w:lang w:eastAsia="ja-JP"/>
        </w:rPr>
        <w:t xml:space="preserve">mport </w:t>
      </w:r>
      <w:r>
        <w:t xml:space="preserve"> iso.std.iso._20022.tech.xsd.pain_001_001.*;</w:t>
      </w:r>
      <w:r w:rsidRPr="00364A35">
        <w:rPr>
          <w:lang w:val="en-US" w:eastAsia="ja-JP"/>
        </w:rPr>
        <w:t xml:space="preserve"> </w:t>
      </w:r>
    </w:p>
    <w:p w:rsidR="00364A35" w:rsidRPr="00364A35" w:rsidRDefault="00364A35" w:rsidP="00CF65E7">
      <w:pPr>
        <w:pStyle w:val="a3"/>
        <w:ind w:left="400"/>
        <w:rPr>
          <w:lang w:val="en-US" w:eastAsia="ja-JP"/>
        </w:rPr>
      </w:pPr>
    </w:p>
    <w:p w:rsidR="00364A35" w:rsidRDefault="00364A35" w:rsidP="00CF65E7">
      <w:pPr>
        <w:pStyle w:val="a3"/>
        <w:ind w:left="400"/>
        <w:rPr>
          <w:lang w:val="en-US" w:eastAsia="ja-JP"/>
        </w:rPr>
      </w:pPr>
    </w:p>
    <w:p w:rsidR="00CF65E7" w:rsidRDefault="00DE2F96" w:rsidP="00CF65E7">
      <w:pPr>
        <w:pStyle w:val="a3"/>
        <w:ind w:left="400" w:firstLineChars="100" w:firstLine="200"/>
        <w:rPr>
          <w:lang w:val="en-US" w:eastAsia="ja-JP"/>
        </w:rPr>
      </w:pPr>
      <w:r>
        <w:rPr>
          <w:rFonts w:hint="eastAsia"/>
          <w:lang w:val="en-US" w:eastAsia="ja-JP"/>
        </w:rPr>
        <w:t>次に</w:t>
      </w:r>
      <w:r w:rsidR="00CF65E7">
        <w:rPr>
          <w:rFonts w:hint="eastAsia"/>
          <w:lang w:val="en-US" w:eastAsia="ja-JP"/>
        </w:rPr>
        <w:t>ｊ</w:t>
      </w:r>
      <w:r w:rsidR="00CF65E7">
        <w:rPr>
          <w:rFonts w:hint="eastAsia"/>
          <w:lang w:val="en-US" w:eastAsia="ja-JP"/>
        </w:rPr>
        <w:t>avac</w:t>
      </w:r>
      <w:r w:rsidR="00CF65E7">
        <w:rPr>
          <w:rFonts w:hint="eastAsia"/>
          <w:lang w:val="en-US" w:eastAsia="ja-JP"/>
        </w:rPr>
        <w:t>コマンドでコンパイルする。</w:t>
      </w:r>
    </w:p>
    <w:p w:rsidR="001353CF" w:rsidRDefault="00140257" w:rsidP="001C32DA">
      <w:pPr>
        <w:pStyle w:val="a3"/>
        <w:ind w:left="400"/>
        <w:rPr>
          <w:lang w:val="en-US" w:eastAsia="ja-JP"/>
        </w:rPr>
      </w:pPr>
      <w:r>
        <w:rPr>
          <w:noProof/>
          <w:lang w:val="en-US" w:eastAsia="ja-JP"/>
        </w:rPr>
        <w:pict>
          <v:shape id="_x0000_s1057" type="#_x0000_t202" style="position:absolute;left:0;text-align:left;margin-left:0;margin-top:19.85pt;width:441pt;height:129pt;z-index:251755520;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" o:allowincell="f" o:allowoverlap="f">
            <v:textbox style="mso-fit-shape-to-text:t">
              <w:txbxContent>
                <w:p w:rsidR="006A0134" w:rsidRDefault="006A0134" w:rsidP="001353CF">
                  <w:pPr>
                    <w:ind w:leftChars="0" w:left="0" w:firstLineChars="200" w:firstLine="400"/>
                  </w:pPr>
                  <w:r>
                    <w:rPr>
                      <w:rFonts w:hint="eastAsia"/>
                    </w:rPr>
                    <w:t>C:\tmp&gt;dir iso\std\iso\_20022\tech\xsd\pain_001_001</w:t>
                  </w:r>
                </w:p>
                <w:p w:rsidR="006A0134" w:rsidRDefault="006A0134" w:rsidP="001353CF">
                  <w:pPr>
                    <w:ind w:leftChars="0" w:left="0" w:firstLineChars="200" w:firstLine="400"/>
                  </w:pPr>
                  <w:r>
                    <w:rPr>
                      <w:rFonts w:hint="eastAsia"/>
                    </w:rPr>
                    <w:t xml:space="preserve"> </w:t>
                  </w:r>
                  <w:r>
                    <w:t>…</w:t>
                  </w:r>
                </w:p>
                <w:p w:rsidR="006A0134" w:rsidRDefault="006A0134" w:rsidP="001353CF">
                  <w:pPr>
                    <w:ind w:left="400"/>
                  </w:pPr>
                  <w:r>
                    <w:rPr>
                      <w:rFonts w:hint="eastAsia"/>
                    </w:rPr>
                    <w:t xml:space="preserve">C:\tmp\iso\std\iso\_20022\tech\xsd\pain_001_001 </w:t>
                  </w:r>
                  <w:r>
                    <w:rPr>
                      <w:rFonts w:hint="eastAsia"/>
                    </w:rPr>
                    <w:t>のディレクトリ</w:t>
                  </w:r>
                </w:p>
                <w:p w:rsidR="006A0134" w:rsidRDefault="006A0134" w:rsidP="001353CF">
                  <w:pPr>
                    <w:ind w:left="400"/>
                  </w:pPr>
                </w:p>
                <w:p w:rsidR="006A0134" w:rsidRDefault="006A0134" w:rsidP="001353CF">
                  <w:pPr>
                    <w:ind w:left="400"/>
                  </w:pPr>
                  <w:r>
                    <w:t>2018/03/07  17:52    &lt;DIR&gt;          .</w:t>
                  </w:r>
                </w:p>
                <w:p w:rsidR="006A0134" w:rsidRDefault="006A0134" w:rsidP="001353CF">
                  <w:pPr>
                    <w:ind w:left="400"/>
                  </w:pPr>
                  <w:r>
                    <w:t>2018/03/07  17:52    &lt;DIR&gt;          ..</w:t>
                  </w:r>
                </w:p>
                <w:p w:rsidR="006A0134" w:rsidRDefault="006A0134" w:rsidP="001353CF">
                  <w:pPr>
                    <w:ind w:left="400"/>
                  </w:pPr>
                  <w:r>
                    <w:t>2018/03/07  17:52             2,708 AccountIdentification4Choice.java</w:t>
                  </w:r>
                </w:p>
                <w:p w:rsidR="006A0134" w:rsidRDefault="006A0134" w:rsidP="001353CF">
                  <w:pPr>
                    <w:ind w:left="400"/>
                  </w:pPr>
                  <w:r>
                    <w:t>2018/03/07  17:52             2,563 AccountSchemeName1Choice.java</w:t>
                  </w:r>
                </w:p>
                <w:p w:rsidR="006A0134" w:rsidRDefault="006A0134" w:rsidP="001353CF">
                  <w:pPr>
                    <w:ind w:left="400"/>
                  </w:pPr>
                  <w:r>
                    <w:t>2018/03/07  17:52             2,546 ActiveOrHistoricCurrencyAndAmount.java</w:t>
                  </w:r>
                </w:p>
                <w:p w:rsidR="006A0134" w:rsidRDefault="006A0134" w:rsidP="001353CF">
                  <w:pPr>
                    <w:ind w:left="400"/>
                  </w:pPr>
                  <w:r>
                    <w:rPr>
                      <w:rFonts w:hint="eastAsia"/>
                    </w:rPr>
                    <w:t xml:space="preserve">　</w:t>
                  </w:r>
                  <w:r>
                    <w:t>…</w:t>
                  </w:r>
                </w:p>
                <w:p w:rsidR="006A0134" w:rsidRDefault="006A0134" w:rsidP="001353CF">
                  <w:pPr>
                    <w:ind w:leftChars="0" w:left="0" w:firstLineChars="200" w:firstLine="400"/>
                  </w:pPr>
                  <w:r>
                    <w:rPr>
                      <w:rFonts w:hint="eastAsia"/>
                    </w:rPr>
                    <w:t>C:\tmp&gt;javac iso\std\iso\_20022\tech\xsd\pain_001_001\*.java</w:t>
                  </w:r>
                </w:p>
                <w:p w:rsidR="006A0134" w:rsidRDefault="006A0134" w:rsidP="001353CF">
                  <w:pPr>
                    <w:ind w:left="400"/>
                  </w:pPr>
                </w:p>
              </w:txbxContent>
            </v:textbox>
            <w10:wrap type="topAndBottom"/>
          </v:shape>
        </w:pict>
      </w:r>
    </w:p>
    <w:p w:rsidR="001353CF" w:rsidRDefault="001353CF" w:rsidP="001C32DA">
      <w:pPr>
        <w:pStyle w:val="a3"/>
        <w:ind w:left="400"/>
        <w:rPr>
          <w:lang w:val="en-US" w:eastAsia="ja-JP"/>
        </w:rPr>
      </w:pP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DE2F96" w:rsidRDefault="00364A35" w:rsidP="009630B9">
      <w:pPr>
        <w:pStyle w:val="a3"/>
        <w:ind w:left="400" w:firstLineChars="100" w:firstLine="200"/>
        <w:rPr>
          <w:lang w:val="en-US" w:eastAsia="ja-JP"/>
        </w:rPr>
      </w:pPr>
      <w:r>
        <w:rPr>
          <w:rFonts w:hint="eastAsia"/>
          <w:lang w:val="en-US" w:eastAsia="ja-JP"/>
        </w:rPr>
        <w:t>Pain.001.001.03</w:t>
      </w:r>
      <w:r>
        <w:rPr>
          <w:rFonts w:hint="eastAsia"/>
          <w:lang w:val="en-US" w:eastAsia="ja-JP"/>
        </w:rPr>
        <w:t>から</w:t>
      </w:r>
      <w:r w:rsidR="00DE2F96">
        <w:rPr>
          <w:rFonts w:hint="eastAsia"/>
          <w:lang w:val="en-US" w:eastAsia="ja-JP"/>
        </w:rPr>
        <w:t>作成された</w:t>
      </w:r>
      <w:r w:rsidR="009630B9">
        <w:rPr>
          <w:rFonts w:hint="eastAsia"/>
          <w:lang w:val="en-US" w:eastAsia="ja-JP"/>
        </w:rPr>
        <w:t>関数の例を示す。</w:t>
      </w:r>
    </w:p>
    <w:p w:rsidR="00DE2F96" w:rsidRDefault="00140257" w:rsidP="001C32DA">
      <w:pPr>
        <w:pStyle w:val="a3"/>
        <w:ind w:left="400"/>
        <w:rPr>
          <w:lang w:val="en-US" w:eastAsia="ja-JP"/>
        </w:rPr>
      </w:pPr>
      <w:r>
        <w:rPr>
          <w:noProof/>
          <w:lang w:val="en-US" w:eastAsia="ja-JP"/>
        </w:rPr>
        <w:pict>
          <v:shape id="_x0000_s1058" type="#_x0000_t202" style="position:absolute;left:0;text-align:left;margin-left:0;margin-top:19.85pt;width:441pt;height:129pt;z-index:251763712;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" o:allowincell="f" o:allowoverlap="f">
            <v:textbox style="mso-fit-shape-to-text:t">
              <w:txbxContent>
                <w:p w:rsidR="006A0134" w:rsidRDefault="006A0134" w:rsidP="00DE2F96">
                  <w:pPr>
                    <w:ind w:left="400"/>
                  </w:pPr>
                  <w:r>
                    <w:t>//</w:t>
                  </w:r>
                </w:p>
                <w:p w:rsidR="006A0134" w:rsidRDefault="006A0134" w:rsidP="00DE2F96">
                  <w:pPr>
                    <w:ind w:left="400"/>
                  </w:pPr>
                  <w:r>
                    <w:rPr>
                      <w:rFonts w:hint="eastAsia"/>
                    </w:rPr>
                    <w:t xml:space="preserve">// </w:t>
                  </w:r>
                  <w:r>
                    <w:rPr>
                      <w:rFonts w:hint="eastAsia"/>
                    </w:rPr>
                    <w:t>このファイルは、</w:t>
                  </w:r>
                  <w:r>
                    <w:rPr>
                      <w:rFonts w:hint="eastAsia"/>
                    </w:rPr>
                    <w:t>JavaTM Architecture for XML Binding(JAXB) Reference Implementation</w:t>
                  </w:r>
                  <w:r>
                    <w:rPr>
                      <w:rFonts w:hint="eastAsia"/>
                    </w:rPr>
                    <w:t>、</w:t>
                  </w:r>
                  <w:r>
                    <w:rPr>
                      <w:rFonts w:hint="eastAsia"/>
                    </w:rPr>
                    <w:t>v2.2.8-b130911.1802</w:t>
                  </w:r>
                  <w:r>
                    <w:rPr>
                      <w:rFonts w:hint="eastAsia"/>
                    </w:rPr>
                    <w:t>によって生成されました</w:t>
                  </w:r>
                  <w:r>
                    <w:rPr>
                      <w:rFonts w:hint="eastAsia"/>
                    </w:rPr>
                    <w:t xml:space="preserve"> </w:t>
                  </w:r>
                </w:p>
                <w:p w:rsidR="006A0134" w:rsidRDefault="006A0134" w:rsidP="00DE2F96">
                  <w:pPr>
                    <w:ind w:left="400"/>
                  </w:pPr>
                  <w:r>
                    <w:rPr>
                      <w:rFonts w:hint="eastAsia"/>
                    </w:rPr>
                    <w:t>// &lt;a href="http://java.sun.com/xml/jaxb"&gt;http://java.sun.com/xml/jaxb&lt;/a&gt;</w:t>
                  </w:r>
                  <w:r>
                    <w:rPr>
                      <w:rFonts w:hint="eastAsia"/>
                    </w:rPr>
                    <w:t>を参照してください</w:t>
                  </w:r>
                  <w:r>
                    <w:rPr>
                      <w:rFonts w:hint="eastAsia"/>
                    </w:rPr>
                    <w:t xml:space="preserve"> </w:t>
                  </w:r>
                </w:p>
                <w:p w:rsidR="006A0134" w:rsidRDefault="006A0134" w:rsidP="00DE2F96">
                  <w:pPr>
                    <w:ind w:left="400"/>
                  </w:pPr>
                  <w:r>
                    <w:rPr>
                      <w:rFonts w:hint="eastAsia"/>
                    </w:rPr>
                    <w:t xml:space="preserve">// </w:t>
                  </w:r>
                  <w:r>
                    <w:rPr>
                      <w:rFonts w:hint="eastAsia"/>
                    </w:rPr>
                    <w:t>ソース・スキーマの再コンパイル時にこのファイルの変更は失われます。</w:t>
                  </w:r>
                  <w:r>
                    <w:rPr>
                      <w:rFonts w:hint="eastAsia"/>
                    </w:rPr>
                    <w:t xml:space="preserve"> </w:t>
                  </w:r>
                </w:p>
                <w:p w:rsidR="006A0134" w:rsidRDefault="006A0134" w:rsidP="00DE2F96">
                  <w:pPr>
                    <w:ind w:left="400"/>
                  </w:pPr>
                  <w:r>
                    <w:rPr>
                      <w:rFonts w:hint="eastAsia"/>
                    </w:rPr>
                    <w:t xml:space="preserve">// </w:t>
                  </w:r>
                  <w:r>
                    <w:rPr>
                      <w:rFonts w:hint="eastAsia"/>
                    </w:rPr>
                    <w:t>生成日</w:t>
                  </w:r>
                  <w:r>
                    <w:rPr>
                      <w:rFonts w:hint="eastAsia"/>
                    </w:rPr>
                    <w:t xml:space="preserve">: 2018.03.02 </w:t>
                  </w:r>
                  <w:r>
                    <w:rPr>
                      <w:rFonts w:hint="eastAsia"/>
                    </w:rPr>
                    <w:t>時間</w:t>
                  </w:r>
                  <w:r>
                    <w:rPr>
                      <w:rFonts w:hint="eastAsia"/>
                    </w:rPr>
                    <w:t xml:space="preserve"> 07:55:45 PM JST </w:t>
                  </w:r>
                </w:p>
                <w:p w:rsidR="006A0134" w:rsidRDefault="006A0134" w:rsidP="00DE2F96">
                  <w:pPr>
                    <w:ind w:left="400"/>
                  </w:pPr>
                  <w:r>
                    <w:t>//</w:t>
                  </w:r>
                </w:p>
                <w:p w:rsidR="006A0134" w:rsidRDefault="006A0134" w:rsidP="00DE2F96">
                  <w:pPr>
                    <w:ind w:left="400"/>
                  </w:pPr>
                </w:p>
                <w:p w:rsidR="006A0134" w:rsidRDefault="006A0134" w:rsidP="00DE2F96">
                  <w:pPr>
                    <w:ind w:left="400"/>
                  </w:pPr>
                </w:p>
                <w:p w:rsidR="006A0134" w:rsidRDefault="006A0134" w:rsidP="00DE2F96">
                  <w:pPr>
                    <w:ind w:left="400"/>
                  </w:pPr>
                  <w:r>
                    <w:t>package iso.std.iso._20022.tech.xsd.pain_001_001;</w:t>
                  </w:r>
                </w:p>
                <w:p w:rsidR="006A0134" w:rsidRDefault="006A0134" w:rsidP="00DE2F96">
                  <w:pPr>
                    <w:ind w:left="400"/>
                  </w:pPr>
                </w:p>
                <w:p w:rsidR="006A0134" w:rsidRDefault="006A0134" w:rsidP="00DE2F96">
                  <w:pPr>
                    <w:ind w:left="400"/>
                  </w:pPr>
                  <w:r>
                    <w:t>import java.util.ArrayList;</w:t>
                  </w:r>
                </w:p>
                <w:p w:rsidR="006A0134" w:rsidRDefault="006A0134" w:rsidP="00DE2F96">
                  <w:pPr>
                    <w:ind w:left="400"/>
                  </w:pPr>
                  <w:r>
                    <w:t>import java.util.List;</w:t>
                  </w:r>
                </w:p>
                <w:p w:rsidR="006A0134" w:rsidRDefault="006A0134" w:rsidP="00DE2F96">
                  <w:pPr>
                    <w:ind w:left="400"/>
                  </w:pPr>
                  <w:r>
                    <w:t>import javax.xml.bind.annotation.XmlAccessType;</w:t>
                  </w:r>
                </w:p>
                <w:p w:rsidR="006A0134" w:rsidRDefault="006A0134" w:rsidP="00DE2F96">
                  <w:pPr>
                    <w:ind w:left="400"/>
                  </w:pPr>
                  <w:r>
                    <w:t>import javax.xml.bind.annotation.XmlAccessorType;</w:t>
                  </w:r>
                </w:p>
                <w:p w:rsidR="006A0134" w:rsidRDefault="006A0134" w:rsidP="00DE2F96">
                  <w:pPr>
                    <w:ind w:left="400"/>
                  </w:pPr>
                  <w:r>
                    <w:t>import javax.xml.bind.annotation.XmlElement;</w:t>
                  </w:r>
                </w:p>
                <w:p w:rsidR="006A0134" w:rsidRDefault="006A0134" w:rsidP="00DE2F96">
                  <w:pPr>
                    <w:ind w:left="400"/>
                  </w:pPr>
                  <w:r>
                    <w:t>import javax.xml.bind.annotation.XmlType;</w:t>
                  </w:r>
                </w:p>
                <w:p w:rsidR="006A0134" w:rsidRDefault="006A0134" w:rsidP="00DE2F96">
                  <w:pPr>
                    <w:ind w:left="400"/>
                  </w:pPr>
                </w:p>
                <w:p w:rsidR="006A0134" w:rsidRDefault="006A0134" w:rsidP="00DE2F96">
                  <w:pPr>
                    <w:ind w:left="400"/>
                  </w:pPr>
                </w:p>
                <w:p w:rsidR="006A0134" w:rsidRDefault="006A0134" w:rsidP="00DE2F96">
                  <w:pPr>
                    <w:ind w:left="400"/>
                  </w:pPr>
                  <w:r>
                    <w:t>/**</w:t>
                  </w:r>
                </w:p>
                <w:p w:rsidR="006A0134" w:rsidRDefault="006A0134" w:rsidP="00DE2F96">
                  <w:pPr>
                    <w:ind w:left="400"/>
                  </w:pPr>
                  <w:r>
                    <w:rPr>
                      <w:rFonts w:hint="eastAsia"/>
                    </w:rPr>
                    <w:t xml:space="preserve"> * &lt;p&gt;CustomerCreditTransferInitiationV03 complex type</w:t>
                  </w:r>
                  <w:r>
                    <w:rPr>
                      <w:rFonts w:hint="eastAsia"/>
                    </w:rPr>
                    <w:t>の</w:t>
                  </w:r>
                  <w:r>
                    <w:rPr>
                      <w:rFonts w:hint="eastAsia"/>
                    </w:rPr>
                    <w:t>Java</w:t>
                  </w:r>
                  <w:r>
                    <w:rPr>
                      <w:rFonts w:hint="eastAsia"/>
                    </w:rPr>
                    <w:t>クラス。</w:t>
                  </w:r>
                </w:p>
                <w:p w:rsidR="006A0134" w:rsidRDefault="006A0134" w:rsidP="00DE2F96">
                  <w:pPr>
                    <w:ind w:left="400"/>
                  </w:pPr>
                  <w:r>
                    <w:t xml:space="preserve"> * </w:t>
                  </w:r>
                </w:p>
                <w:p w:rsidR="006A0134" w:rsidRDefault="006A0134" w:rsidP="00DE2F96">
                  <w:pPr>
                    <w:ind w:left="400"/>
                  </w:pPr>
                  <w:r>
                    <w:rPr>
                      <w:rFonts w:hint="eastAsia"/>
                    </w:rPr>
                    <w:t xml:space="preserve"> * &lt;p&gt;</w:t>
                  </w:r>
                  <w:r>
                    <w:rPr>
                      <w:rFonts w:hint="eastAsia"/>
                    </w:rPr>
                    <w:t>次のスキーマ・フラグメントは、このクラス内に含まれる予期されるコンテンツを指定します。</w:t>
                  </w:r>
                </w:p>
                <w:p w:rsidR="006A0134" w:rsidRDefault="006A0134" w:rsidP="00DE2F96">
                  <w:pPr>
                    <w:ind w:left="400"/>
                  </w:pPr>
                  <w:r>
                    <w:t xml:space="preserve"> * </w:t>
                  </w:r>
                </w:p>
                <w:p w:rsidR="006A0134" w:rsidRDefault="006A0134" w:rsidP="00DE2F96">
                  <w:pPr>
                    <w:ind w:left="400"/>
                  </w:pPr>
                  <w:r>
                    <w:t xml:space="preserve"> * &lt;pre&gt;</w:t>
                  </w:r>
                </w:p>
                <w:p w:rsidR="006A0134" w:rsidRDefault="006A0134" w:rsidP="00DE2F96">
                  <w:pPr>
                    <w:ind w:left="400"/>
                  </w:pPr>
                  <w:r>
                    <w:t xml:space="preserve"> * &amp;lt;complexType name="CustomerCreditTransferInitiationV03"&gt;</w:t>
                  </w:r>
                </w:p>
                <w:p w:rsidR="006A0134" w:rsidRDefault="006A0134" w:rsidP="00DE2F96">
                  <w:pPr>
                    <w:ind w:left="400"/>
                  </w:pPr>
                  <w:r>
                    <w:t xml:space="preserve"> *   &amp;lt;complexContent&gt;</w:t>
                  </w:r>
                </w:p>
                <w:p w:rsidR="006A0134" w:rsidRDefault="006A0134" w:rsidP="00DE2F96">
                  <w:pPr>
                    <w:ind w:left="400"/>
                  </w:pPr>
                  <w:r>
                    <w:t xml:space="preserve"> *     &amp;lt;restriction base="{http://www.w3.org/2001/XMLSchema}anyType"&gt;</w:t>
                  </w:r>
                </w:p>
                <w:p w:rsidR="006A0134" w:rsidRDefault="006A0134" w:rsidP="00DE2F96">
                  <w:pPr>
                    <w:ind w:left="400"/>
                  </w:pPr>
                  <w:r>
                    <w:t xml:space="preserve"> *       &amp;lt;sequence&gt;</w:t>
                  </w:r>
                </w:p>
                <w:p w:rsidR="006A0134" w:rsidRDefault="006A0134" w:rsidP="00DE2F96">
                  <w:pPr>
                    <w:ind w:left="400"/>
                  </w:pPr>
                  <w:r>
                    <w:t xml:space="preserve"> *         &amp;lt;element name="GrpHdr" type="{urn:iso:std:iso:20022:tech:xsd:pain.001.001.03}GroupHeader32"/&gt;</w:t>
                  </w:r>
                </w:p>
                <w:p w:rsidR="006A0134" w:rsidRDefault="006A0134" w:rsidP="00DE2F96">
                  <w:pPr>
                    <w:ind w:left="400"/>
                  </w:pPr>
                  <w:r>
                    <w:t xml:space="preserve"> *         &amp;lt;element name="PmtInf" type="{urn:iso:std:iso:20022:tech:xsd:pain.001.001.03}PaymentInstructionInformation3" maxOccurs="unbounded"/&gt;</w:t>
                  </w:r>
                </w:p>
                <w:p w:rsidR="006A0134" w:rsidRDefault="006A0134" w:rsidP="00DE2F96">
                  <w:pPr>
                    <w:ind w:left="400"/>
                  </w:pPr>
                  <w:r>
                    <w:t xml:space="preserve"> *       &amp;lt;/sequence&gt;</w:t>
                  </w:r>
                </w:p>
                <w:p w:rsidR="006A0134" w:rsidRDefault="006A0134" w:rsidP="00DE2F96">
                  <w:pPr>
                    <w:ind w:left="400"/>
                  </w:pPr>
                  <w:r>
                    <w:t xml:space="preserve"> *     &amp;lt;/restriction&gt;</w:t>
                  </w:r>
                </w:p>
                <w:p w:rsidR="006A0134" w:rsidRDefault="006A0134" w:rsidP="00DE2F96">
                  <w:pPr>
                    <w:ind w:left="400"/>
                  </w:pPr>
                  <w:r>
                    <w:t xml:space="preserve"> *   &amp;lt;/complexContent&gt;</w:t>
                  </w:r>
                </w:p>
                <w:p w:rsidR="006A0134" w:rsidRDefault="006A0134" w:rsidP="00DE2F96">
                  <w:pPr>
                    <w:ind w:left="400"/>
                  </w:pPr>
                  <w:r>
                    <w:t xml:space="preserve"> * &amp;lt;/complexType&gt;</w:t>
                  </w:r>
                </w:p>
                <w:p w:rsidR="006A0134" w:rsidRDefault="006A0134" w:rsidP="00DE2F96">
                  <w:pPr>
                    <w:ind w:left="400"/>
                  </w:pPr>
                  <w:r>
                    <w:t xml:space="preserve"> * &lt;/pre&gt;</w:t>
                  </w:r>
                </w:p>
                <w:p w:rsidR="006A0134" w:rsidRDefault="006A0134" w:rsidP="00DE2F96">
                  <w:pPr>
                    <w:ind w:left="400"/>
                  </w:pPr>
                  <w:r>
                    <w:t xml:space="preserve"> * </w:t>
                  </w:r>
                </w:p>
                <w:p w:rsidR="006A0134" w:rsidRDefault="006A0134" w:rsidP="00DE2F96">
                  <w:pPr>
                    <w:ind w:left="400"/>
                  </w:pPr>
                  <w:r>
                    <w:t xml:space="preserve"> * </w:t>
                  </w:r>
                </w:p>
                <w:p w:rsidR="006A0134" w:rsidRDefault="006A0134" w:rsidP="00DE2F96">
                  <w:pPr>
                    <w:ind w:left="400"/>
                  </w:pPr>
                  <w:r>
                    <w:t xml:space="preserve"> */</w:t>
                  </w:r>
                </w:p>
              </w:txbxContent>
            </v:textbox>
            <w10:wrap type="topAndBottom"/>
          </v:shape>
        </w:pict>
      </w: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FF57B7" w:rsidRDefault="00FF57B7" w:rsidP="00FF57B7">
      <w:pPr>
        <w:pStyle w:val="a3"/>
        <w:ind w:left="400" w:firstLineChars="100" w:firstLine="200"/>
        <w:rPr>
          <w:lang w:val="en-US" w:eastAsia="ja-JP"/>
        </w:rPr>
      </w:pPr>
      <w:r>
        <w:rPr>
          <w:rFonts w:hint="eastAsia"/>
          <w:lang w:val="en-US" w:eastAsia="ja-JP"/>
        </w:rPr>
        <w:t>作成された関数の例の続きを示す。</w:t>
      </w:r>
    </w:p>
    <w:p w:rsidR="00DE2F96" w:rsidRDefault="00140257" w:rsidP="001C32DA">
      <w:pPr>
        <w:pStyle w:val="a3"/>
        <w:ind w:left="400"/>
        <w:rPr>
          <w:lang w:val="en-US" w:eastAsia="ja-JP"/>
        </w:rPr>
      </w:pPr>
      <w:r>
        <w:rPr>
          <w:noProof/>
          <w:lang w:val="en-US" w:eastAsia="ja-JP"/>
        </w:rPr>
        <w:pict>
          <v:shape id="_x0000_s1059" type="#_x0000_t202" style="position:absolute;left:0;text-align:left;margin-left:0;margin-top:19.85pt;width:441pt;height:129pt;z-index:251765760;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" o:allowincell="f" o:allowoverlap="f">
            <v:textbox style="mso-fit-shape-to-text:t">
              <w:txbxContent>
                <w:p w:rsidR="006A0134" w:rsidRDefault="006A0134" w:rsidP="00DE2F96">
                  <w:pPr>
                    <w:ind w:left="400"/>
                  </w:pPr>
                  <w:r>
                    <w:t>@XmlAccessorType(XmlAccessType.FIELD)</w:t>
                  </w:r>
                </w:p>
                <w:p w:rsidR="006A0134" w:rsidRDefault="006A0134" w:rsidP="00DE2F96">
                  <w:pPr>
                    <w:ind w:left="400"/>
                  </w:pPr>
                  <w:r>
                    <w:t>@XmlType(name = "CustomerCreditTransferInitiationV03", propOrder = {</w:t>
                  </w:r>
                </w:p>
                <w:p w:rsidR="006A0134" w:rsidRDefault="006A0134" w:rsidP="00DE2F96">
                  <w:pPr>
                    <w:ind w:left="400"/>
                  </w:pPr>
                  <w:r>
                    <w:t xml:space="preserve">    "grpHdr",</w:t>
                  </w:r>
                </w:p>
                <w:p w:rsidR="006A0134" w:rsidRDefault="006A0134" w:rsidP="00DE2F96">
                  <w:pPr>
                    <w:ind w:left="400"/>
                  </w:pPr>
                  <w:r>
                    <w:t xml:space="preserve">    "pmtInf"</w:t>
                  </w:r>
                </w:p>
                <w:p w:rsidR="006A0134" w:rsidRDefault="006A0134" w:rsidP="00DE2F96">
                  <w:pPr>
                    <w:ind w:left="400"/>
                  </w:pPr>
                  <w:r>
                    <w:t>})</w:t>
                  </w:r>
                </w:p>
                <w:p w:rsidR="006A0134" w:rsidRDefault="006A0134" w:rsidP="00DE2F96">
                  <w:pPr>
                    <w:ind w:left="400"/>
                  </w:pPr>
                  <w:r>
                    <w:t>public class CustomerCreditTransferInitiationV03 {</w:t>
                  </w:r>
                </w:p>
                <w:p w:rsidR="006A0134" w:rsidRDefault="006A0134" w:rsidP="00DE2F96">
                  <w:pPr>
                    <w:ind w:left="400"/>
                  </w:pPr>
                </w:p>
                <w:p w:rsidR="006A0134" w:rsidRDefault="006A0134" w:rsidP="00DE2F96">
                  <w:pPr>
                    <w:ind w:left="400"/>
                  </w:pPr>
                  <w:r>
                    <w:t xml:space="preserve">    @XmlElement(name = "GrpHdr", required = true)</w:t>
                  </w:r>
                </w:p>
                <w:p w:rsidR="006A0134" w:rsidRDefault="006A0134" w:rsidP="00DE2F96">
                  <w:pPr>
                    <w:ind w:left="400"/>
                  </w:pPr>
                  <w:r>
                    <w:t xml:space="preserve">    protected GroupHeader32 grpHdr;</w:t>
                  </w:r>
                </w:p>
                <w:p w:rsidR="006A0134" w:rsidRDefault="006A0134" w:rsidP="00DE2F96">
                  <w:pPr>
                    <w:ind w:left="400"/>
                  </w:pPr>
                  <w:r>
                    <w:t xml:space="preserve">    @XmlElement(name = "PmtInf", required = true)</w:t>
                  </w:r>
                </w:p>
                <w:p w:rsidR="006A0134" w:rsidRDefault="006A0134" w:rsidP="00DE2F96">
                  <w:pPr>
                    <w:ind w:left="400"/>
                  </w:pPr>
                  <w:r>
                    <w:t xml:space="preserve">    protected List&lt;PaymentInstructionInformation3&gt; pmtInf;</w:t>
                  </w:r>
                </w:p>
                <w:p w:rsidR="006A0134" w:rsidRDefault="006A0134" w:rsidP="00DE2F96">
                  <w:pPr>
                    <w:ind w:left="400"/>
                  </w:pPr>
                </w:p>
                <w:p w:rsidR="006A0134" w:rsidRDefault="006A0134" w:rsidP="00DE2F96">
                  <w:pPr>
                    <w:ind w:left="400"/>
                  </w:pPr>
                  <w:r>
                    <w:t xml:space="preserve">    /**</w:t>
                  </w:r>
                </w:p>
                <w:p w:rsidR="006A0134" w:rsidRDefault="006A0134" w:rsidP="00DE2F96">
                  <w:pPr>
                    <w:ind w:left="400"/>
                  </w:pPr>
                  <w:r>
                    <w:rPr>
                      <w:rFonts w:hint="eastAsia"/>
                    </w:rPr>
                    <w:t xml:space="preserve">     * grpHdr</w:t>
                  </w:r>
                  <w:r>
                    <w:rPr>
                      <w:rFonts w:hint="eastAsia"/>
                    </w:rPr>
                    <w:t>プロパティの値を取得します。</w:t>
                  </w:r>
                </w:p>
                <w:p w:rsidR="006A0134" w:rsidRDefault="006A0134" w:rsidP="00DE2F96">
                  <w:pPr>
                    <w:ind w:left="400"/>
                  </w:pPr>
                  <w:r>
                    <w:t xml:space="preserve">     * </w:t>
                  </w:r>
                </w:p>
                <w:p w:rsidR="006A0134" w:rsidRDefault="006A0134" w:rsidP="00DE2F96">
                  <w:pPr>
                    <w:ind w:left="400"/>
                  </w:pPr>
                  <w:r>
                    <w:t xml:space="preserve">     * @return</w:t>
                  </w:r>
                </w:p>
                <w:p w:rsidR="006A0134" w:rsidRDefault="006A0134" w:rsidP="00DE2F96">
                  <w:pPr>
                    <w:ind w:left="400"/>
                  </w:pPr>
                  <w:r>
                    <w:t xml:space="preserve">     *     possible object is</w:t>
                  </w:r>
                </w:p>
                <w:p w:rsidR="006A0134" w:rsidRDefault="006A0134" w:rsidP="00DE2F96">
                  <w:pPr>
                    <w:ind w:left="400"/>
                  </w:pPr>
                  <w:r>
                    <w:t xml:space="preserve">     *     {@link GroupHeader32 }</w:t>
                  </w:r>
                </w:p>
                <w:p w:rsidR="006A0134" w:rsidRDefault="006A0134" w:rsidP="00DE2F96">
                  <w:pPr>
                    <w:ind w:left="400"/>
                  </w:pPr>
                  <w:r>
                    <w:t xml:space="preserve">     *     </w:t>
                  </w:r>
                </w:p>
                <w:p w:rsidR="006A0134" w:rsidRDefault="006A0134" w:rsidP="00DE2F96">
                  <w:pPr>
                    <w:ind w:left="400"/>
                  </w:pPr>
                  <w:r>
                    <w:t xml:space="preserve">     */</w:t>
                  </w:r>
                </w:p>
                <w:p w:rsidR="006A0134" w:rsidRDefault="006A0134" w:rsidP="00DE2F96">
                  <w:pPr>
                    <w:ind w:left="400"/>
                  </w:pPr>
                  <w:r>
                    <w:t xml:space="preserve">    public GroupHeader32 getGrpHdr() {</w:t>
                  </w:r>
                </w:p>
                <w:p w:rsidR="006A0134" w:rsidRDefault="006A0134" w:rsidP="00DE2F96">
                  <w:pPr>
                    <w:ind w:left="400"/>
                  </w:pPr>
                  <w:r>
                    <w:t xml:space="preserve">        return grpHdr;</w:t>
                  </w:r>
                </w:p>
                <w:p w:rsidR="006A0134" w:rsidRDefault="006A0134" w:rsidP="00DE2F96">
                  <w:pPr>
                    <w:ind w:left="400"/>
                  </w:pPr>
                  <w:r>
                    <w:t xml:space="preserve">    }</w:t>
                  </w:r>
                </w:p>
                <w:p w:rsidR="006A0134" w:rsidRDefault="006A0134" w:rsidP="00DE2F96">
                  <w:pPr>
                    <w:ind w:left="400"/>
                  </w:pPr>
                </w:p>
                <w:p w:rsidR="006A0134" w:rsidRDefault="006A0134" w:rsidP="00DE2F96">
                  <w:pPr>
                    <w:ind w:left="400"/>
                  </w:pPr>
                  <w:r>
                    <w:t xml:space="preserve">    /**</w:t>
                  </w:r>
                </w:p>
                <w:p w:rsidR="006A0134" w:rsidRDefault="006A0134" w:rsidP="00DE2F96">
                  <w:pPr>
                    <w:ind w:left="400"/>
                  </w:pPr>
                  <w:r>
                    <w:rPr>
                      <w:rFonts w:hint="eastAsia"/>
                    </w:rPr>
                    <w:t xml:space="preserve">     * grpHdr</w:t>
                  </w:r>
                  <w:r>
                    <w:rPr>
                      <w:rFonts w:hint="eastAsia"/>
                    </w:rPr>
                    <w:t>プロパティの値を設定します。</w:t>
                  </w:r>
                </w:p>
                <w:p w:rsidR="006A0134" w:rsidRDefault="006A0134" w:rsidP="00DE2F96">
                  <w:pPr>
                    <w:ind w:left="400"/>
                  </w:pPr>
                  <w:r>
                    <w:t xml:space="preserve">     * </w:t>
                  </w:r>
                </w:p>
                <w:p w:rsidR="006A0134" w:rsidRDefault="006A0134" w:rsidP="00DE2F96">
                  <w:pPr>
                    <w:ind w:left="400"/>
                  </w:pPr>
                  <w:r>
                    <w:t xml:space="preserve">     * @param value</w:t>
                  </w:r>
                </w:p>
                <w:p w:rsidR="006A0134" w:rsidRDefault="006A0134" w:rsidP="00DE2F96">
                  <w:pPr>
                    <w:ind w:left="400"/>
                  </w:pPr>
                  <w:r>
                    <w:t xml:space="preserve">     *     allowed object is</w:t>
                  </w:r>
                </w:p>
                <w:p w:rsidR="006A0134" w:rsidRDefault="006A0134" w:rsidP="00DE2F96">
                  <w:pPr>
                    <w:ind w:left="400"/>
                  </w:pPr>
                  <w:r>
                    <w:t xml:space="preserve">     *     {@link GroupHeader32 }</w:t>
                  </w:r>
                </w:p>
                <w:p w:rsidR="006A0134" w:rsidRDefault="006A0134" w:rsidP="00DE2F96">
                  <w:pPr>
                    <w:ind w:left="400"/>
                  </w:pPr>
                  <w:r>
                    <w:t xml:space="preserve">     *     </w:t>
                  </w:r>
                </w:p>
                <w:p w:rsidR="006A0134" w:rsidRDefault="006A0134" w:rsidP="00DE2F96">
                  <w:pPr>
                    <w:ind w:left="400"/>
                  </w:pPr>
                  <w:r>
                    <w:t xml:space="preserve">     */</w:t>
                  </w:r>
                </w:p>
                <w:p w:rsidR="006A0134" w:rsidRDefault="006A0134" w:rsidP="00DE2F96">
                  <w:pPr>
                    <w:ind w:left="400"/>
                  </w:pPr>
                  <w:r>
                    <w:t xml:space="preserve">    public void setGrpHdr(GroupHeader32 value) {</w:t>
                  </w:r>
                </w:p>
                <w:p w:rsidR="006A0134" w:rsidRDefault="006A0134" w:rsidP="00DE2F96">
                  <w:pPr>
                    <w:ind w:left="400"/>
                  </w:pPr>
                  <w:r>
                    <w:t xml:space="preserve">        this.grpHdr = value;</w:t>
                  </w:r>
                </w:p>
                <w:p w:rsidR="006A0134" w:rsidRDefault="006A0134" w:rsidP="00DE2F96">
                  <w:pPr>
                    <w:ind w:left="400"/>
                  </w:pPr>
                  <w:r>
                    <w:t xml:space="preserve">    }</w:t>
                  </w:r>
                </w:p>
                <w:p w:rsidR="006A0134" w:rsidRDefault="006A0134" w:rsidP="00DE2F96">
                  <w:pPr>
                    <w:ind w:left="400"/>
                  </w:pPr>
                </w:p>
              </w:txbxContent>
            </v:textbox>
            <w10:wrap type="topAndBottom"/>
          </v:shape>
        </w:pict>
      </w: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9630B9" w:rsidRDefault="009630B9" w:rsidP="001C32DA">
      <w:pPr>
        <w:pStyle w:val="a3"/>
        <w:ind w:left="400"/>
        <w:rPr>
          <w:lang w:val="en-US" w:eastAsia="ja-JP"/>
        </w:rPr>
      </w:pPr>
    </w:p>
    <w:p w:rsidR="00DE2F96" w:rsidRDefault="00DE2F96" w:rsidP="001C32DA">
      <w:pPr>
        <w:pStyle w:val="a3"/>
        <w:ind w:left="400"/>
        <w:rPr>
          <w:lang w:val="en-US" w:eastAsia="ja-JP"/>
        </w:rPr>
      </w:pPr>
    </w:p>
    <w:p w:rsidR="00FF57B7" w:rsidRDefault="00FF57B7" w:rsidP="00FF57B7">
      <w:pPr>
        <w:pStyle w:val="a3"/>
        <w:ind w:left="400" w:firstLineChars="100" w:firstLine="200"/>
        <w:rPr>
          <w:lang w:val="en-US" w:eastAsia="ja-JP"/>
        </w:rPr>
      </w:pPr>
      <w:r>
        <w:rPr>
          <w:rFonts w:hint="eastAsia"/>
          <w:lang w:val="en-US" w:eastAsia="ja-JP"/>
        </w:rPr>
        <w:t>作成された関数の例の続きを示す。</w:t>
      </w:r>
    </w:p>
    <w:p w:rsidR="00DE2F96" w:rsidRDefault="00140257" w:rsidP="001C32DA">
      <w:pPr>
        <w:pStyle w:val="a3"/>
        <w:ind w:left="400"/>
        <w:rPr>
          <w:lang w:val="en-US" w:eastAsia="ja-JP"/>
        </w:rPr>
      </w:pPr>
      <w:r>
        <w:rPr>
          <w:noProof/>
          <w:lang w:val="en-US" w:eastAsia="ja-JP"/>
        </w:rPr>
        <w:pict>
          <v:shape id="_x0000_s1060" type="#_x0000_t202" style="position:absolute;left:0;text-align:left;margin-left:0;margin-top:19.85pt;width:441pt;height:129pt;z-index:251767808;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" o:allowincell="f" o:allowoverlap="f">
            <v:textbox style="mso-fit-shape-to-text:t">
              <w:txbxContent>
                <w:p w:rsidR="006A0134" w:rsidRDefault="006A0134" w:rsidP="00DE2F96">
                  <w:pPr>
                    <w:ind w:left="400"/>
                  </w:pPr>
                  <w:r>
                    <w:t xml:space="preserve">    /**</w:t>
                  </w:r>
                </w:p>
                <w:p w:rsidR="006A0134" w:rsidRDefault="006A0134" w:rsidP="00DE2F96">
                  <w:pPr>
                    <w:ind w:left="400"/>
                  </w:pPr>
                  <w:r>
                    <w:t xml:space="preserve">     * Gets the value of the pmtInf property.</w:t>
                  </w:r>
                </w:p>
                <w:p w:rsidR="006A0134" w:rsidRDefault="006A0134" w:rsidP="00DE2F96">
                  <w:pPr>
                    <w:ind w:left="400"/>
                  </w:pPr>
                  <w:r>
                    <w:t xml:space="preserve">     * </w:t>
                  </w:r>
                </w:p>
                <w:p w:rsidR="006A0134" w:rsidRDefault="006A0134" w:rsidP="00DE2F96">
                  <w:pPr>
                    <w:ind w:left="400"/>
                  </w:pPr>
                  <w:r>
                    <w:t xml:space="preserve">     * &lt;p&gt;</w:t>
                  </w:r>
                </w:p>
                <w:p w:rsidR="006A0134" w:rsidRDefault="006A0134" w:rsidP="00DE2F96">
                  <w:pPr>
                    <w:ind w:left="400"/>
                  </w:pPr>
                  <w:r>
                    <w:t xml:space="preserve">     * This accessor method returns a reference to the live list,</w:t>
                  </w:r>
                </w:p>
                <w:p w:rsidR="006A0134" w:rsidRDefault="006A0134" w:rsidP="00DE2F96">
                  <w:pPr>
                    <w:ind w:left="400"/>
                  </w:pPr>
                  <w:r>
                    <w:t xml:space="preserve">     * not a snapshot. Therefore any modification you make to the</w:t>
                  </w:r>
                </w:p>
                <w:p w:rsidR="006A0134" w:rsidRDefault="006A0134" w:rsidP="00DE2F96">
                  <w:pPr>
                    <w:ind w:left="400"/>
                  </w:pPr>
                  <w:r>
                    <w:t xml:space="preserve">     * returned list will be present inside the JAXB object.</w:t>
                  </w:r>
                </w:p>
                <w:p w:rsidR="006A0134" w:rsidRDefault="006A0134" w:rsidP="00DE2F96">
                  <w:pPr>
                    <w:ind w:left="400"/>
                  </w:pPr>
                  <w:r>
                    <w:t xml:space="preserve">     * This is why there is not a &lt;CODE&gt;set&lt;/CODE&gt; method for the pmtInf property.</w:t>
                  </w:r>
                </w:p>
                <w:p w:rsidR="006A0134" w:rsidRDefault="006A0134" w:rsidP="00DE2F96">
                  <w:pPr>
                    <w:ind w:left="400"/>
                  </w:pPr>
                  <w:r>
                    <w:t xml:space="preserve">     * </w:t>
                  </w:r>
                </w:p>
                <w:p w:rsidR="006A0134" w:rsidRDefault="006A0134" w:rsidP="00DE2F96">
                  <w:pPr>
                    <w:ind w:left="400"/>
                  </w:pPr>
                  <w:r>
                    <w:t xml:space="preserve">     * &lt;p&gt;</w:t>
                  </w:r>
                </w:p>
                <w:p w:rsidR="006A0134" w:rsidRDefault="006A0134" w:rsidP="00DE2F96">
                  <w:pPr>
                    <w:ind w:left="400"/>
                  </w:pPr>
                  <w:r>
                    <w:t xml:space="preserve">     * For example, to add a new item, do as follows:</w:t>
                  </w:r>
                </w:p>
                <w:p w:rsidR="006A0134" w:rsidRDefault="006A0134" w:rsidP="00DE2F96">
                  <w:pPr>
                    <w:ind w:left="400"/>
                  </w:pPr>
                  <w:r>
                    <w:t xml:space="preserve">     * &lt;pre&gt;</w:t>
                  </w:r>
                </w:p>
                <w:p w:rsidR="006A0134" w:rsidRDefault="006A0134" w:rsidP="00DE2F96">
                  <w:pPr>
                    <w:ind w:left="400"/>
                  </w:pPr>
                  <w:r>
                    <w:t xml:space="preserve">     *    getPmtInf().add(newItem);</w:t>
                  </w:r>
                </w:p>
                <w:p w:rsidR="006A0134" w:rsidRDefault="006A0134" w:rsidP="00DE2F96">
                  <w:pPr>
                    <w:ind w:left="400"/>
                  </w:pPr>
                  <w:r>
                    <w:t xml:space="preserve">     * &lt;/pre&gt;</w:t>
                  </w:r>
                </w:p>
                <w:p w:rsidR="006A0134" w:rsidRDefault="006A0134" w:rsidP="00DE2F96">
                  <w:pPr>
                    <w:ind w:left="400"/>
                  </w:pPr>
                  <w:r>
                    <w:t xml:space="preserve">     * </w:t>
                  </w:r>
                </w:p>
                <w:p w:rsidR="006A0134" w:rsidRDefault="006A0134" w:rsidP="00DE2F96">
                  <w:pPr>
                    <w:ind w:left="400"/>
                  </w:pPr>
                  <w:r>
                    <w:t xml:space="preserve">     * </w:t>
                  </w:r>
                </w:p>
                <w:p w:rsidR="006A0134" w:rsidRDefault="006A0134" w:rsidP="00DE2F96">
                  <w:pPr>
                    <w:ind w:left="400"/>
                  </w:pPr>
                  <w:r>
                    <w:t xml:space="preserve">     * &lt;p&gt;</w:t>
                  </w:r>
                </w:p>
                <w:p w:rsidR="006A0134" w:rsidRDefault="006A0134" w:rsidP="00DE2F96">
                  <w:pPr>
                    <w:ind w:left="400"/>
                  </w:pPr>
                  <w:r>
                    <w:t xml:space="preserve">     * Objects of the following type(s) are allowed in the list</w:t>
                  </w:r>
                </w:p>
                <w:p w:rsidR="006A0134" w:rsidRDefault="006A0134" w:rsidP="00DE2F96">
                  <w:pPr>
                    <w:ind w:left="400"/>
                  </w:pPr>
                  <w:r>
                    <w:t xml:space="preserve">     * {@link PaymentInstructionInformation3 }</w:t>
                  </w:r>
                </w:p>
                <w:p w:rsidR="006A0134" w:rsidRDefault="006A0134" w:rsidP="00DE2F96">
                  <w:pPr>
                    <w:ind w:left="400"/>
                  </w:pPr>
                  <w:r>
                    <w:t xml:space="preserve">     * </w:t>
                  </w:r>
                </w:p>
                <w:p w:rsidR="006A0134" w:rsidRDefault="006A0134" w:rsidP="00DE2F96">
                  <w:pPr>
                    <w:ind w:left="400"/>
                  </w:pPr>
                  <w:r>
                    <w:t xml:space="preserve">     * </w:t>
                  </w:r>
                </w:p>
                <w:p w:rsidR="006A0134" w:rsidRDefault="006A0134" w:rsidP="00DE2F96">
                  <w:pPr>
                    <w:ind w:left="400"/>
                  </w:pPr>
                  <w:r>
                    <w:t xml:space="preserve">     */</w:t>
                  </w:r>
                </w:p>
                <w:p w:rsidR="006A0134" w:rsidRDefault="006A0134" w:rsidP="00DE2F96">
                  <w:pPr>
                    <w:ind w:left="400"/>
                  </w:pPr>
                  <w:r>
                    <w:t xml:space="preserve">    public List&lt;PaymentInstructionInformation3&gt; getPmtInf() {</w:t>
                  </w:r>
                </w:p>
                <w:p w:rsidR="006A0134" w:rsidRDefault="006A0134" w:rsidP="00DE2F96">
                  <w:pPr>
                    <w:ind w:left="400"/>
                  </w:pPr>
                  <w:r>
                    <w:t xml:space="preserve">        if (pmtInf == null) {</w:t>
                  </w:r>
                </w:p>
                <w:p w:rsidR="006A0134" w:rsidRDefault="006A0134" w:rsidP="00DE2F96">
                  <w:pPr>
                    <w:ind w:left="400"/>
                  </w:pPr>
                  <w:r>
                    <w:t xml:space="preserve">            pmtInf = new ArrayList&lt;PaymentInstructionInformation3&gt;();</w:t>
                  </w:r>
                </w:p>
                <w:p w:rsidR="006A0134" w:rsidRDefault="006A0134" w:rsidP="00DE2F96">
                  <w:pPr>
                    <w:ind w:left="400"/>
                  </w:pPr>
                  <w:r>
                    <w:t xml:space="preserve">        }</w:t>
                  </w:r>
                </w:p>
                <w:p w:rsidR="006A0134" w:rsidRDefault="006A0134" w:rsidP="00DE2F96">
                  <w:pPr>
                    <w:ind w:left="400"/>
                  </w:pPr>
                  <w:r>
                    <w:t xml:space="preserve">        return this.pmtInf;</w:t>
                  </w:r>
                </w:p>
                <w:p w:rsidR="006A0134" w:rsidRDefault="006A0134" w:rsidP="00DE2F96">
                  <w:pPr>
                    <w:ind w:left="400"/>
                  </w:pPr>
                  <w:r>
                    <w:t xml:space="preserve">    }</w:t>
                  </w:r>
                </w:p>
                <w:p w:rsidR="006A0134" w:rsidRDefault="006A0134" w:rsidP="00DE2F96">
                  <w:pPr>
                    <w:ind w:left="400"/>
                  </w:pPr>
                </w:p>
                <w:p w:rsidR="006A0134" w:rsidRDefault="006A0134" w:rsidP="00DE2F96">
                  <w:pPr>
                    <w:ind w:left="400"/>
                  </w:pPr>
                  <w:r>
                    <w:t>}</w:t>
                  </w:r>
                </w:p>
              </w:txbxContent>
            </v:textbox>
            <w10:wrap type="topAndBottom"/>
          </v:shape>
        </w:pict>
      </w: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DE2F96" w:rsidRDefault="00DE2F96" w:rsidP="001C32DA">
      <w:pPr>
        <w:pStyle w:val="a3"/>
        <w:ind w:left="400"/>
        <w:rPr>
          <w:lang w:val="en-US" w:eastAsia="ja-JP"/>
        </w:rPr>
      </w:pPr>
    </w:p>
    <w:p w:rsidR="001F705C" w:rsidRPr="00601FD6" w:rsidRDefault="001F705C" w:rsidP="001F705C">
      <w:pPr>
        <w:pStyle w:val="10"/>
        <w:spacing w:after="303"/>
        <w:rPr>
          <w:sz w:val="56"/>
          <w:szCs w:val="56"/>
        </w:rPr>
      </w:pPr>
      <w:r>
        <w:rPr>
          <w:rFonts w:hint="eastAsia"/>
        </w:rPr>
        <w:lastRenderedPageBreak/>
        <w:t xml:space="preserve">　</w:t>
      </w:r>
      <w:bookmarkStart w:id="32" w:name="_Toc502163292"/>
      <w:bookmarkStart w:id="33" w:name="_Toc508933369"/>
      <w:r w:rsidR="00601FD6" w:rsidRPr="00601FD6">
        <w:rPr>
          <w:rFonts w:hint="eastAsia"/>
          <w:sz w:val="56"/>
          <w:szCs w:val="56"/>
        </w:rPr>
        <w:t>金融ＥＤＩ</w:t>
      </w:r>
      <w:r w:rsidR="00FD4A61" w:rsidRPr="00601FD6">
        <w:rPr>
          <w:rFonts w:hint="eastAsia"/>
          <w:sz w:val="56"/>
          <w:szCs w:val="56"/>
        </w:rPr>
        <w:t>情報作成方法</w:t>
      </w:r>
      <w:bookmarkEnd w:id="32"/>
      <w:bookmarkEnd w:id="33"/>
    </w:p>
    <w:p w:rsidR="00F01663" w:rsidRDefault="00F01663" w:rsidP="005765F6">
      <w:pPr>
        <w:pStyle w:val="a3"/>
        <w:ind w:leftChars="142" w:left="284" w:firstLineChars="71" w:firstLine="142"/>
        <w:rPr>
          <w:lang w:val="en-US" w:eastAsia="ja-JP"/>
        </w:rPr>
      </w:pPr>
    </w:p>
    <w:p w:rsidR="00A95DB6" w:rsidRDefault="008D5F5D" w:rsidP="008D5F5D">
      <w:pPr>
        <w:pStyle w:val="aff4"/>
        <w:ind w:leftChars="213" w:left="426"/>
        <w:rPr>
          <w:rFonts w:ascii="Century" w:eastAsia="ＭＳ 明朝" w:hAnsi="Century"/>
        </w:rPr>
      </w:pPr>
      <w:r>
        <w:rPr>
          <w:rFonts w:ascii="Century" w:eastAsia="ＭＳ 明朝" w:hAnsi="Century" w:hint="eastAsia"/>
        </w:rPr>
        <w:t>情報項目については、経済産業省が中心となり消込の突合に有益と思われる４０項目がまず選定されている。しかし、情報の記述形式については様々な方法が検討されているが、商取引が多様なことなどが要因として標準化はされていない。</w:t>
      </w:r>
    </w:p>
    <w:p w:rsidR="00A95DB6" w:rsidRDefault="00A95DB6" w:rsidP="00A95DB6">
      <w:pPr>
        <w:pStyle w:val="a3"/>
        <w:ind w:leftChars="142" w:left="284" w:firstLineChars="71" w:firstLine="142"/>
        <w:rPr>
          <w:lang w:val="en-US" w:eastAsia="ja-JP"/>
        </w:rPr>
      </w:pPr>
    </w:p>
    <w:p w:rsidR="009630B9" w:rsidRPr="008D5F5D" w:rsidRDefault="007F66E1" w:rsidP="00A95DB6">
      <w:pPr>
        <w:pStyle w:val="aff4"/>
        <w:ind w:leftChars="213" w:left="426"/>
      </w:pPr>
      <w:r>
        <w:rPr>
          <w:rFonts w:ascii="Century" w:eastAsia="ＭＳ 明朝" w:hAnsi="Century" w:hint="eastAsia"/>
        </w:rPr>
        <w:t>そのため</w:t>
      </w:r>
      <w:r w:rsidR="00A95DB6">
        <w:rPr>
          <w:rFonts w:ascii="Century" w:eastAsia="ＭＳ 明朝" w:hAnsi="Century" w:hint="eastAsia"/>
        </w:rPr>
        <w:t>、ここでは</w:t>
      </w:r>
      <w:r w:rsidR="008D5F5D">
        <w:rPr>
          <w:rFonts w:ascii="Century" w:eastAsia="ＭＳ 明朝" w:hAnsi="Century" w:hint="eastAsia"/>
        </w:rPr>
        <w:t>一つの方式案（国連</w:t>
      </w:r>
      <w:r w:rsidR="008D5F5D">
        <w:rPr>
          <w:rFonts w:ascii="Century" w:eastAsia="ＭＳ 明朝" w:hAnsi="Century" w:hint="eastAsia"/>
        </w:rPr>
        <w:t>CEFACT Remittance Advice</w:t>
      </w:r>
      <w:r w:rsidR="008D5F5D">
        <w:rPr>
          <w:rFonts w:ascii="Century" w:eastAsia="ＭＳ 明朝" w:hAnsi="Century" w:hint="eastAsia"/>
        </w:rPr>
        <w:t>メッセージ）を参考とし、商流情報を金融</w:t>
      </w:r>
      <w:r w:rsidR="008D5F5D">
        <w:rPr>
          <w:rFonts w:ascii="Century" w:eastAsia="ＭＳ 明朝" w:hAnsi="Century" w:hint="eastAsia"/>
        </w:rPr>
        <w:t>EDI</w:t>
      </w:r>
      <w:r w:rsidR="008D5F5D">
        <w:rPr>
          <w:rFonts w:ascii="Century" w:eastAsia="ＭＳ 明朝" w:hAnsi="Century" w:hint="eastAsia"/>
        </w:rPr>
        <w:t>情報にマッピングする一方式を解説する。</w:t>
      </w:r>
      <w:r w:rsidR="00A95DB6">
        <w:rPr>
          <w:rFonts w:ascii="Century" w:eastAsia="ＭＳ 明朝" w:hAnsi="Century" w:hint="eastAsia"/>
        </w:rPr>
        <w:t>本作成方法を強く推奨するものでは無いが、作り方の参考にしていただ</w:t>
      </w:r>
      <w:r>
        <w:rPr>
          <w:rFonts w:ascii="Century" w:eastAsia="ＭＳ 明朝" w:hAnsi="Century" w:hint="eastAsia"/>
        </w:rPr>
        <w:t>きたい</w:t>
      </w:r>
      <w:r w:rsidR="00A95DB6">
        <w:rPr>
          <w:rFonts w:ascii="Century" w:eastAsia="ＭＳ 明朝" w:hAnsi="Century" w:hint="eastAsia"/>
        </w:rPr>
        <w:t>と思います。</w:t>
      </w:r>
    </w:p>
    <w:p w:rsidR="009630B9" w:rsidRPr="007F66E1" w:rsidRDefault="009630B9" w:rsidP="005765F6">
      <w:pPr>
        <w:pStyle w:val="a3"/>
        <w:ind w:leftChars="142" w:left="284" w:firstLineChars="71" w:firstLine="142"/>
        <w:rPr>
          <w:lang w:val="en-US" w:eastAsia="ja-JP"/>
        </w:rPr>
      </w:pPr>
    </w:p>
    <w:p w:rsidR="00FC08F9" w:rsidRDefault="00FC08F9" w:rsidP="00357879">
      <w:pPr>
        <w:pStyle w:val="2"/>
        <w:numPr>
          <w:ilvl w:val="1"/>
          <w:numId w:val="19"/>
        </w:numPr>
        <w:spacing w:before="151"/>
      </w:pPr>
      <w:bookmarkStart w:id="34" w:name="_Toc502163293"/>
      <w:bookmarkStart w:id="35" w:name="_Toc508933370"/>
      <w:r>
        <w:rPr>
          <w:rFonts w:hint="eastAsia"/>
        </w:rPr>
        <w:t>商流情報項目</w:t>
      </w:r>
      <w:bookmarkEnd w:id="34"/>
      <w:bookmarkEnd w:id="35"/>
    </w:p>
    <w:p w:rsidR="00FC08F9" w:rsidRDefault="00FC08F9" w:rsidP="00FC08F9">
      <w:pPr>
        <w:pStyle w:val="a3"/>
        <w:ind w:leftChars="142" w:left="284" w:firstLineChars="71" w:firstLine="142"/>
        <w:rPr>
          <w:lang w:val="en-US" w:eastAsia="ja-JP"/>
        </w:rPr>
      </w:pPr>
    </w:p>
    <w:p w:rsidR="000F5390" w:rsidRDefault="005765F6" w:rsidP="000F5390">
      <w:pPr>
        <w:pStyle w:val="a3"/>
        <w:ind w:left="400" w:firstLineChars="100" w:firstLine="200"/>
        <w:rPr>
          <w:lang w:val="en-US" w:eastAsia="ja-JP"/>
        </w:rPr>
      </w:pPr>
      <w:r>
        <w:rPr>
          <w:rFonts w:hint="eastAsia"/>
          <w:lang w:val="en-US" w:eastAsia="ja-JP"/>
        </w:rPr>
        <w:t>Unstructured</w:t>
      </w:r>
      <w:r>
        <w:rPr>
          <w:rFonts w:hint="eastAsia"/>
          <w:lang w:val="en-US" w:eastAsia="ja-JP"/>
        </w:rPr>
        <w:t>項目の中に入れる商流情報は、</w:t>
      </w:r>
      <w:r w:rsidR="00E13398">
        <w:rPr>
          <w:rFonts w:hint="eastAsia"/>
          <w:lang w:val="en-US" w:eastAsia="ja-JP"/>
        </w:rPr>
        <w:t>経産省が主導して</w:t>
      </w:r>
      <w:r>
        <w:rPr>
          <w:rFonts w:hint="eastAsia"/>
          <w:lang w:val="en-US" w:eastAsia="ja-JP"/>
        </w:rPr>
        <w:t>産業界が標準化を図</w:t>
      </w:r>
      <w:r w:rsidR="00E13398">
        <w:rPr>
          <w:rFonts w:hint="eastAsia"/>
          <w:lang w:val="en-US" w:eastAsia="ja-JP"/>
        </w:rPr>
        <w:t>り</w:t>
      </w:r>
      <w:r>
        <w:rPr>
          <w:rFonts w:hint="eastAsia"/>
          <w:lang w:val="en-US" w:eastAsia="ja-JP"/>
        </w:rPr>
        <w:t>、以下の４０項目が選定されている。（付録１参照）</w:t>
      </w:r>
    </w:p>
    <w:p w:rsidR="005765F6" w:rsidRDefault="005765F6" w:rsidP="005765F6">
      <w:pPr>
        <w:pStyle w:val="a3"/>
        <w:ind w:leftChars="142" w:left="284" w:firstLineChars="71" w:firstLine="142"/>
        <w:rPr>
          <w:lang w:val="en-US" w:eastAsia="ja-JP"/>
        </w:rPr>
      </w:pP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○管理上利用する項目</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・業界区分（情報項目番号：UN01005486/</w:t>
      </w:r>
      <w:r w:rsidRPr="004924CE">
        <w:rPr>
          <w:rFonts w:ascii="Meiryo UI" w:eastAsia="Meiryo UI" w:hAnsi="Meiryo UI" w:cs="Meiryo UI"/>
        </w:rPr>
        <w:t>UN01005472</w:t>
      </w:r>
      <w:r w:rsidRPr="004924CE">
        <w:rPr>
          <w:rFonts w:ascii="Meiryo UI" w:eastAsia="Meiryo UI" w:hAnsi="Meiryo UI" w:cs="Meiryo UI" w:hint="eastAsia"/>
        </w:rPr>
        <w:t>）</w:t>
      </w:r>
    </w:p>
    <w:p w:rsidR="005765F6" w:rsidRPr="008B373A" w:rsidRDefault="005765F6" w:rsidP="005765F6">
      <w:pPr>
        <w:spacing w:line="360" w:lineRule="exact"/>
        <w:ind w:left="400"/>
        <w:rPr>
          <w:rFonts w:ascii="Meiryo UI" w:eastAsia="Meiryo UI" w:hAnsi="Meiryo UI" w:cs="Meiryo UI"/>
        </w:rPr>
      </w:pPr>
      <w:r w:rsidRPr="008B373A">
        <w:rPr>
          <w:rFonts w:ascii="Meiryo UI" w:eastAsia="Meiryo UI" w:hAnsi="Meiryo UI" w:cs="Meiryo UI" w:hint="eastAsia"/>
        </w:rPr>
        <w:t>・データ区分（情報項目番号：UN01005481/</w:t>
      </w:r>
      <w:r w:rsidRPr="008B373A">
        <w:rPr>
          <w:rFonts w:ascii="Meiryo UI" w:eastAsia="Meiryo UI" w:hAnsi="Meiryo UI" w:cs="Meiryo UI"/>
        </w:rPr>
        <w:t>UN01005472</w:t>
      </w:r>
      <w:r w:rsidRPr="008B373A">
        <w:rPr>
          <w:rFonts w:ascii="Meiryo UI" w:eastAsia="Meiryo UI" w:hAnsi="Meiryo UI" w:cs="Meiryo UI" w:hint="eastAsia"/>
        </w:rPr>
        <w:t>）</w:t>
      </w:r>
    </w:p>
    <w:p w:rsidR="005765F6" w:rsidRPr="00540B85" w:rsidRDefault="005765F6" w:rsidP="005765F6">
      <w:pPr>
        <w:spacing w:line="360" w:lineRule="exact"/>
        <w:ind w:left="400"/>
        <w:rPr>
          <w:rFonts w:ascii="Meiryo UI" w:eastAsia="Meiryo UI" w:hAnsi="Meiryo UI" w:cs="Meiryo UI"/>
        </w:rPr>
      </w:pPr>
    </w:p>
    <w:p w:rsidR="005765F6" w:rsidRPr="00540B85" w:rsidRDefault="005765F6" w:rsidP="005765F6">
      <w:pPr>
        <w:spacing w:line="360" w:lineRule="exact"/>
        <w:ind w:left="400"/>
        <w:rPr>
          <w:rFonts w:ascii="Meiryo UI" w:eastAsia="Meiryo UI" w:hAnsi="Meiryo UI" w:cs="Meiryo UI"/>
        </w:rPr>
      </w:pPr>
      <w:r w:rsidRPr="00540B85">
        <w:rPr>
          <w:rFonts w:ascii="Meiryo UI" w:eastAsia="Meiryo UI" w:hAnsi="Meiryo UI" w:cs="Meiryo UI" w:hint="eastAsia"/>
        </w:rPr>
        <w:t>○最低限必要な項目</w:t>
      </w:r>
    </w:p>
    <w:p w:rsidR="005765F6" w:rsidRPr="00540B85" w:rsidRDefault="005765F6" w:rsidP="005765F6">
      <w:pPr>
        <w:spacing w:line="360" w:lineRule="exact"/>
        <w:ind w:left="400"/>
        <w:rPr>
          <w:rFonts w:ascii="Meiryo UI" w:eastAsia="Meiryo UI" w:hAnsi="Meiryo UI" w:cs="Meiryo UI"/>
        </w:rPr>
      </w:pPr>
      <w:r w:rsidRPr="00540B85">
        <w:rPr>
          <w:rFonts w:ascii="Meiryo UI" w:eastAsia="Meiryo UI" w:hAnsi="Meiryo UI" w:cs="Meiryo UI" w:hint="eastAsia"/>
        </w:rPr>
        <w:t>・支払通知番号（情報項目番号：</w:t>
      </w:r>
      <w:r w:rsidRPr="00540B85">
        <w:rPr>
          <w:rFonts w:ascii="Meiryo UI" w:eastAsia="Meiryo UI" w:hAnsi="Meiryo UI" w:cs="Meiryo UI"/>
        </w:rPr>
        <w:t>UN01008372</w:t>
      </w:r>
      <w:r w:rsidRPr="00540B85">
        <w:rPr>
          <w:rFonts w:ascii="Meiryo UI" w:eastAsia="Meiryo UI" w:hAnsi="Meiryo UI" w:cs="Meiryo UI" w:hint="eastAsia"/>
        </w:rPr>
        <w:t>）（※1）</w:t>
      </w:r>
    </w:p>
    <w:p w:rsidR="005765F6" w:rsidRPr="00540B85" w:rsidRDefault="005765F6" w:rsidP="005765F6">
      <w:pPr>
        <w:spacing w:line="360" w:lineRule="exact"/>
        <w:ind w:left="400"/>
        <w:rPr>
          <w:rFonts w:ascii="Meiryo UI" w:eastAsia="Meiryo UI" w:hAnsi="Meiryo UI" w:cs="Meiryo UI"/>
        </w:rPr>
      </w:pPr>
      <w:r w:rsidRPr="00540B85">
        <w:rPr>
          <w:rFonts w:ascii="Meiryo UI" w:eastAsia="Meiryo UI" w:hAnsi="Meiryo UI" w:cs="Meiryo UI" w:hint="eastAsia"/>
        </w:rPr>
        <w:t>・支払通知発行日（情報項目番号：</w:t>
      </w:r>
      <w:r w:rsidRPr="00540B85">
        <w:rPr>
          <w:rFonts w:ascii="Meiryo UI" w:eastAsia="Meiryo UI" w:hAnsi="Meiryo UI" w:cs="Meiryo UI"/>
        </w:rPr>
        <w:t>UN01008376</w:t>
      </w:r>
      <w:r w:rsidRPr="00540B85">
        <w:rPr>
          <w:rFonts w:ascii="Meiryo UI" w:eastAsia="Meiryo UI" w:hAnsi="Meiryo UI" w:cs="Meiryo UI" w:hint="eastAsia"/>
        </w:rPr>
        <w:t>）（※1）</w:t>
      </w:r>
    </w:p>
    <w:p w:rsidR="005765F6" w:rsidRPr="00540B85" w:rsidRDefault="005765F6" w:rsidP="005765F6">
      <w:pPr>
        <w:spacing w:line="360" w:lineRule="exact"/>
        <w:ind w:left="400"/>
        <w:rPr>
          <w:rFonts w:ascii="Meiryo UI" w:eastAsia="Meiryo UI" w:hAnsi="Meiryo UI" w:cs="Meiryo UI"/>
        </w:rPr>
      </w:pPr>
      <w:r w:rsidRPr="00540B85">
        <w:rPr>
          <w:rFonts w:ascii="Meiryo UI" w:eastAsia="Meiryo UI" w:hAnsi="Meiryo UI" w:cs="Meiryo UI" w:hint="eastAsia"/>
        </w:rPr>
        <w:t>・請求書番号（情報項目番号：</w:t>
      </w:r>
      <w:r w:rsidRPr="00540B85">
        <w:rPr>
          <w:rFonts w:ascii="Meiryo UI" w:eastAsia="Meiryo UI" w:hAnsi="Meiryo UI" w:cs="Meiryo UI"/>
        </w:rPr>
        <w:t>UN01005580</w:t>
      </w:r>
      <w:r w:rsidRPr="00540B85">
        <w:rPr>
          <w:rFonts w:ascii="Meiryo UI" w:eastAsia="Meiryo UI" w:hAnsi="Meiryo UI" w:cs="Meiryo UI" w:hint="eastAsia"/>
        </w:rPr>
        <w:t>）（※2）</w:t>
      </w:r>
    </w:p>
    <w:p w:rsidR="005765F6" w:rsidRPr="00540B85" w:rsidRDefault="005765F6" w:rsidP="005765F6">
      <w:pPr>
        <w:spacing w:line="360" w:lineRule="exact"/>
        <w:ind w:left="400"/>
        <w:rPr>
          <w:rFonts w:ascii="Meiryo UI" w:eastAsia="Meiryo UI" w:hAnsi="Meiryo UI" w:cs="Meiryo UI"/>
        </w:rPr>
      </w:pPr>
      <w:r w:rsidRPr="00540B85">
        <w:rPr>
          <w:rFonts w:ascii="Meiryo UI" w:eastAsia="Meiryo UI" w:hAnsi="Meiryo UI" w:cs="Meiryo UI" w:hint="eastAsia"/>
        </w:rPr>
        <w:t>・支払人企業法人コード（情報項目番号：</w:t>
      </w:r>
      <w:r w:rsidRPr="00540B85">
        <w:rPr>
          <w:rFonts w:ascii="Meiryo UI" w:eastAsia="Meiryo UI" w:hAnsi="Meiryo UI" w:cs="Meiryo UI"/>
        </w:rPr>
        <w:t>UN01008795/UN01005756/UN01005757</w:t>
      </w:r>
      <w:r w:rsidRPr="00540B85">
        <w:rPr>
          <w:rFonts w:ascii="Meiryo UI" w:eastAsia="Meiryo UI" w:hAnsi="Meiryo UI" w:cs="Meiryo UI" w:hint="eastAsia"/>
        </w:rPr>
        <w:t>）（※</w:t>
      </w:r>
      <w:r>
        <w:rPr>
          <w:rFonts w:ascii="Meiryo UI" w:eastAsia="Meiryo UI" w:hAnsi="Meiryo UI" w:cs="Meiryo UI" w:hint="eastAsia"/>
        </w:rPr>
        <w:t>3</w:t>
      </w:r>
      <w:r w:rsidRPr="00540B85">
        <w:rPr>
          <w:rFonts w:ascii="Meiryo UI" w:eastAsia="Meiryo UI" w:hAnsi="Meiryo UI" w:cs="Meiryo UI" w:hint="eastAsia"/>
        </w:rPr>
        <w:t>）</w:t>
      </w:r>
    </w:p>
    <w:p w:rsidR="005765F6" w:rsidRPr="008B373A" w:rsidRDefault="005765F6" w:rsidP="005765F6">
      <w:pPr>
        <w:spacing w:line="360" w:lineRule="exact"/>
        <w:ind w:left="400"/>
        <w:rPr>
          <w:rFonts w:ascii="Meiryo UI" w:eastAsia="Meiryo UI" w:hAnsi="Meiryo UI" w:cs="Meiryo UI"/>
        </w:rPr>
      </w:pPr>
    </w:p>
    <w:p w:rsidR="005765F6" w:rsidRPr="008B373A" w:rsidRDefault="005765F6" w:rsidP="005765F6">
      <w:pPr>
        <w:spacing w:line="360" w:lineRule="exact"/>
        <w:ind w:left="1074" w:hangingChars="337" w:hanging="674"/>
        <w:rPr>
          <w:rFonts w:ascii="Meiryo UI" w:eastAsia="Meiryo UI" w:hAnsi="Meiryo UI" w:cs="Meiryo UI"/>
        </w:rPr>
      </w:pPr>
      <w:r w:rsidRPr="008B373A">
        <w:rPr>
          <w:rFonts w:ascii="Meiryo UI" w:eastAsia="Meiryo UI" w:hAnsi="Meiryo UI" w:cs="Meiryo UI" w:hint="eastAsia"/>
        </w:rPr>
        <w:t>（※1）支払対象債務・支払日・支払金額・支払方法（振込か電債か）を通知する文書に付すもの。該当する文書が存在しない場合は記載せず、金融機関側で自動付番（振込みの際に使われている既存の受付番号等を利用）。</w:t>
      </w:r>
    </w:p>
    <w:p w:rsidR="005765F6" w:rsidRPr="00540B85" w:rsidRDefault="005765F6" w:rsidP="005765F6">
      <w:pPr>
        <w:spacing w:line="360" w:lineRule="exact"/>
        <w:ind w:left="400"/>
        <w:rPr>
          <w:rFonts w:ascii="Meiryo UI" w:eastAsia="Meiryo UI" w:hAnsi="Meiryo UI" w:cs="Meiryo UI"/>
        </w:rPr>
      </w:pPr>
      <w:r w:rsidRPr="00540B85">
        <w:rPr>
          <w:rFonts w:ascii="Meiryo UI" w:eastAsia="Meiryo UI" w:hAnsi="Meiryo UI" w:cs="Meiryo UI" w:hint="eastAsia"/>
        </w:rPr>
        <w:t>（※2）請求書（ないしそれに類する書類）を発行していない場合は記載不要</w:t>
      </w:r>
    </w:p>
    <w:p w:rsidR="005765F6" w:rsidRPr="008B373A" w:rsidRDefault="005765F6" w:rsidP="005765F6">
      <w:pPr>
        <w:spacing w:line="360" w:lineRule="exact"/>
        <w:ind w:left="400"/>
        <w:rPr>
          <w:rFonts w:ascii="Meiryo UI" w:eastAsia="Meiryo UI" w:hAnsi="Meiryo UI" w:cs="Meiryo UI"/>
        </w:rPr>
      </w:pPr>
      <w:r w:rsidRPr="008B373A">
        <w:rPr>
          <w:rFonts w:ascii="Meiryo UI" w:eastAsia="Meiryo UI" w:hAnsi="Meiryo UI" w:cs="Meiryo UI" w:hint="eastAsia"/>
        </w:rPr>
        <w:t>（※</w:t>
      </w:r>
      <w:r>
        <w:rPr>
          <w:rFonts w:ascii="Meiryo UI" w:eastAsia="Meiryo UI" w:hAnsi="Meiryo UI" w:cs="Meiryo UI" w:hint="eastAsia"/>
        </w:rPr>
        <w:t>3</w:t>
      </w:r>
      <w:r w:rsidRPr="008B373A">
        <w:rPr>
          <w:rFonts w:ascii="Meiryo UI" w:eastAsia="Meiryo UI" w:hAnsi="Meiryo UI" w:cs="Meiryo UI" w:hint="eastAsia"/>
        </w:rPr>
        <w:t>）法人マイナンバーを持たない事業者（個人事業主等）</w:t>
      </w:r>
      <w:r>
        <w:rPr>
          <w:rFonts w:ascii="Meiryo UI" w:eastAsia="Meiryo UI" w:hAnsi="Meiryo UI" w:cs="Meiryo UI" w:hint="eastAsia"/>
        </w:rPr>
        <w:t>について</w:t>
      </w:r>
      <w:r w:rsidRPr="008B373A">
        <w:rPr>
          <w:rFonts w:ascii="Meiryo UI" w:eastAsia="Meiryo UI" w:hAnsi="Meiryo UI" w:cs="Meiryo UI" w:hint="eastAsia"/>
        </w:rPr>
        <w:t>は記載不要</w:t>
      </w:r>
    </w:p>
    <w:p w:rsidR="005765F6" w:rsidRDefault="005765F6" w:rsidP="005765F6">
      <w:pPr>
        <w:spacing w:line="360" w:lineRule="exact"/>
        <w:ind w:left="400"/>
        <w:rPr>
          <w:rFonts w:ascii="Meiryo UI" w:eastAsia="Meiryo UI" w:hAnsi="Meiryo UI" w:cs="Meiryo UI"/>
        </w:rPr>
      </w:pP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○IT化推進による事務合理化に必要と思われる項目</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・受取人企業法人コード（情報項目番号：</w:t>
      </w:r>
      <w:r w:rsidRPr="004924CE">
        <w:rPr>
          <w:rFonts w:ascii="Meiryo UI" w:eastAsia="Meiryo UI" w:hAnsi="Meiryo UI" w:cs="Meiryo UI"/>
        </w:rPr>
        <w:t>UN01008794/UN01005756/UN01005757</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・請求先企業名（情報項目番号：</w:t>
      </w:r>
      <w:r w:rsidRPr="004924CE">
        <w:rPr>
          <w:rFonts w:ascii="Meiryo UI" w:eastAsia="Meiryo UI" w:hAnsi="Meiryo UI" w:cs="Meiryo UI"/>
        </w:rPr>
        <w:t>UN01008586/UN01005756/UN01005759</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・請求先企業法人コード（情報項目番号：</w:t>
      </w:r>
      <w:r w:rsidRPr="004924CE">
        <w:rPr>
          <w:rFonts w:ascii="Meiryo UI" w:eastAsia="Meiryo UI" w:hAnsi="Meiryo UI" w:cs="Meiryo UI"/>
        </w:rPr>
        <w:t>UN01008586/UN01005756/UN01005757</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・支払金額（明細）（情報項目番号：</w:t>
      </w:r>
      <w:r w:rsidRPr="004924CE">
        <w:rPr>
          <w:rFonts w:ascii="Meiryo UI" w:eastAsia="Meiryo UI" w:hAnsi="Meiryo UI" w:cs="Meiryo UI"/>
        </w:rPr>
        <w:t>UN01008478</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・税額（情報項目番号：</w:t>
      </w:r>
      <w:r w:rsidRPr="004924CE">
        <w:rPr>
          <w:rFonts w:ascii="Meiryo UI" w:eastAsia="Meiryo UI" w:hAnsi="Meiryo UI" w:cs="Meiryo UI"/>
        </w:rPr>
        <w:t>UN01005833</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・税区分（情報項目番号：</w:t>
      </w:r>
      <w:r w:rsidRPr="004924CE">
        <w:rPr>
          <w:rFonts w:ascii="Meiryo UI" w:eastAsia="Meiryo UI" w:hAnsi="Meiryo UI" w:cs="Meiryo UI"/>
        </w:rPr>
        <w:t>UN01005834</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lastRenderedPageBreak/>
        <w:t>・税率（情報項目番号：</w:t>
      </w:r>
      <w:r w:rsidRPr="004924CE">
        <w:rPr>
          <w:rFonts w:ascii="Meiryo UI" w:eastAsia="Meiryo UI" w:hAnsi="Meiryo UI" w:cs="Meiryo UI"/>
        </w:rPr>
        <w:t>UN01005836</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○利用可能とすべき項目</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・支払番号（情報項目番号：</w:t>
      </w:r>
      <w:r w:rsidRPr="004924CE">
        <w:rPr>
          <w:rFonts w:ascii="Meiryo UI" w:eastAsia="Meiryo UI" w:hAnsi="Meiryo UI" w:cs="Meiryo UI"/>
        </w:rPr>
        <w:t>UN01008498</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・受取人企業連絡先電話番号（情報項目番号：</w:t>
      </w:r>
      <w:r w:rsidRPr="004924CE">
        <w:rPr>
          <w:rFonts w:ascii="Meiryo UI" w:eastAsia="Meiryo UI" w:hAnsi="Meiryo UI" w:cs="Meiryo UI"/>
        </w:rPr>
        <w:t>UN01005860</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・支払人企業連絡先電話番号（情報項目番号：</w:t>
      </w:r>
      <w:r w:rsidRPr="004924CE">
        <w:rPr>
          <w:rFonts w:ascii="Meiryo UI" w:eastAsia="Meiryo UI" w:hAnsi="Meiryo UI" w:cs="Meiryo UI"/>
        </w:rPr>
        <w:t>UN01005860</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・請求先連絡担当者（情報項目番号：</w:t>
      </w:r>
      <w:r w:rsidRPr="004924CE">
        <w:rPr>
          <w:rFonts w:ascii="Meiryo UI" w:eastAsia="Meiryo UI" w:hAnsi="Meiryo UI" w:cs="Meiryo UI"/>
        </w:rPr>
        <w:t>UN01005720</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・請求先連絡先部門（情報項目番号：</w:t>
      </w:r>
      <w:r w:rsidRPr="004924CE">
        <w:rPr>
          <w:rFonts w:ascii="Meiryo UI" w:eastAsia="Meiryo UI" w:hAnsi="Meiryo UI" w:cs="Meiryo UI"/>
        </w:rPr>
        <w:t>UN01005721</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・請求先電話番号（情報項目番号：</w:t>
      </w:r>
      <w:r w:rsidRPr="004924CE">
        <w:rPr>
          <w:rFonts w:ascii="Meiryo UI" w:eastAsia="Meiryo UI" w:hAnsi="Meiryo UI" w:cs="Meiryo UI"/>
        </w:rPr>
        <w:t>UN01005860</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・行番号（情報項目番号：</w:t>
      </w:r>
      <w:r w:rsidRPr="004924CE">
        <w:rPr>
          <w:rFonts w:ascii="Meiryo UI" w:eastAsia="Meiryo UI" w:hAnsi="Meiryo UI" w:cs="Meiryo UI"/>
        </w:rPr>
        <w:t>UN01008833/UN01008361/UN01008363</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・発注番号（情報項目番号：</w:t>
      </w:r>
      <w:r w:rsidRPr="004924CE">
        <w:rPr>
          <w:rFonts w:ascii="Meiryo UI" w:eastAsia="Meiryo UI" w:hAnsi="Meiryo UI" w:cs="Meiryo UI"/>
        </w:rPr>
        <w:t>UN01005580</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・受注番号（情報項目番号：</w:t>
      </w:r>
      <w:r w:rsidRPr="004924CE">
        <w:rPr>
          <w:rFonts w:ascii="Meiryo UI" w:eastAsia="Meiryo UI" w:hAnsi="Meiryo UI" w:cs="Meiryo UI"/>
        </w:rPr>
        <w:t>UN01005580</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・単価（情報項目番号：</w:t>
      </w:r>
      <w:r w:rsidRPr="004924CE">
        <w:rPr>
          <w:rFonts w:ascii="Meiryo UI" w:eastAsia="Meiryo UI" w:hAnsi="Meiryo UI" w:cs="Meiryo UI"/>
        </w:rPr>
        <w:t>UN01005792</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w:t>
      </w:r>
      <w:r w:rsidRPr="00196132">
        <w:rPr>
          <w:rFonts w:ascii="Meiryo UI" w:eastAsia="Meiryo UI" w:hAnsi="Meiryo UI" w:cs="Meiryo UI" w:hint="eastAsia"/>
        </w:rPr>
        <w:t>数量（情報項目番号：UN01011464）</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・納入番号（情報項目番号：</w:t>
      </w:r>
      <w:r w:rsidRPr="004924CE">
        <w:rPr>
          <w:rFonts w:ascii="Meiryo UI" w:eastAsia="Meiryo UI" w:hAnsi="Meiryo UI" w:cs="Meiryo UI"/>
        </w:rPr>
        <w:t>UN01005627</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・納入日時（情報項目番号：</w:t>
      </w:r>
      <w:r w:rsidRPr="004924CE">
        <w:rPr>
          <w:rFonts w:ascii="Meiryo UI" w:eastAsia="Meiryo UI" w:hAnsi="Meiryo UI" w:cs="Meiryo UI"/>
        </w:rPr>
        <w:t>UN01005628</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・製品コード（情報項目番号：</w:t>
      </w:r>
      <w:r w:rsidRPr="004924CE">
        <w:rPr>
          <w:rFonts w:ascii="Meiryo UI" w:eastAsia="Meiryo UI" w:hAnsi="Meiryo UI" w:cs="Meiryo UI"/>
        </w:rPr>
        <w:t>UN01005813</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・製品名（情報項目番号：</w:t>
      </w:r>
      <w:r w:rsidRPr="004924CE">
        <w:rPr>
          <w:rFonts w:ascii="Meiryo UI" w:eastAsia="Meiryo UI" w:hAnsi="Meiryo UI" w:cs="Meiryo UI"/>
        </w:rPr>
        <w:t>UN01005815</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・支払内容（情報項目番号：</w:t>
      </w:r>
      <w:r w:rsidRPr="004924CE">
        <w:rPr>
          <w:rFonts w:ascii="Meiryo UI" w:eastAsia="Meiryo UI" w:hAnsi="Meiryo UI" w:cs="Meiryo UI"/>
        </w:rPr>
        <w:t>UN01005560</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・契約名（情報項目番号：</w:t>
      </w:r>
      <w:r w:rsidRPr="004924CE">
        <w:rPr>
          <w:rFonts w:ascii="Meiryo UI" w:eastAsia="Meiryo UI" w:hAnsi="Meiryo UI" w:cs="Meiryo UI"/>
        </w:rPr>
        <w:t>UN01005589</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・締日（情報項目番号：</w:t>
      </w:r>
      <w:r w:rsidRPr="004924CE">
        <w:rPr>
          <w:rFonts w:ascii="Meiryo UI" w:eastAsia="Meiryo UI" w:hAnsi="Meiryo UI" w:cs="Meiryo UI"/>
        </w:rPr>
        <w:t>UN01012129</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・入金予定日（情報項目番号：</w:t>
      </w:r>
      <w:r w:rsidRPr="004924CE">
        <w:rPr>
          <w:rFonts w:ascii="Meiryo UI" w:eastAsia="Meiryo UI" w:hAnsi="Meiryo UI" w:cs="Meiryo UI"/>
        </w:rPr>
        <w:t>UN01012130</w:t>
      </w:r>
      <w:r w:rsidRPr="004924CE">
        <w:rPr>
          <w:rFonts w:ascii="Meiryo UI" w:eastAsia="Meiryo UI" w:hAnsi="Meiryo UI" w:cs="Meiryo UI" w:hint="eastAsia"/>
        </w:rPr>
        <w:t>）</w:t>
      </w:r>
    </w:p>
    <w:p w:rsidR="005765F6" w:rsidRPr="004924CE" w:rsidRDefault="005765F6" w:rsidP="005765F6">
      <w:pPr>
        <w:spacing w:line="360" w:lineRule="exact"/>
        <w:ind w:left="400"/>
        <w:rPr>
          <w:rFonts w:ascii="Meiryo UI" w:eastAsia="Meiryo UI" w:hAnsi="Meiryo UI" w:cs="Meiryo UI"/>
        </w:rPr>
      </w:pPr>
      <w:r w:rsidRPr="004924CE">
        <w:rPr>
          <w:rFonts w:ascii="Meiryo UI" w:eastAsia="Meiryo UI" w:hAnsi="Meiryo UI" w:cs="Meiryo UI" w:hint="eastAsia"/>
        </w:rPr>
        <w:t>・納品伝票番号（情報項目番号：</w:t>
      </w:r>
      <w:r w:rsidRPr="004924CE">
        <w:rPr>
          <w:rFonts w:ascii="Meiryo UI" w:eastAsia="Meiryo UI" w:hAnsi="Meiryo UI" w:cs="Meiryo UI"/>
        </w:rPr>
        <w:t>UN01008733/UN01008361/UN01008363</w:t>
      </w:r>
      <w:r w:rsidRPr="004924CE">
        <w:rPr>
          <w:rFonts w:ascii="Meiryo UI" w:eastAsia="Meiryo UI" w:hAnsi="Meiryo UI" w:cs="Meiryo UI" w:hint="eastAsia"/>
        </w:rPr>
        <w:t>）</w:t>
      </w:r>
    </w:p>
    <w:p w:rsidR="005765F6" w:rsidRPr="00112DB4" w:rsidRDefault="005765F6" w:rsidP="005765F6">
      <w:pPr>
        <w:spacing w:line="360" w:lineRule="exact"/>
        <w:ind w:left="400"/>
        <w:rPr>
          <w:rFonts w:ascii="Meiryo UI" w:eastAsia="Meiryo UI" w:hAnsi="Meiryo UI" w:cs="Meiryo UI"/>
        </w:rPr>
      </w:pPr>
      <w:r w:rsidRPr="00112DB4">
        <w:rPr>
          <w:rFonts w:ascii="Meiryo UI" w:eastAsia="Meiryo UI" w:hAnsi="Meiryo UI" w:cs="Meiryo UI" w:hint="eastAsia"/>
        </w:rPr>
        <w:t>・請求書発行日（情報項目番号：UN01005582）</w:t>
      </w:r>
    </w:p>
    <w:p w:rsidR="005765F6" w:rsidRPr="00112DB4" w:rsidRDefault="005765F6" w:rsidP="005765F6">
      <w:pPr>
        <w:spacing w:line="360" w:lineRule="exact"/>
        <w:ind w:left="400"/>
        <w:rPr>
          <w:rFonts w:ascii="Meiryo UI" w:eastAsia="Meiryo UI" w:hAnsi="Meiryo UI" w:cs="Meiryo UI"/>
        </w:rPr>
      </w:pPr>
      <w:r w:rsidRPr="00112DB4">
        <w:rPr>
          <w:rFonts w:ascii="Meiryo UI" w:eastAsia="Meiryo UI" w:hAnsi="Meiryo UI" w:cs="Meiryo UI" w:hint="eastAsia"/>
        </w:rPr>
        <w:t>・金額相殺理由コード（UN01011095/UN01011098)</w:t>
      </w:r>
    </w:p>
    <w:p w:rsidR="005765F6" w:rsidRPr="00112DB4" w:rsidRDefault="005765F6" w:rsidP="005765F6">
      <w:pPr>
        <w:spacing w:line="360" w:lineRule="exact"/>
        <w:ind w:left="400"/>
        <w:rPr>
          <w:rFonts w:ascii="Meiryo UI" w:eastAsia="Meiryo UI" w:hAnsi="Meiryo UI" w:cs="Meiryo UI"/>
        </w:rPr>
      </w:pPr>
      <w:r w:rsidRPr="00112DB4">
        <w:rPr>
          <w:rFonts w:ascii="Meiryo UI" w:eastAsia="Meiryo UI" w:hAnsi="Meiryo UI" w:cs="Meiryo UI" w:hint="eastAsia"/>
        </w:rPr>
        <w:t>・相殺金額（UN01011095/UN01011101)</w:t>
      </w:r>
    </w:p>
    <w:p w:rsidR="005765F6" w:rsidRPr="00540B85" w:rsidRDefault="005765F6" w:rsidP="005765F6">
      <w:pPr>
        <w:spacing w:line="360" w:lineRule="exact"/>
        <w:ind w:left="400"/>
        <w:rPr>
          <w:rFonts w:ascii="Meiryo UI" w:eastAsia="Meiryo UI" w:hAnsi="Meiryo UI" w:cs="Meiryo UI"/>
        </w:rPr>
      </w:pPr>
      <w:r w:rsidRPr="00540B85">
        <w:rPr>
          <w:rFonts w:ascii="Meiryo UI" w:eastAsia="Meiryo UI" w:hAnsi="Meiryo UI" w:cs="Meiryo UI" w:hint="eastAsia"/>
        </w:rPr>
        <w:t>・受取人企業名（情報項目番号：</w:t>
      </w:r>
      <w:r w:rsidRPr="00540B85">
        <w:rPr>
          <w:rFonts w:ascii="Meiryo UI" w:eastAsia="Meiryo UI" w:hAnsi="Meiryo UI" w:cs="Meiryo UI"/>
        </w:rPr>
        <w:t>UN01008794</w:t>
      </w:r>
      <w:r w:rsidRPr="00540B85">
        <w:rPr>
          <w:rFonts w:ascii="Meiryo UI" w:eastAsia="Meiryo UI" w:hAnsi="Meiryo UI" w:cs="Meiryo UI" w:hint="eastAsia"/>
        </w:rPr>
        <w:t>/</w:t>
      </w:r>
      <w:r w:rsidRPr="00540B85">
        <w:rPr>
          <w:rFonts w:ascii="Meiryo UI" w:eastAsia="Meiryo UI" w:hAnsi="Meiryo UI" w:cs="Meiryo UI"/>
        </w:rPr>
        <w:t>UN01005756/UN01005759</w:t>
      </w:r>
      <w:r w:rsidRPr="00540B85">
        <w:rPr>
          <w:rFonts w:ascii="Meiryo UI" w:eastAsia="Meiryo UI" w:hAnsi="Meiryo UI" w:cs="Meiryo UI" w:hint="eastAsia"/>
        </w:rPr>
        <w:t>）（※</w:t>
      </w:r>
      <w:r>
        <w:rPr>
          <w:rFonts w:ascii="Meiryo UI" w:eastAsia="Meiryo UI" w:hAnsi="Meiryo UI" w:cs="Meiryo UI" w:hint="eastAsia"/>
        </w:rPr>
        <w:t>4</w:t>
      </w:r>
      <w:r w:rsidRPr="00540B85">
        <w:rPr>
          <w:rFonts w:ascii="Meiryo UI" w:eastAsia="Meiryo UI" w:hAnsi="Meiryo UI" w:cs="Meiryo UI" w:hint="eastAsia"/>
        </w:rPr>
        <w:t>）</w:t>
      </w:r>
    </w:p>
    <w:p w:rsidR="005765F6" w:rsidRPr="00540B85" w:rsidRDefault="005765F6" w:rsidP="005765F6">
      <w:pPr>
        <w:spacing w:line="360" w:lineRule="exact"/>
        <w:ind w:left="400"/>
        <w:rPr>
          <w:rFonts w:ascii="Meiryo UI" w:eastAsia="Meiryo UI" w:hAnsi="Meiryo UI" w:cs="Meiryo UI"/>
        </w:rPr>
      </w:pPr>
      <w:r w:rsidRPr="00540B85">
        <w:rPr>
          <w:rFonts w:ascii="Meiryo UI" w:eastAsia="Meiryo UI" w:hAnsi="Meiryo UI" w:cs="Meiryo UI" w:hint="eastAsia"/>
        </w:rPr>
        <w:t>・支払人企業名（情報項目番号：</w:t>
      </w:r>
      <w:r w:rsidRPr="00540B85">
        <w:rPr>
          <w:rFonts w:ascii="Meiryo UI" w:eastAsia="Meiryo UI" w:hAnsi="Meiryo UI" w:cs="Meiryo UI"/>
        </w:rPr>
        <w:t>UN01008795/UN01005756/UN01005759</w:t>
      </w:r>
      <w:r w:rsidRPr="00540B85">
        <w:rPr>
          <w:rFonts w:ascii="Meiryo UI" w:eastAsia="Meiryo UI" w:hAnsi="Meiryo UI" w:cs="Meiryo UI" w:hint="eastAsia"/>
        </w:rPr>
        <w:t>）（※</w:t>
      </w:r>
      <w:r>
        <w:rPr>
          <w:rFonts w:ascii="Meiryo UI" w:eastAsia="Meiryo UI" w:hAnsi="Meiryo UI" w:cs="Meiryo UI" w:hint="eastAsia"/>
        </w:rPr>
        <w:t>4</w:t>
      </w:r>
      <w:r w:rsidRPr="00540B85">
        <w:rPr>
          <w:rFonts w:ascii="Meiryo UI" w:eastAsia="Meiryo UI" w:hAnsi="Meiryo UI" w:cs="Meiryo UI" w:hint="eastAsia"/>
        </w:rPr>
        <w:t>）</w:t>
      </w:r>
    </w:p>
    <w:p w:rsidR="005765F6" w:rsidRPr="00540B85" w:rsidRDefault="005765F6" w:rsidP="005765F6">
      <w:pPr>
        <w:spacing w:line="360" w:lineRule="exact"/>
        <w:ind w:left="400"/>
        <w:rPr>
          <w:rFonts w:ascii="Meiryo UI" w:eastAsia="Meiryo UI" w:hAnsi="Meiryo UI" w:cs="Meiryo UI"/>
        </w:rPr>
      </w:pPr>
      <w:r w:rsidRPr="00540B85">
        <w:rPr>
          <w:rFonts w:ascii="Meiryo UI" w:eastAsia="Meiryo UI" w:hAnsi="Meiryo UI" w:cs="Meiryo UI" w:hint="eastAsia"/>
        </w:rPr>
        <w:t>・支払合計金額（情報項目番号：</w:t>
      </w:r>
      <w:r w:rsidRPr="00540B85">
        <w:rPr>
          <w:rFonts w:ascii="Meiryo UI" w:eastAsia="Meiryo UI" w:hAnsi="Meiryo UI" w:cs="Meiryo UI"/>
        </w:rPr>
        <w:t>UN01008471</w:t>
      </w:r>
      <w:r w:rsidRPr="00540B85">
        <w:rPr>
          <w:rFonts w:ascii="Meiryo UI" w:eastAsia="Meiryo UI" w:hAnsi="Meiryo UI" w:cs="Meiryo UI" w:hint="eastAsia"/>
        </w:rPr>
        <w:t>）（※</w:t>
      </w:r>
      <w:r>
        <w:rPr>
          <w:rFonts w:ascii="Meiryo UI" w:eastAsia="Meiryo UI" w:hAnsi="Meiryo UI" w:cs="Meiryo UI" w:hint="eastAsia"/>
        </w:rPr>
        <w:t>4</w:t>
      </w:r>
      <w:r w:rsidRPr="00540B85">
        <w:rPr>
          <w:rFonts w:ascii="Meiryo UI" w:eastAsia="Meiryo UI" w:hAnsi="Meiryo UI" w:cs="Meiryo UI" w:hint="eastAsia"/>
        </w:rPr>
        <w:t>）</w:t>
      </w:r>
    </w:p>
    <w:p w:rsidR="005765F6" w:rsidRPr="00540B85" w:rsidRDefault="005765F6" w:rsidP="005765F6">
      <w:pPr>
        <w:spacing w:line="360" w:lineRule="exact"/>
        <w:ind w:left="400"/>
        <w:rPr>
          <w:rFonts w:ascii="Meiryo UI" w:eastAsia="Meiryo UI" w:hAnsi="Meiryo UI" w:cs="Meiryo UI"/>
        </w:rPr>
      </w:pPr>
      <w:r w:rsidRPr="00540B85">
        <w:rPr>
          <w:rFonts w:ascii="Meiryo UI" w:eastAsia="Meiryo UI" w:hAnsi="Meiryo UI" w:cs="Meiryo UI" w:hint="eastAsia"/>
        </w:rPr>
        <w:t>・支払日時（情報項目番号：</w:t>
      </w:r>
      <w:r w:rsidRPr="00540B85">
        <w:rPr>
          <w:rFonts w:ascii="Meiryo UI" w:eastAsia="Meiryo UI" w:hAnsi="Meiryo UI" w:cs="Meiryo UI"/>
        </w:rPr>
        <w:t>UN01008500</w:t>
      </w:r>
      <w:r w:rsidRPr="00540B85">
        <w:rPr>
          <w:rFonts w:ascii="Meiryo UI" w:eastAsia="Meiryo UI" w:hAnsi="Meiryo UI" w:cs="Meiryo UI" w:hint="eastAsia"/>
        </w:rPr>
        <w:t>）（※</w:t>
      </w:r>
      <w:r>
        <w:rPr>
          <w:rFonts w:ascii="Meiryo UI" w:eastAsia="Meiryo UI" w:hAnsi="Meiryo UI" w:cs="Meiryo UI" w:hint="eastAsia"/>
        </w:rPr>
        <w:t>4</w:t>
      </w:r>
      <w:r w:rsidRPr="00540B85">
        <w:rPr>
          <w:rFonts w:ascii="Meiryo UI" w:eastAsia="Meiryo UI" w:hAnsi="Meiryo UI" w:cs="Meiryo UI" w:hint="eastAsia"/>
        </w:rPr>
        <w:t>）</w:t>
      </w:r>
    </w:p>
    <w:p w:rsidR="005765F6" w:rsidRDefault="005765F6" w:rsidP="005765F6">
      <w:pPr>
        <w:spacing w:line="360" w:lineRule="exact"/>
        <w:ind w:left="1000" w:hangingChars="300" w:hanging="600"/>
        <w:rPr>
          <w:rFonts w:ascii="Meiryo UI" w:eastAsia="Meiryo UI" w:hAnsi="Meiryo UI" w:cs="Meiryo UI"/>
        </w:rPr>
      </w:pPr>
    </w:p>
    <w:p w:rsidR="005765F6" w:rsidRPr="00540B85" w:rsidRDefault="005765F6" w:rsidP="005765F6">
      <w:pPr>
        <w:spacing w:line="360" w:lineRule="exact"/>
        <w:ind w:left="1000" w:hangingChars="300" w:hanging="600"/>
        <w:rPr>
          <w:rFonts w:ascii="Meiryo UI" w:eastAsia="Meiryo UI" w:hAnsi="Meiryo UI" w:cs="Meiryo UI"/>
        </w:rPr>
      </w:pPr>
      <w:r w:rsidRPr="00540B85">
        <w:rPr>
          <w:rFonts w:ascii="Meiryo UI" w:eastAsia="Meiryo UI" w:hAnsi="Meiryo UI" w:cs="Meiryo UI" w:hint="eastAsia"/>
        </w:rPr>
        <w:t>（※</w:t>
      </w:r>
      <w:r>
        <w:rPr>
          <w:rFonts w:ascii="Meiryo UI" w:eastAsia="Meiryo UI" w:hAnsi="Meiryo UI" w:cs="Meiryo UI" w:hint="eastAsia"/>
        </w:rPr>
        <w:t>4</w:t>
      </w:r>
      <w:r w:rsidRPr="00540B85">
        <w:rPr>
          <w:rFonts w:ascii="Meiryo UI" w:eastAsia="Meiryo UI" w:hAnsi="Meiryo UI" w:cs="Meiryo UI" w:hint="eastAsia"/>
        </w:rPr>
        <w:t>）XML電文移行対象取引（予定）に、下表に示すように既に代替可能と思われる項目が存在するため、EDI情報欄への記載不要との整理が可能と考えられる項目。</w:t>
      </w:r>
    </w:p>
    <w:p w:rsidR="005765F6" w:rsidRDefault="005765F6" w:rsidP="005765F6">
      <w:pPr>
        <w:ind w:left="1000" w:hangingChars="300" w:hanging="600"/>
        <w:rPr>
          <w:rFonts w:ascii="Meiryo UI" w:eastAsia="Meiryo UI" w:hAnsi="Meiryo UI" w:cs="Meiryo UI"/>
        </w:rPr>
      </w:pPr>
    </w:p>
    <w:p w:rsidR="00A53AE5" w:rsidRDefault="00A53AE5" w:rsidP="005765F6">
      <w:pPr>
        <w:ind w:left="1000" w:hangingChars="300" w:hanging="600"/>
        <w:rPr>
          <w:rFonts w:ascii="Meiryo UI" w:eastAsia="Meiryo UI" w:hAnsi="Meiryo UI" w:cs="Meiryo UI"/>
        </w:rPr>
      </w:pPr>
    </w:p>
    <w:p w:rsidR="00A53AE5" w:rsidRDefault="00A53AE5" w:rsidP="005765F6">
      <w:pPr>
        <w:ind w:left="1000" w:hangingChars="300" w:hanging="600"/>
        <w:rPr>
          <w:rFonts w:ascii="Meiryo UI" w:eastAsia="Meiryo UI" w:hAnsi="Meiryo UI" w:cs="Meiryo UI"/>
        </w:rPr>
      </w:pPr>
    </w:p>
    <w:p w:rsidR="00A53AE5" w:rsidRPr="00540B85" w:rsidRDefault="00A53AE5" w:rsidP="005765F6">
      <w:pPr>
        <w:ind w:left="1000" w:hangingChars="300" w:hanging="600"/>
        <w:rPr>
          <w:rFonts w:ascii="Meiryo UI" w:eastAsia="Meiryo UI" w:hAnsi="Meiryo UI" w:cs="Meiryo UI"/>
        </w:rPr>
      </w:pPr>
    </w:p>
    <w:tbl>
      <w:tblPr>
        <w:tblW w:w="0" w:type="auto"/>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709"/>
        <w:gridCol w:w="1843"/>
        <w:gridCol w:w="1843"/>
        <w:gridCol w:w="1984"/>
        <w:gridCol w:w="1990"/>
      </w:tblGrid>
      <w:tr w:rsidR="005765F6" w:rsidRPr="00540B85" w:rsidTr="00BB2A4A">
        <w:trPr>
          <w:trHeight w:val="315"/>
        </w:trPr>
        <w:tc>
          <w:tcPr>
            <w:tcW w:w="709" w:type="dxa"/>
            <w:vMerge w:val="restart"/>
            <w:tcBorders>
              <w:top w:val="nil"/>
              <w:left w:val="nil"/>
              <w:right w:val="single" w:sz="12" w:space="0" w:color="auto"/>
            </w:tcBorders>
            <w:vAlign w:val="center"/>
          </w:tcPr>
          <w:p w:rsidR="005765F6" w:rsidRPr="00540B85" w:rsidRDefault="005765F6" w:rsidP="005765F6">
            <w:pPr>
              <w:ind w:left="400"/>
              <w:jc w:val="center"/>
              <w:rPr>
                <w:rFonts w:ascii="Meiryo UI" w:eastAsia="Meiryo UI" w:hAnsi="Meiryo UI" w:cs="Meiryo UI"/>
                <w:sz w:val="18"/>
              </w:rPr>
            </w:pPr>
          </w:p>
        </w:tc>
        <w:tc>
          <w:tcPr>
            <w:tcW w:w="1843" w:type="dxa"/>
            <w:vMerge w:val="restart"/>
            <w:tcBorders>
              <w:top w:val="single" w:sz="12" w:space="0" w:color="auto"/>
              <w:left w:val="single" w:sz="12" w:space="0" w:color="auto"/>
            </w:tcBorders>
            <w:shd w:val="clear" w:color="auto" w:fill="DAEEF3" w:themeFill="accent5" w:themeFillTint="33"/>
            <w:vAlign w:val="center"/>
          </w:tcPr>
          <w:p w:rsidR="005765F6" w:rsidRPr="00540B85" w:rsidRDefault="005765F6" w:rsidP="00F01663">
            <w:pPr>
              <w:ind w:left="400"/>
              <w:jc w:val="left"/>
              <w:rPr>
                <w:rFonts w:ascii="Meiryo UI" w:eastAsia="Meiryo UI" w:hAnsi="Meiryo UI" w:cs="Meiryo UI"/>
                <w:sz w:val="18"/>
              </w:rPr>
            </w:pPr>
            <w:r w:rsidRPr="00540B85">
              <w:rPr>
                <w:rFonts w:ascii="Meiryo UI" w:eastAsia="Meiryo UI" w:hAnsi="Meiryo UI" w:cs="Meiryo UI" w:hint="eastAsia"/>
                <w:sz w:val="18"/>
              </w:rPr>
              <w:t>今回整理案</w:t>
            </w:r>
          </w:p>
        </w:tc>
        <w:tc>
          <w:tcPr>
            <w:tcW w:w="5817" w:type="dxa"/>
            <w:gridSpan w:val="3"/>
            <w:tcBorders>
              <w:top w:val="single" w:sz="12" w:space="0" w:color="auto"/>
              <w:bottom w:val="single" w:sz="4" w:space="0" w:color="auto"/>
              <w:right w:val="single" w:sz="12" w:space="0" w:color="auto"/>
            </w:tcBorders>
            <w:shd w:val="clear" w:color="auto" w:fill="DAEEF3" w:themeFill="accent5" w:themeFillTint="33"/>
            <w:vAlign w:val="center"/>
          </w:tcPr>
          <w:p w:rsidR="005765F6" w:rsidRPr="00540B85" w:rsidRDefault="005765F6" w:rsidP="005765F6">
            <w:pPr>
              <w:ind w:left="400"/>
              <w:jc w:val="center"/>
              <w:rPr>
                <w:rFonts w:ascii="Meiryo UI" w:eastAsia="Meiryo UI" w:hAnsi="Meiryo UI" w:cs="Meiryo UI"/>
                <w:sz w:val="18"/>
              </w:rPr>
            </w:pPr>
            <w:r w:rsidRPr="00540B85">
              <w:rPr>
                <w:rFonts w:ascii="Meiryo UI" w:eastAsia="Meiryo UI" w:hAnsi="Meiryo UI" w:cs="Meiryo UI" w:hint="eastAsia"/>
                <w:sz w:val="18"/>
              </w:rPr>
              <w:t>XML電文移行対象取引（代替候補案）</w:t>
            </w:r>
          </w:p>
        </w:tc>
      </w:tr>
      <w:tr w:rsidR="005765F6" w:rsidRPr="00540B85" w:rsidTr="00BB2A4A">
        <w:trPr>
          <w:trHeight w:val="390"/>
        </w:trPr>
        <w:tc>
          <w:tcPr>
            <w:tcW w:w="709" w:type="dxa"/>
            <w:vMerge/>
            <w:tcBorders>
              <w:left w:val="nil"/>
              <w:bottom w:val="single" w:sz="12" w:space="0" w:color="auto"/>
              <w:right w:val="single" w:sz="12" w:space="0" w:color="auto"/>
            </w:tcBorders>
          </w:tcPr>
          <w:p w:rsidR="005765F6" w:rsidRPr="00540B85" w:rsidRDefault="005765F6" w:rsidP="005765F6">
            <w:pPr>
              <w:ind w:left="400"/>
              <w:jc w:val="center"/>
              <w:rPr>
                <w:rFonts w:ascii="Meiryo UI" w:eastAsia="Meiryo UI" w:hAnsi="Meiryo UI" w:cs="Meiryo UI"/>
                <w:sz w:val="18"/>
              </w:rPr>
            </w:pPr>
          </w:p>
        </w:tc>
        <w:tc>
          <w:tcPr>
            <w:tcW w:w="1843" w:type="dxa"/>
            <w:vMerge/>
            <w:tcBorders>
              <w:left w:val="single" w:sz="12" w:space="0" w:color="auto"/>
              <w:bottom w:val="single" w:sz="12" w:space="0" w:color="auto"/>
            </w:tcBorders>
            <w:shd w:val="clear" w:color="auto" w:fill="DAEEF3" w:themeFill="accent5" w:themeFillTint="33"/>
          </w:tcPr>
          <w:p w:rsidR="005765F6" w:rsidRPr="00540B85" w:rsidRDefault="005765F6" w:rsidP="005765F6">
            <w:pPr>
              <w:ind w:left="400"/>
              <w:jc w:val="center"/>
              <w:rPr>
                <w:rFonts w:ascii="Meiryo UI" w:eastAsia="Meiryo UI" w:hAnsi="Meiryo UI" w:cs="Meiryo UI"/>
                <w:sz w:val="18"/>
              </w:rPr>
            </w:pPr>
          </w:p>
        </w:tc>
        <w:tc>
          <w:tcPr>
            <w:tcW w:w="1843" w:type="dxa"/>
            <w:tcBorders>
              <w:bottom w:val="single" w:sz="12" w:space="0" w:color="auto"/>
            </w:tcBorders>
            <w:shd w:val="clear" w:color="auto" w:fill="DAEEF3" w:themeFill="accent5" w:themeFillTint="33"/>
            <w:vAlign w:val="center"/>
          </w:tcPr>
          <w:p w:rsidR="005765F6" w:rsidRPr="00540B85" w:rsidRDefault="005765F6" w:rsidP="005765F6">
            <w:pPr>
              <w:ind w:left="400"/>
              <w:jc w:val="center"/>
              <w:rPr>
                <w:rFonts w:ascii="Meiryo UI" w:eastAsia="Meiryo UI" w:hAnsi="Meiryo UI" w:cs="Meiryo UI"/>
                <w:sz w:val="18"/>
              </w:rPr>
            </w:pPr>
            <w:r w:rsidRPr="00540B85">
              <w:rPr>
                <w:rFonts w:ascii="Meiryo UI" w:eastAsia="Meiryo UI" w:hAnsi="Meiryo UI" w:cs="Meiryo UI" w:hint="eastAsia"/>
                <w:sz w:val="18"/>
              </w:rPr>
              <w:t>総合振込</w:t>
            </w:r>
          </w:p>
        </w:tc>
        <w:tc>
          <w:tcPr>
            <w:tcW w:w="1984" w:type="dxa"/>
            <w:tcBorders>
              <w:bottom w:val="single" w:sz="12" w:space="0" w:color="auto"/>
            </w:tcBorders>
            <w:shd w:val="clear" w:color="auto" w:fill="DAEEF3" w:themeFill="accent5" w:themeFillTint="33"/>
            <w:vAlign w:val="center"/>
          </w:tcPr>
          <w:p w:rsidR="005765F6" w:rsidRPr="00540B85" w:rsidRDefault="005765F6" w:rsidP="00BB2A4A">
            <w:pPr>
              <w:ind w:left="400"/>
              <w:jc w:val="left"/>
              <w:rPr>
                <w:rFonts w:ascii="Meiryo UI" w:eastAsia="Meiryo UI" w:hAnsi="Meiryo UI" w:cs="Meiryo UI"/>
                <w:sz w:val="18"/>
              </w:rPr>
            </w:pPr>
            <w:r w:rsidRPr="00540B85">
              <w:rPr>
                <w:rFonts w:ascii="Meiryo UI" w:eastAsia="Meiryo UI" w:hAnsi="Meiryo UI" w:cs="Meiryo UI" w:hint="eastAsia"/>
                <w:sz w:val="18"/>
              </w:rPr>
              <w:t>振込入金通知</w:t>
            </w:r>
          </w:p>
        </w:tc>
        <w:tc>
          <w:tcPr>
            <w:tcW w:w="1990" w:type="dxa"/>
            <w:tcBorders>
              <w:bottom w:val="single" w:sz="12" w:space="0" w:color="auto"/>
              <w:right w:val="single" w:sz="12" w:space="0" w:color="auto"/>
            </w:tcBorders>
            <w:shd w:val="clear" w:color="auto" w:fill="DAEEF3" w:themeFill="accent5" w:themeFillTint="33"/>
            <w:vAlign w:val="center"/>
          </w:tcPr>
          <w:p w:rsidR="005765F6" w:rsidRPr="00540B85" w:rsidRDefault="005765F6" w:rsidP="00BB2A4A">
            <w:pPr>
              <w:ind w:left="400"/>
              <w:jc w:val="left"/>
              <w:rPr>
                <w:rFonts w:ascii="Meiryo UI" w:eastAsia="Meiryo UI" w:hAnsi="Meiryo UI" w:cs="Meiryo UI"/>
                <w:sz w:val="18"/>
              </w:rPr>
            </w:pPr>
            <w:r w:rsidRPr="00540B85">
              <w:rPr>
                <w:rFonts w:ascii="Meiryo UI" w:eastAsia="Meiryo UI" w:hAnsi="Meiryo UI" w:cs="Meiryo UI" w:hint="eastAsia"/>
                <w:sz w:val="18"/>
              </w:rPr>
              <w:t>入出金取引明細</w:t>
            </w:r>
          </w:p>
        </w:tc>
      </w:tr>
      <w:tr w:rsidR="005765F6" w:rsidRPr="00540B85" w:rsidTr="00BB2A4A">
        <w:trPr>
          <w:trHeight w:val="240"/>
        </w:trPr>
        <w:tc>
          <w:tcPr>
            <w:tcW w:w="709" w:type="dxa"/>
            <w:vMerge w:val="restart"/>
            <w:tcBorders>
              <w:top w:val="single" w:sz="12" w:space="0" w:color="auto"/>
              <w:left w:val="single" w:sz="12" w:space="0" w:color="auto"/>
              <w:right w:val="single" w:sz="12" w:space="0" w:color="auto"/>
            </w:tcBorders>
            <w:textDirection w:val="tbRlV"/>
          </w:tcPr>
          <w:p w:rsidR="005765F6" w:rsidRPr="00540B85" w:rsidRDefault="005765F6" w:rsidP="005765F6">
            <w:pPr>
              <w:ind w:left="400" w:right="113"/>
              <w:jc w:val="center"/>
              <w:rPr>
                <w:rFonts w:ascii="Meiryo UI" w:eastAsia="Meiryo UI" w:hAnsi="Meiryo UI" w:cs="Meiryo UI"/>
                <w:sz w:val="18"/>
              </w:rPr>
            </w:pPr>
            <w:r w:rsidRPr="00540B85">
              <w:rPr>
                <w:rFonts w:ascii="Meiryo UI" w:eastAsia="Meiryo UI" w:hAnsi="Meiryo UI" w:cs="Meiryo UI" w:hint="eastAsia"/>
                <w:sz w:val="18"/>
              </w:rPr>
              <w:t>項目名</w:t>
            </w:r>
          </w:p>
        </w:tc>
        <w:tc>
          <w:tcPr>
            <w:tcW w:w="1843" w:type="dxa"/>
            <w:tcBorders>
              <w:top w:val="single" w:sz="12" w:space="0" w:color="auto"/>
              <w:left w:val="single" w:sz="12" w:space="0" w:color="auto"/>
            </w:tcBorders>
          </w:tcPr>
          <w:p w:rsidR="005765F6" w:rsidRPr="00540B85" w:rsidRDefault="005765F6" w:rsidP="00F01663">
            <w:pPr>
              <w:ind w:left="400"/>
              <w:jc w:val="left"/>
              <w:rPr>
                <w:rFonts w:ascii="Meiryo UI" w:eastAsia="Meiryo UI" w:hAnsi="Meiryo UI" w:cs="Meiryo UI"/>
                <w:sz w:val="18"/>
              </w:rPr>
            </w:pPr>
            <w:r w:rsidRPr="00540B85">
              <w:rPr>
                <w:rFonts w:ascii="Meiryo UI" w:eastAsia="Meiryo UI" w:hAnsi="Meiryo UI" w:cs="Meiryo UI" w:hint="eastAsia"/>
                <w:sz w:val="18"/>
              </w:rPr>
              <w:t>受取人企業名</w:t>
            </w:r>
          </w:p>
        </w:tc>
        <w:tc>
          <w:tcPr>
            <w:tcW w:w="1843" w:type="dxa"/>
            <w:tcBorders>
              <w:top w:val="single" w:sz="12" w:space="0" w:color="auto"/>
            </w:tcBorders>
          </w:tcPr>
          <w:p w:rsidR="005765F6" w:rsidRPr="00540B85" w:rsidRDefault="005765F6" w:rsidP="005765F6">
            <w:pPr>
              <w:ind w:left="400"/>
              <w:rPr>
                <w:rFonts w:ascii="Meiryo UI" w:eastAsia="Meiryo UI" w:hAnsi="Meiryo UI" w:cs="Meiryo UI"/>
                <w:sz w:val="18"/>
              </w:rPr>
            </w:pPr>
            <w:r w:rsidRPr="00540B85">
              <w:rPr>
                <w:rFonts w:ascii="Meiryo UI" w:eastAsia="Meiryo UI" w:hAnsi="Meiryo UI" w:cs="Meiryo UI" w:hint="eastAsia"/>
                <w:sz w:val="18"/>
              </w:rPr>
              <w:t>受取人名</w:t>
            </w:r>
          </w:p>
        </w:tc>
        <w:tc>
          <w:tcPr>
            <w:tcW w:w="1984" w:type="dxa"/>
            <w:tcBorders>
              <w:top w:val="single" w:sz="12" w:space="0" w:color="auto"/>
            </w:tcBorders>
          </w:tcPr>
          <w:p w:rsidR="005765F6" w:rsidRPr="00540B85" w:rsidRDefault="005765F6" w:rsidP="005765F6">
            <w:pPr>
              <w:ind w:left="400"/>
              <w:rPr>
                <w:rFonts w:ascii="Meiryo UI" w:eastAsia="Meiryo UI" w:hAnsi="Meiryo UI" w:cs="Meiryo UI"/>
                <w:sz w:val="18"/>
              </w:rPr>
            </w:pPr>
            <w:r w:rsidRPr="00540B85">
              <w:rPr>
                <w:rFonts w:ascii="Meiryo UI" w:eastAsia="Meiryo UI" w:hAnsi="Meiryo UI" w:cs="Meiryo UI" w:hint="eastAsia"/>
                <w:sz w:val="18"/>
              </w:rPr>
              <w:t>口座名</w:t>
            </w:r>
          </w:p>
        </w:tc>
        <w:tc>
          <w:tcPr>
            <w:tcW w:w="1990" w:type="dxa"/>
            <w:tcBorders>
              <w:top w:val="single" w:sz="12" w:space="0" w:color="auto"/>
              <w:right w:val="single" w:sz="12" w:space="0" w:color="auto"/>
            </w:tcBorders>
          </w:tcPr>
          <w:p w:rsidR="005765F6" w:rsidRPr="00540B85" w:rsidRDefault="005765F6" w:rsidP="005765F6">
            <w:pPr>
              <w:ind w:left="400"/>
              <w:rPr>
                <w:rFonts w:ascii="Meiryo UI" w:eastAsia="Meiryo UI" w:hAnsi="Meiryo UI" w:cs="Meiryo UI"/>
                <w:sz w:val="18"/>
              </w:rPr>
            </w:pPr>
            <w:r w:rsidRPr="00540B85">
              <w:rPr>
                <w:rFonts w:ascii="Meiryo UI" w:eastAsia="Meiryo UI" w:hAnsi="Meiryo UI" w:cs="Meiryo UI" w:hint="eastAsia"/>
                <w:sz w:val="18"/>
              </w:rPr>
              <w:t>口座名</w:t>
            </w:r>
          </w:p>
        </w:tc>
      </w:tr>
      <w:tr w:rsidR="005765F6" w:rsidRPr="00540B85" w:rsidTr="00BB2A4A">
        <w:trPr>
          <w:trHeight w:val="240"/>
        </w:trPr>
        <w:tc>
          <w:tcPr>
            <w:tcW w:w="709" w:type="dxa"/>
            <w:vMerge/>
            <w:tcBorders>
              <w:top w:val="single" w:sz="12" w:space="0" w:color="auto"/>
              <w:left w:val="single" w:sz="12" w:space="0" w:color="auto"/>
              <w:right w:val="single" w:sz="12" w:space="0" w:color="auto"/>
            </w:tcBorders>
            <w:textDirection w:val="tbRlV"/>
          </w:tcPr>
          <w:p w:rsidR="005765F6" w:rsidRPr="00540B85" w:rsidRDefault="005765F6" w:rsidP="005765F6">
            <w:pPr>
              <w:ind w:left="400" w:right="113"/>
              <w:jc w:val="center"/>
              <w:rPr>
                <w:rFonts w:ascii="Meiryo UI" w:eastAsia="Meiryo UI" w:hAnsi="Meiryo UI" w:cs="Meiryo UI"/>
                <w:sz w:val="18"/>
              </w:rPr>
            </w:pPr>
          </w:p>
        </w:tc>
        <w:tc>
          <w:tcPr>
            <w:tcW w:w="1843" w:type="dxa"/>
            <w:tcBorders>
              <w:top w:val="single" w:sz="4" w:space="0" w:color="auto"/>
              <w:left w:val="single" w:sz="12" w:space="0" w:color="auto"/>
            </w:tcBorders>
          </w:tcPr>
          <w:p w:rsidR="005765F6" w:rsidRPr="00540B85" w:rsidRDefault="005765F6" w:rsidP="00BB2A4A">
            <w:pPr>
              <w:ind w:left="400"/>
              <w:jc w:val="left"/>
              <w:rPr>
                <w:rFonts w:ascii="Meiryo UI" w:eastAsia="Meiryo UI" w:hAnsi="Meiryo UI" w:cs="Meiryo UI"/>
                <w:sz w:val="18"/>
              </w:rPr>
            </w:pPr>
            <w:r w:rsidRPr="00540B85">
              <w:rPr>
                <w:rFonts w:ascii="Meiryo UI" w:eastAsia="Meiryo UI" w:hAnsi="Meiryo UI" w:cs="Meiryo UI" w:hint="eastAsia"/>
                <w:sz w:val="18"/>
              </w:rPr>
              <w:t>支払人企業名</w:t>
            </w:r>
          </w:p>
        </w:tc>
        <w:tc>
          <w:tcPr>
            <w:tcW w:w="1843" w:type="dxa"/>
            <w:tcBorders>
              <w:top w:val="single" w:sz="4" w:space="0" w:color="auto"/>
            </w:tcBorders>
          </w:tcPr>
          <w:p w:rsidR="005765F6" w:rsidRPr="00540B85" w:rsidRDefault="005765F6" w:rsidP="005765F6">
            <w:pPr>
              <w:ind w:left="400"/>
              <w:rPr>
                <w:rFonts w:ascii="Meiryo UI" w:eastAsia="Meiryo UI" w:hAnsi="Meiryo UI" w:cs="Meiryo UI"/>
                <w:sz w:val="18"/>
              </w:rPr>
            </w:pPr>
            <w:r w:rsidRPr="00540B85">
              <w:rPr>
                <w:rFonts w:ascii="Meiryo UI" w:eastAsia="Meiryo UI" w:hAnsi="Meiryo UI" w:cs="Meiryo UI" w:hint="eastAsia"/>
                <w:sz w:val="18"/>
              </w:rPr>
              <w:t>振込依頼人名</w:t>
            </w:r>
          </w:p>
        </w:tc>
        <w:tc>
          <w:tcPr>
            <w:tcW w:w="1984" w:type="dxa"/>
            <w:tcBorders>
              <w:top w:val="single" w:sz="4" w:space="0" w:color="auto"/>
            </w:tcBorders>
          </w:tcPr>
          <w:p w:rsidR="005765F6" w:rsidRPr="00540B85" w:rsidRDefault="005765F6" w:rsidP="005765F6">
            <w:pPr>
              <w:ind w:left="400"/>
              <w:rPr>
                <w:rFonts w:ascii="Meiryo UI" w:eastAsia="Meiryo UI" w:hAnsi="Meiryo UI" w:cs="Meiryo UI"/>
                <w:sz w:val="18"/>
              </w:rPr>
            </w:pPr>
            <w:r w:rsidRPr="00540B85">
              <w:rPr>
                <w:rFonts w:ascii="Meiryo UI" w:eastAsia="Meiryo UI" w:hAnsi="Meiryo UI" w:cs="Meiryo UI" w:hint="eastAsia"/>
                <w:sz w:val="18"/>
              </w:rPr>
              <w:t>振込依頼人名</w:t>
            </w:r>
          </w:p>
        </w:tc>
        <w:tc>
          <w:tcPr>
            <w:tcW w:w="1990" w:type="dxa"/>
            <w:tcBorders>
              <w:top w:val="single" w:sz="4" w:space="0" w:color="auto"/>
              <w:right w:val="single" w:sz="12" w:space="0" w:color="auto"/>
            </w:tcBorders>
          </w:tcPr>
          <w:p w:rsidR="005765F6" w:rsidRPr="00540B85" w:rsidRDefault="005765F6" w:rsidP="005765F6">
            <w:pPr>
              <w:ind w:left="400"/>
              <w:rPr>
                <w:rFonts w:ascii="Meiryo UI" w:eastAsia="Meiryo UI" w:hAnsi="Meiryo UI" w:cs="Meiryo UI"/>
                <w:sz w:val="18"/>
              </w:rPr>
            </w:pPr>
            <w:r w:rsidRPr="00540B85">
              <w:rPr>
                <w:rFonts w:ascii="Meiryo UI" w:eastAsia="Meiryo UI" w:hAnsi="Meiryo UI" w:cs="Meiryo UI" w:hint="eastAsia"/>
                <w:sz w:val="18"/>
              </w:rPr>
              <w:t>振込依頼人名</w:t>
            </w:r>
          </w:p>
        </w:tc>
      </w:tr>
      <w:tr w:rsidR="005765F6" w:rsidRPr="00540B85" w:rsidTr="00BB2A4A">
        <w:trPr>
          <w:trHeight w:val="240"/>
        </w:trPr>
        <w:tc>
          <w:tcPr>
            <w:tcW w:w="709" w:type="dxa"/>
            <w:vMerge/>
            <w:tcBorders>
              <w:left w:val="single" w:sz="12" w:space="0" w:color="auto"/>
              <w:right w:val="single" w:sz="12" w:space="0" w:color="auto"/>
            </w:tcBorders>
          </w:tcPr>
          <w:p w:rsidR="005765F6" w:rsidRPr="00540B85" w:rsidRDefault="005765F6" w:rsidP="005765F6">
            <w:pPr>
              <w:ind w:left="400"/>
              <w:rPr>
                <w:rFonts w:ascii="Meiryo UI" w:eastAsia="Meiryo UI" w:hAnsi="Meiryo UI" w:cs="Meiryo UI"/>
                <w:sz w:val="18"/>
              </w:rPr>
            </w:pPr>
          </w:p>
        </w:tc>
        <w:tc>
          <w:tcPr>
            <w:tcW w:w="1843" w:type="dxa"/>
            <w:tcBorders>
              <w:left w:val="single" w:sz="12" w:space="0" w:color="auto"/>
            </w:tcBorders>
          </w:tcPr>
          <w:p w:rsidR="005765F6" w:rsidRPr="00540B85" w:rsidRDefault="005765F6" w:rsidP="00BB2A4A">
            <w:pPr>
              <w:ind w:left="400"/>
              <w:jc w:val="left"/>
              <w:rPr>
                <w:rFonts w:ascii="Meiryo UI" w:eastAsia="Meiryo UI" w:hAnsi="Meiryo UI" w:cs="Meiryo UI"/>
                <w:sz w:val="18"/>
              </w:rPr>
            </w:pPr>
            <w:r w:rsidRPr="00540B85">
              <w:rPr>
                <w:rFonts w:ascii="Meiryo UI" w:eastAsia="Meiryo UI" w:hAnsi="Meiryo UI" w:cs="Meiryo UI" w:hint="eastAsia"/>
                <w:sz w:val="18"/>
              </w:rPr>
              <w:t>支払合計金額</w:t>
            </w:r>
          </w:p>
        </w:tc>
        <w:tc>
          <w:tcPr>
            <w:tcW w:w="1843" w:type="dxa"/>
          </w:tcPr>
          <w:p w:rsidR="005765F6" w:rsidRPr="00540B85" w:rsidRDefault="005765F6" w:rsidP="005765F6">
            <w:pPr>
              <w:ind w:left="400"/>
              <w:rPr>
                <w:rFonts w:ascii="Meiryo UI" w:eastAsia="Meiryo UI" w:hAnsi="Meiryo UI" w:cs="Meiryo UI"/>
                <w:sz w:val="18"/>
              </w:rPr>
            </w:pPr>
            <w:r w:rsidRPr="00540B85">
              <w:rPr>
                <w:rFonts w:ascii="Meiryo UI" w:eastAsia="Meiryo UI" w:hAnsi="Meiryo UI" w:cs="Meiryo UI" w:hint="eastAsia"/>
                <w:sz w:val="18"/>
              </w:rPr>
              <w:t>振込金額</w:t>
            </w:r>
          </w:p>
        </w:tc>
        <w:tc>
          <w:tcPr>
            <w:tcW w:w="1984" w:type="dxa"/>
          </w:tcPr>
          <w:p w:rsidR="005765F6" w:rsidRPr="00540B85" w:rsidRDefault="005765F6" w:rsidP="005765F6">
            <w:pPr>
              <w:ind w:left="400"/>
              <w:rPr>
                <w:rFonts w:ascii="Meiryo UI" w:eastAsia="Meiryo UI" w:hAnsi="Meiryo UI" w:cs="Meiryo UI"/>
                <w:sz w:val="18"/>
              </w:rPr>
            </w:pPr>
            <w:r w:rsidRPr="00540B85">
              <w:rPr>
                <w:rFonts w:ascii="Meiryo UI" w:eastAsia="Meiryo UI" w:hAnsi="Meiryo UI" w:cs="Meiryo UI" w:hint="eastAsia"/>
                <w:sz w:val="18"/>
              </w:rPr>
              <w:t>金額</w:t>
            </w:r>
          </w:p>
        </w:tc>
        <w:tc>
          <w:tcPr>
            <w:tcW w:w="1990" w:type="dxa"/>
            <w:tcBorders>
              <w:right w:val="single" w:sz="12" w:space="0" w:color="auto"/>
            </w:tcBorders>
          </w:tcPr>
          <w:p w:rsidR="005765F6" w:rsidRPr="00540B85" w:rsidRDefault="005765F6" w:rsidP="005765F6">
            <w:pPr>
              <w:ind w:left="400"/>
              <w:rPr>
                <w:rFonts w:ascii="Meiryo UI" w:eastAsia="Meiryo UI" w:hAnsi="Meiryo UI" w:cs="Meiryo UI"/>
                <w:sz w:val="18"/>
              </w:rPr>
            </w:pPr>
            <w:r w:rsidRPr="00540B85">
              <w:rPr>
                <w:rFonts w:ascii="Meiryo UI" w:eastAsia="Meiryo UI" w:hAnsi="Meiryo UI" w:cs="Meiryo UI" w:hint="eastAsia"/>
                <w:sz w:val="18"/>
              </w:rPr>
              <w:t>取引金額</w:t>
            </w:r>
          </w:p>
        </w:tc>
      </w:tr>
      <w:tr w:rsidR="005765F6" w:rsidRPr="00540B85" w:rsidTr="00BB2A4A">
        <w:trPr>
          <w:trHeight w:val="240"/>
        </w:trPr>
        <w:tc>
          <w:tcPr>
            <w:tcW w:w="709" w:type="dxa"/>
            <w:vMerge/>
            <w:tcBorders>
              <w:left w:val="single" w:sz="12" w:space="0" w:color="auto"/>
              <w:bottom w:val="single" w:sz="12" w:space="0" w:color="auto"/>
              <w:right w:val="single" w:sz="12" w:space="0" w:color="auto"/>
            </w:tcBorders>
          </w:tcPr>
          <w:p w:rsidR="005765F6" w:rsidRPr="00540B85" w:rsidRDefault="005765F6" w:rsidP="005765F6">
            <w:pPr>
              <w:ind w:left="400"/>
              <w:rPr>
                <w:rFonts w:ascii="Meiryo UI" w:eastAsia="Meiryo UI" w:hAnsi="Meiryo UI" w:cs="Meiryo UI"/>
                <w:sz w:val="18"/>
              </w:rPr>
            </w:pPr>
          </w:p>
        </w:tc>
        <w:tc>
          <w:tcPr>
            <w:tcW w:w="1843" w:type="dxa"/>
            <w:tcBorders>
              <w:left w:val="single" w:sz="12" w:space="0" w:color="auto"/>
              <w:bottom w:val="single" w:sz="12" w:space="0" w:color="auto"/>
            </w:tcBorders>
          </w:tcPr>
          <w:p w:rsidR="005765F6" w:rsidRPr="00540B85" w:rsidRDefault="005765F6" w:rsidP="00BB2A4A">
            <w:pPr>
              <w:ind w:left="400"/>
              <w:jc w:val="left"/>
              <w:rPr>
                <w:rFonts w:ascii="Meiryo UI" w:eastAsia="Meiryo UI" w:hAnsi="Meiryo UI" w:cs="Meiryo UI"/>
                <w:sz w:val="18"/>
              </w:rPr>
            </w:pPr>
            <w:r w:rsidRPr="00540B85">
              <w:rPr>
                <w:rFonts w:ascii="Meiryo UI" w:eastAsia="Meiryo UI" w:hAnsi="Meiryo UI" w:cs="Meiryo UI" w:hint="eastAsia"/>
                <w:sz w:val="18"/>
              </w:rPr>
              <w:t>支払日時</w:t>
            </w:r>
          </w:p>
        </w:tc>
        <w:tc>
          <w:tcPr>
            <w:tcW w:w="1843" w:type="dxa"/>
            <w:tcBorders>
              <w:bottom w:val="single" w:sz="12" w:space="0" w:color="auto"/>
            </w:tcBorders>
          </w:tcPr>
          <w:p w:rsidR="005765F6" w:rsidRPr="00540B85" w:rsidRDefault="005765F6" w:rsidP="005765F6">
            <w:pPr>
              <w:ind w:left="400"/>
              <w:rPr>
                <w:rFonts w:ascii="Meiryo UI" w:eastAsia="Meiryo UI" w:hAnsi="Meiryo UI" w:cs="Meiryo UI"/>
                <w:sz w:val="18"/>
              </w:rPr>
            </w:pPr>
            <w:r w:rsidRPr="00540B85">
              <w:rPr>
                <w:rFonts w:ascii="Meiryo UI" w:eastAsia="Meiryo UI" w:hAnsi="Meiryo UI" w:cs="Meiryo UI" w:hint="eastAsia"/>
                <w:sz w:val="18"/>
              </w:rPr>
              <w:t>取組日</w:t>
            </w:r>
          </w:p>
        </w:tc>
        <w:tc>
          <w:tcPr>
            <w:tcW w:w="1984" w:type="dxa"/>
            <w:tcBorders>
              <w:bottom w:val="single" w:sz="12" w:space="0" w:color="auto"/>
            </w:tcBorders>
          </w:tcPr>
          <w:p w:rsidR="005765F6" w:rsidRPr="00540B85" w:rsidRDefault="005765F6" w:rsidP="005765F6">
            <w:pPr>
              <w:ind w:left="400"/>
              <w:rPr>
                <w:rFonts w:ascii="Meiryo UI" w:eastAsia="Meiryo UI" w:hAnsi="Meiryo UI" w:cs="Meiryo UI"/>
                <w:sz w:val="18"/>
              </w:rPr>
            </w:pPr>
            <w:r w:rsidRPr="00540B85">
              <w:rPr>
                <w:rFonts w:ascii="Meiryo UI" w:eastAsia="Meiryo UI" w:hAnsi="Meiryo UI" w:cs="Meiryo UI" w:hint="eastAsia"/>
                <w:sz w:val="18"/>
              </w:rPr>
              <w:t>勘定日、起算日</w:t>
            </w:r>
          </w:p>
        </w:tc>
        <w:tc>
          <w:tcPr>
            <w:tcW w:w="1990" w:type="dxa"/>
            <w:tcBorders>
              <w:bottom w:val="single" w:sz="12" w:space="0" w:color="auto"/>
              <w:right w:val="single" w:sz="12" w:space="0" w:color="auto"/>
            </w:tcBorders>
          </w:tcPr>
          <w:p w:rsidR="005765F6" w:rsidRPr="00540B85" w:rsidRDefault="005765F6" w:rsidP="00BB2A4A">
            <w:pPr>
              <w:ind w:left="400"/>
              <w:jc w:val="left"/>
              <w:rPr>
                <w:rFonts w:ascii="Meiryo UI" w:eastAsia="Meiryo UI" w:hAnsi="Meiryo UI" w:cs="Meiryo UI"/>
                <w:sz w:val="18"/>
              </w:rPr>
            </w:pPr>
            <w:r w:rsidRPr="00540B85">
              <w:rPr>
                <w:rFonts w:ascii="Meiryo UI" w:eastAsia="Meiryo UI" w:hAnsi="Meiryo UI" w:cs="Meiryo UI" w:hint="eastAsia"/>
                <w:sz w:val="18"/>
              </w:rPr>
              <w:t>勘定日、預入・払出日</w:t>
            </w:r>
          </w:p>
        </w:tc>
      </w:tr>
    </w:tbl>
    <w:p w:rsidR="00FC08F9" w:rsidRDefault="00FC08F9" w:rsidP="005765F6">
      <w:pPr>
        <w:pStyle w:val="a3"/>
        <w:ind w:leftChars="142" w:left="284" w:firstLineChars="71" w:firstLine="142"/>
        <w:rPr>
          <w:lang w:val="en-US" w:eastAsia="ja-JP"/>
        </w:rPr>
      </w:pPr>
    </w:p>
    <w:p w:rsidR="000F5390" w:rsidRDefault="005765F6" w:rsidP="000F5390">
      <w:pPr>
        <w:pStyle w:val="a3"/>
        <w:ind w:left="400" w:firstLineChars="100" w:firstLine="200"/>
        <w:rPr>
          <w:lang w:val="en-US" w:eastAsia="ja-JP"/>
        </w:rPr>
      </w:pPr>
      <w:r>
        <w:rPr>
          <w:rFonts w:hint="eastAsia"/>
          <w:lang w:val="en-US" w:eastAsia="ja-JP"/>
        </w:rPr>
        <w:t>本プロジェクトにおいては、消込処理における突合項目をまず格納するとともに、請求書から選定された４０項目が抽出できるのであれば、必須項目に拘らず当該項目を格納することがよいと考える。突合項目を増やす際に既に格納している項目であれば、変更の影響が低減する。</w:t>
      </w:r>
    </w:p>
    <w:p w:rsidR="005765F6" w:rsidRDefault="005765F6" w:rsidP="005765F6">
      <w:pPr>
        <w:pStyle w:val="a3"/>
        <w:ind w:leftChars="142" w:left="284" w:firstLineChars="71" w:firstLine="142"/>
        <w:rPr>
          <w:lang w:val="en-US" w:eastAsia="ja-JP"/>
        </w:rPr>
      </w:pPr>
    </w:p>
    <w:p w:rsidR="00A804C4" w:rsidRDefault="00A804C4" w:rsidP="000F5390">
      <w:pPr>
        <w:pStyle w:val="a3"/>
        <w:ind w:left="400" w:firstLineChars="100" w:firstLine="200"/>
        <w:rPr>
          <w:lang w:val="en-US" w:eastAsia="ja-JP"/>
        </w:rPr>
      </w:pPr>
      <w:r>
        <w:rPr>
          <w:rFonts w:hint="eastAsia"/>
          <w:lang w:val="en-US" w:eastAsia="ja-JP"/>
        </w:rPr>
        <w:t>商流情報は、注文、請求、支払の段階で作成される情報項目を引き継ぎ収集する。</w:t>
      </w:r>
    </w:p>
    <w:p w:rsidR="00A804C4" w:rsidRPr="005765F6" w:rsidRDefault="00A804C4" w:rsidP="005765F6">
      <w:pPr>
        <w:pStyle w:val="a3"/>
        <w:ind w:leftChars="142" w:left="284" w:firstLineChars="71" w:firstLine="142"/>
        <w:rPr>
          <w:lang w:val="en-US" w:eastAsia="ja-JP"/>
        </w:rPr>
      </w:pPr>
    </w:p>
    <w:p w:rsidR="00904F59" w:rsidRDefault="00904F59" w:rsidP="00016F98">
      <w:pPr>
        <w:pStyle w:val="a3"/>
        <w:ind w:leftChars="142" w:left="284" w:firstLineChars="71" w:firstLine="142"/>
        <w:rPr>
          <w:lang w:val="en-US" w:eastAsia="ja-JP"/>
        </w:rPr>
      </w:pPr>
    </w:p>
    <w:p w:rsidR="004470DB" w:rsidRPr="005F00AF" w:rsidRDefault="004470DB" w:rsidP="00357879">
      <w:pPr>
        <w:pStyle w:val="2"/>
        <w:numPr>
          <w:ilvl w:val="1"/>
          <w:numId w:val="19"/>
        </w:numPr>
        <w:spacing w:before="151"/>
        <w:rPr>
          <w:sz w:val="36"/>
          <w:szCs w:val="36"/>
        </w:rPr>
      </w:pPr>
      <w:bookmarkStart w:id="36" w:name="_Toc502163294"/>
      <w:bookmarkStart w:id="37" w:name="_Toc508933371"/>
      <w:r>
        <w:rPr>
          <w:rFonts w:hint="eastAsia"/>
          <w:sz w:val="36"/>
          <w:szCs w:val="36"/>
        </w:rPr>
        <w:t>国連</w:t>
      </w:r>
      <w:r>
        <w:rPr>
          <w:rFonts w:hint="eastAsia"/>
          <w:sz w:val="36"/>
          <w:szCs w:val="36"/>
        </w:rPr>
        <w:t xml:space="preserve">CEFACT </w:t>
      </w:r>
      <w:r>
        <w:rPr>
          <w:rFonts w:hint="eastAsia"/>
          <w:sz w:val="36"/>
          <w:szCs w:val="36"/>
        </w:rPr>
        <w:t>支払案内メッセージ</w:t>
      </w:r>
      <w:r w:rsidR="000F5390">
        <w:rPr>
          <w:rFonts w:hint="eastAsia"/>
          <w:sz w:val="36"/>
          <w:szCs w:val="36"/>
        </w:rPr>
        <w:t>の作り方</w:t>
      </w:r>
      <w:bookmarkEnd w:id="36"/>
      <w:bookmarkEnd w:id="37"/>
    </w:p>
    <w:p w:rsidR="004470DB" w:rsidRDefault="004470DB" w:rsidP="00016F98">
      <w:pPr>
        <w:pStyle w:val="a3"/>
        <w:ind w:leftChars="142" w:left="284" w:firstLineChars="71" w:firstLine="142"/>
        <w:rPr>
          <w:lang w:val="en-US" w:eastAsia="ja-JP"/>
        </w:rPr>
      </w:pPr>
    </w:p>
    <w:p w:rsidR="000F5390" w:rsidRDefault="00F01663" w:rsidP="000F5390">
      <w:pPr>
        <w:pStyle w:val="a3"/>
        <w:ind w:left="400" w:firstLineChars="100" w:firstLine="200"/>
        <w:rPr>
          <w:lang w:val="en-US" w:eastAsia="ja-JP"/>
        </w:rPr>
      </w:pPr>
      <w:r>
        <w:rPr>
          <w:rFonts w:hint="eastAsia"/>
          <w:lang w:val="en-US" w:eastAsia="ja-JP"/>
        </w:rPr>
        <w:t>金融</w:t>
      </w:r>
      <w:r>
        <w:rPr>
          <w:rFonts w:hint="eastAsia"/>
          <w:lang w:val="en-US" w:eastAsia="ja-JP"/>
        </w:rPr>
        <w:t>EDI</w:t>
      </w:r>
      <w:r>
        <w:rPr>
          <w:rFonts w:hint="eastAsia"/>
          <w:lang w:val="en-US" w:eastAsia="ja-JP"/>
        </w:rPr>
        <w:t>情報は、</w:t>
      </w:r>
      <w:r w:rsidR="000F5390">
        <w:rPr>
          <w:rFonts w:hint="eastAsia"/>
          <w:lang w:val="en-US" w:eastAsia="ja-JP"/>
        </w:rPr>
        <w:t>商流情報から抽出された情報項目を</w:t>
      </w:r>
      <w:r>
        <w:rPr>
          <w:rFonts w:hint="eastAsia"/>
          <w:lang w:val="en-US" w:eastAsia="ja-JP"/>
        </w:rPr>
        <w:t>国連</w:t>
      </w:r>
      <w:r>
        <w:rPr>
          <w:rFonts w:hint="eastAsia"/>
          <w:lang w:val="en-US" w:eastAsia="ja-JP"/>
        </w:rPr>
        <w:t>CEFACT</w:t>
      </w:r>
      <w:r>
        <w:rPr>
          <w:rFonts w:hint="eastAsia"/>
          <w:lang w:val="en-US" w:eastAsia="ja-JP"/>
        </w:rPr>
        <w:t>支払案内メッセージの形式</w:t>
      </w:r>
      <w:r w:rsidR="00AB1739">
        <w:rPr>
          <w:rFonts w:hint="eastAsia"/>
          <w:lang w:val="en-US" w:eastAsia="ja-JP"/>
        </w:rPr>
        <w:t>に格納し、</w:t>
      </w:r>
      <w:r>
        <w:rPr>
          <w:rFonts w:hint="eastAsia"/>
          <w:lang w:val="en-US" w:eastAsia="ja-JP"/>
        </w:rPr>
        <w:t>XML</w:t>
      </w:r>
      <w:r>
        <w:rPr>
          <w:rFonts w:hint="eastAsia"/>
          <w:lang w:val="en-US" w:eastAsia="ja-JP"/>
        </w:rPr>
        <w:t>化を行う。</w:t>
      </w:r>
    </w:p>
    <w:p w:rsidR="004B58EE" w:rsidRDefault="004B58EE" w:rsidP="00016F98">
      <w:pPr>
        <w:pStyle w:val="a3"/>
        <w:ind w:leftChars="142" w:left="284" w:firstLineChars="71" w:firstLine="142"/>
        <w:rPr>
          <w:lang w:val="en-US" w:eastAsia="ja-JP"/>
        </w:rPr>
      </w:pPr>
    </w:p>
    <w:p w:rsidR="00AA0F50" w:rsidRDefault="00AA0F50" w:rsidP="00AA0F50">
      <w:pPr>
        <w:pStyle w:val="a3"/>
        <w:ind w:left="400" w:firstLineChars="100" w:firstLine="200"/>
        <w:rPr>
          <w:lang w:val="en-US" w:eastAsia="ja-JP"/>
        </w:rPr>
      </w:pPr>
      <w:r>
        <w:rPr>
          <w:rFonts w:hint="eastAsia"/>
          <w:lang w:val="en-US" w:eastAsia="ja-JP"/>
        </w:rPr>
        <w:t>まず準備として国連</w:t>
      </w:r>
      <w:r>
        <w:rPr>
          <w:rFonts w:hint="eastAsia"/>
          <w:lang w:val="en-US" w:eastAsia="ja-JP"/>
        </w:rPr>
        <w:t>CEFACT</w:t>
      </w:r>
      <w:r>
        <w:rPr>
          <w:rFonts w:hint="eastAsia"/>
          <w:lang w:val="en-US" w:eastAsia="ja-JP"/>
        </w:rPr>
        <w:t>支払案内メッセージを</w:t>
      </w:r>
      <w:r>
        <w:rPr>
          <w:rFonts w:hint="eastAsia"/>
          <w:lang w:val="en-US" w:eastAsia="ja-JP"/>
        </w:rPr>
        <w:t>JAVA</w:t>
      </w:r>
      <w:r>
        <w:rPr>
          <w:rFonts w:hint="eastAsia"/>
          <w:lang w:val="en-US" w:eastAsia="ja-JP"/>
        </w:rPr>
        <w:t>オブジェクトに変換するための</w:t>
      </w:r>
      <w:r>
        <w:rPr>
          <w:rFonts w:hint="eastAsia"/>
          <w:lang w:val="en-US" w:eastAsia="ja-JP"/>
        </w:rPr>
        <w:t>xjc</w:t>
      </w:r>
      <w:r>
        <w:rPr>
          <w:rFonts w:hint="eastAsia"/>
          <w:lang w:val="en-US" w:eastAsia="ja-JP"/>
        </w:rPr>
        <w:t>コマンドで生成した関数やランタイムルーチンをインポートする。</w:t>
      </w:r>
    </w:p>
    <w:p w:rsidR="008E7FD9" w:rsidRDefault="00140257" w:rsidP="00016F98">
      <w:pPr>
        <w:pStyle w:val="a3"/>
        <w:ind w:leftChars="142" w:left="284" w:firstLineChars="71" w:firstLine="142"/>
        <w:rPr>
          <w:lang w:val="en-US" w:eastAsia="ja-JP"/>
        </w:rPr>
      </w:pPr>
      <w:r>
        <w:rPr>
          <w:noProof/>
          <w:lang w:val="en-US" w:eastAsia="ja-JP"/>
        </w:rPr>
        <w:pict>
          <v:shape id="_x0000_s1061" type="#_x0000_t202" style="position:absolute;left:0;text-align:left;margin-left:0;margin-top:19.85pt;width:441pt;height:22in;z-index:251681792;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" o:allowincell="f" o:allowoverlap="f">
            <v:textbox style="mso-fit-shape-to-text:t">
              <w:txbxContent>
                <w:p w:rsidR="006A0134" w:rsidRDefault="006A0134" w:rsidP="00EB286C">
                  <w:pPr>
                    <w:ind w:left="400"/>
                  </w:pPr>
                  <w:r>
                    <w:t>import javax.xml.bind.JAXBContext;</w:t>
                  </w:r>
                </w:p>
                <w:p w:rsidR="006A0134" w:rsidRDefault="006A0134" w:rsidP="00EB286C">
                  <w:pPr>
                    <w:ind w:left="400"/>
                  </w:pPr>
                  <w:r>
                    <w:t>import javax.xml.bind.Marshaller;</w:t>
                  </w:r>
                </w:p>
                <w:p w:rsidR="006A0134" w:rsidRDefault="006A0134" w:rsidP="00EB286C">
                  <w:pPr>
                    <w:ind w:left="400"/>
                  </w:pPr>
                </w:p>
                <w:p w:rsidR="006A0134" w:rsidRDefault="006A0134" w:rsidP="00EB286C">
                  <w:pPr>
                    <w:ind w:left="400"/>
                  </w:pPr>
                  <w:r>
                    <w:t>import un.unece.uncefact.data.standard.crossindustryremittanceadvice._11.*;</w:t>
                  </w:r>
                </w:p>
                <w:p w:rsidR="006A0134" w:rsidRDefault="006A0134" w:rsidP="00EB286C">
                  <w:pPr>
                    <w:ind w:left="400"/>
                  </w:pPr>
                </w:p>
                <w:p w:rsidR="006A0134" w:rsidRDefault="006A0134" w:rsidP="00EB286C">
                  <w:pPr>
                    <w:ind w:left="400"/>
                  </w:pPr>
                  <w:r>
                    <w:t>import java.io.File;</w:t>
                  </w:r>
                </w:p>
                <w:p w:rsidR="006A0134" w:rsidRDefault="006A0134" w:rsidP="00EB286C">
                  <w:pPr>
                    <w:ind w:left="400"/>
                  </w:pPr>
                  <w:r>
                    <w:t>import java.io.StringWriter;</w:t>
                  </w:r>
                </w:p>
                <w:p w:rsidR="006A0134" w:rsidRDefault="006A0134" w:rsidP="00EB286C">
                  <w:pPr>
                    <w:ind w:left="400"/>
                  </w:pPr>
                </w:p>
                <w:p w:rsidR="006A0134" w:rsidRDefault="006A0134" w:rsidP="00EB286C">
                  <w:pPr>
                    <w:ind w:left="400"/>
                  </w:pPr>
                  <w:r>
                    <w:t>import javax.xml.bind.Unmarshaller;</w:t>
                  </w:r>
                </w:p>
                <w:p w:rsidR="006A0134" w:rsidRDefault="006A0134" w:rsidP="00EB286C">
                  <w:pPr>
                    <w:ind w:left="400"/>
                  </w:pPr>
                </w:p>
                <w:p w:rsidR="006A0134" w:rsidRDefault="006A0134" w:rsidP="00EB286C">
                  <w:pPr>
                    <w:ind w:left="400"/>
                  </w:pPr>
                  <w:r>
                    <w:t>import java.io.StringReader;</w:t>
                  </w:r>
                </w:p>
                <w:p w:rsidR="006A0134" w:rsidRDefault="006A0134" w:rsidP="00EB286C">
                  <w:pPr>
                    <w:ind w:left="400"/>
                  </w:pPr>
                </w:p>
                <w:p w:rsidR="006A0134" w:rsidRDefault="006A0134" w:rsidP="00EB286C">
                  <w:pPr>
                    <w:ind w:left="400"/>
                  </w:pPr>
                  <w:r>
                    <w:t>import javax.xml.XMLConstants;</w:t>
                  </w:r>
                </w:p>
                <w:p w:rsidR="006A0134" w:rsidRDefault="006A0134" w:rsidP="00EB286C">
                  <w:pPr>
                    <w:ind w:left="400"/>
                  </w:pPr>
                  <w:r>
                    <w:t>import javax.xml.validation.Schema;</w:t>
                  </w:r>
                </w:p>
                <w:p w:rsidR="006A0134" w:rsidRDefault="006A0134" w:rsidP="00EB286C">
                  <w:pPr>
                    <w:ind w:left="400"/>
                  </w:pPr>
                  <w:r>
                    <w:t>import javax.xml.validation.SchemaFactory;</w:t>
                  </w:r>
                </w:p>
                <w:p w:rsidR="006A0134" w:rsidRDefault="006A0134" w:rsidP="00EB286C">
                  <w:pPr>
                    <w:ind w:left="400"/>
                  </w:pPr>
                  <w:r>
                    <w:t>import javax.xml.validation.Validator;</w:t>
                  </w:r>
                </w:p>
                <w:p w:rsidR="006A0134" w:rsidRDefault="006A0134" w:rsidP="00EB286C">
                  <w:pPr>
                    <w:ind w:left="400"/>
                  </w:pPr>
                </w:p>
                <w:p w:rsidR="006A0134" w:rsidRDefault="006A0134" w:rsidP="00EB286C">
                  <w:pPr>
                    <w:ind w:left="400"/>
                  </w:pPr>
                  <w:r>
                    <w:t>import javax.xml.transform.stream.StreamSource;</w:t>
                  </w:r>
                </w:p>
                <w:p w:rsidR="006A0134" w:rsidRPr="00EB286C" w:rsidRDefault="006A0134" w:rsidP="008E7FD9">
                  <w:pPr>
                    <w:ind w:left="400"/>
                  </w:pPr>
                </w:p>
              </w:txbxContent>
            </v:textbox>
            <w10:wrap type="topAndBottom"/>
          </v:shape>
        </w:pict>
      </w:r>
    </w:p>
    <w:p w:rsidR="008E7FD9" w:rsidRDefault="008E7FD9" w:rsidP="00016F98">
      <w:pPr>
        <w:pStyle w:val="a3"/>
        <w:ind w:leftChars="142" w:left="284" w:firstLineChars="71" w:firstLine="142"/>
        <w:rPr>
          <w:lang w:val="en-US" w:eastAsia="ja-JP"/>
        </w:rPr>
      </w:pPr>
    </w:p>
    <w:p w:rsidR="008E7FD9" w:rsidRDefault="008E7FD9" w:rsidP="00016F98">
      <w:pPr>
        <w:pStyle w:val="a3"/>
        <w:ind w:leftChars="142" w:left="284" w:firstLineChars="71" w:firstLine="142"/>
        <w:rPr>
          <w:lang w:val="en-US" w:eastAsia="ja-JP"/>
        </w:rPr>
      </w:pPr>
    </w:p>
    <w:p w:rsidR="00AA0F50" w:rsidRDefault="00AA0F50" w:rsidP="00016F98">
      <w:pPr>
        <w:pStyle w:val="a3"/>
        <w:ind w:leftChars="142" w:left="284" w:firstLineChars="71" w:firstLine="142"/>
        <w:rPr>
          <w:lang w:val="en-US" w:eastAsia="ja-JP"/>
        </w:rPr>
      </w:pPr>
    </w:p>
    <w:p w:rsidR="00D06679" w:rsidRPr="00D06679" w:rsidRDefault="00D06679" w:rsidP="00D06679">
      <w:pPr>
        <w:pStyle w:val="a3"/>
        <w:ind w:left="400" w:firstLineChars="100" w:firstLine="200"/>
        <w:rPr>
          <w:lang w:val="en-US" w:eastAsia="ja-JP"/>
        </w:rPr>
      </w:pPr>
      <w:r>
        <w:rPr>
          <w:rFonts w:hint="eastAsia"/>
          <w:lang w:val="en-US" w:eastAsia="ja-JP"/>
        </w:rPr>
        <w:t>まず、以下の</w:t>
      </w:r>
      <w:r>
        <w:rPr>
          <w:rFonts w:hint="eastAsia"/>
          <w:lang w:val="en-US" w:eastAsia="ja-JP"/>
        </w:rPr>
        <w:t>XML</w:t>
      </w:r>
      <w:r>
        <w:rPr>
          <w:rFonts w:hint="eastAsia"/>
          <w:lang w:eastAsia="ja-JP"/>
        </w:rPr>
        <w:t>に当たる</w:t>
      </w:r>
      <w:r>
        <w:rPr>
          <w:rFonts w:hint="eastAsia"/>
          <w:lang w:eastAsia="ja-JP"/>
        </w:rPr>
        <w:t>JAVA</w:t>
      </w:r>
      <w:r>
        <w:rPr>
          <w:rFonts w:hint="eastAsia"/>
          <w:lang w:eastAsia="ja-JP"/>
        </w:rPr>
        <w:t>オブジェクト群を生成する。</w:t>
      </w:r>
    </w:p>
    <w:p w:rsidR="00AA0F50" w:rsidRDefault="00140257" w:rsidP="00016F98">
      <w:pPr>
        <w:pStyle w:val="a3"/>
        <w:ind w:leftChars="142" w:left="284" w:firstLineChars="71" w:firstLine="142"/>
        <w:rPr>
          <w:lang w:val="en-US" w:eastAsia="ja-JP"/>
        </w:rPr>
      </w:pPr>
      <w:r>
        <w:rPr>
          <w:noProof/>
          <w:lang w:val="en-US" w:eastAsia="ja-JP"/>
        </w:rPr>
        <w:pict>
          <v:shape id="_x0000_s1062" type="#_x0000_t202" style="position:absolute;left:0;text-align:left;margin-left:0;margin-top:19.85pt;width:441pt;height:204.75pt;z-index:25178214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" o:allowincell="f" o:allowoverlap="f">
            <v:textbox style="mso-fit-shape-to-text:t">
              <w:txbxContent>
                <w:p w:rsidR="006A0134" w:rsidRDefault="006A0134" w:rsidP="00AA0F50">
                  <w:pPr>
                    <w:ind w:left="500" w:hangingChars="50" w:hanging="100"/>
                  </w:pPr>
                  <w:r>
                    <w:t>&lt;CrossIndustryRemittanceAdvice</w:t>
                  </w:r>
                  <w:r>
                    <w:rPr>
                      <w:rFonts w:hint="eastAsia"/>
                    </w:rPr>
                    <w:t xml:space="preserve"> </w:t>
                  </w:r>
                </w:p>
                <w:p w:rsidR="006A0134" w:rsidRDefault="006A0134" w:rsidP="00AA0F50">
                  <w:pPr>
                    <w:ind w:leftChars="250" w:left="500" w:firstLineChars="150" w:firstLine="300"/>
                  </w:pPr>
                  <w:r>
                    <w:t>xmlns="urn:un:unece:uncefact:data:standard:CrossIndustryRemittanceAdvice:11"&gt;</w:t>
                  </w:r>
                </w:p>
                <w:p w:rsidR="006A0134" w:rsidRDefault="006A0134" w:rsidP="00AA0F50">
                  <w:pPr>
                    <w:ind w:left="400"/>
                  </w:pPr>
                  <w:r>
                    <w:t xml:space="preserve">  &lt;CIExchangedDocumentContext&gt;</w:t>
                  </w:r>
                </w:p>
                <w:p w:rsidR="006A0134" w:rsidRDefault="006A0134" w:rsidP="00AA0F50">
                  <w:pPr>
                    <w:ind w:left="400"/>
                  </w:pPr>
                  <w:r>
                    <w:t xml:space="preserve">    &lt;BusinessProcessSpecifiedCIDocumentContextParameter&gt;</w:t>
                  </w:r>
                </w:p>
                <w:p w:rsidR="006A0134" w:rsidRDefault="006A0134" w:rsidP="00AA0F50">
                  <w:pPr>
                    <w:ind w:left="400"/>
                  </w:pPr>
                  <w:r>
                    <w:t xml:space="preserve">      &lt;ID&gt;01&lt;/ID&gt;</w:t>
                  </w:r>
                </w:p>
                <w:p w:rsidR="006A0134" w:rsidRDefault="006A0134" w:rsidP="00AA0F50">
                  <w:pPr>
                    <w:ind w:left="400"/>
                  </w:pPr>
                  <w:r>
                    <w:t xml:space="preserve">    &lt;/BusinessProcessSpecifiedCIDocumentContextParameter&gt;</w:t>
                  </w:r>
                </w:p>
                <w:p w:rsidR="006A0134" w:rsidRDefault="006A0134" w:rsidP="00AA0F50">
                  <w:pPr>
                    <w:ind w:left="400"/>
                  </w:pPr>
                  <w:r>
                    <w:t xml:space="preserve">    &lt;SubsetSpecifiedCIDocumentContextParameter&gt;</w:t>
                  </w:r>
                </w:p>
                <w:p w:rsidR="006A0134" w:rsidRDefault="006A0134" w:rsidP="00AA0F50">
                  <w:pPr>
                    <w:ind w:left="400"/>
                  </w:pPr>
                  <w:r>
                    <w:t xml:space="preserve">      &lt;ID&gt;JPSFEDI&lt;/ID&gt;</w:t>
                  </w:r>
                </w:p>
                <w:p w:rsidR="006A0134" w:rsidRDefault="006A0134" w:rsidP="00AA0F50">
                  <w:pPr>
                    <w:ind w:left="400"/>
                  </w:pPr>
                  <w:r>
                    <w:t xml:space="preserve">    &lt;/SubsetSpecifiedCIDocumentContextParameter&gt;</w:t>
                  </w:r>
                </w:p>
                <w:p w:rsidR="006A0134" w:rsidRDefault="006A0134" w:rsidP="00AA0F50">
                  <w:pPr>
                    <w:ind w:left="400"/>
                  </w:pPr>
                  <w:r>
                    <w:t xml:space="preserve">  &lt;/CIExchangedDocumentContext&gt;</w:t>
                  </w:r>
                </w:p>
                <w:p w:rsidR="006A0134" w:rsidRDefault="006A0134" w:rsidP="00AA0F50">
                  <w:pPr>
                    <w:ind w:left="400"/>
                  </w:pPr>
                  <w:r>
                    <w:t xml:space="preserve">  &lt;CIRExchangedDocument&gt;</w:t>
                  </w:r>
                </w:p>
                <w:p w:rsidR="006A0134" w:rsidRDefault="006A0134" w:rsidP="00AA0F50">
                  <w:pPr>
                    <w:ind w:left="400"/>
                  </w:pPr>
                  <w:r>
                    <w:t xml:space="preserve">    &lt;ID&gt;&lt;/ID&gt;</w:t>
                  </w:r>
                </w:p>
                <w:p w:rsidR="006A0134" w:rsidRDefault="006A0134" w:rsidP="00AA0F50">
                  <w:pPr>
                    <w:ind w:left="400"/>
                  </w:pPr>
                  <w:r>
                    <w:t xml:space="preserve">    &lt;IssueDateTime&gt;&lt;DateTime&gt;1970-01-01T01:01:01&lt;/DateTime&gt;&lt;/IssueDateTime&gt;</w:t>
                  </w:r>
                </w:p>
                <w:p w:rsidR="006A0134" w:rsidRDefault="006A0134" w:rsidP="00AA0F50">
                  <w:pPr>
                    <w:ind w:left="400"/>
                  </w:pPr>
                  <w:r>
                    <w:t xml:space="preserve">    &lt;IncludedCINote&gt;</w:t>
                  </w:r>
                </w:p>
                <w:p w:rsidR="006A0134" w:rsidRDefault="006A0134" w:rsidP="00AA0F50">
                  <w:pPr>
                    <w:ind w:left="400"/>
                  </w:pPr>
                  <w:r>
                    <w:t xml:space="preserve">      &lt;Content&gt;&lt;/Content&gt;</w:t>
                  </w:r>
                </w:p>
                <w:p w:rsidR="006A0134" w:rsidRDefault="006A0134" w:rsidP="00AA0F50">
                  <w:pPr>
                    <w:ind w:left="400"/>
                  </w:pPr>
                  <w:r>
                    <w:t xml:space="preserve">    &lt;/IncludedCINote&gt;</w:t>
                  </w:r>
                </w:p>
                <w:p w:rsidR="006A0134" w:rsidRDefault="006A0134" w:rsidP="00AA0F50">
                  <w:pPr>
                    <w:ind w:left="400"/>
                  </w:pPr>
                  <w:r>
                    <w:t xml:space="preserve">  &lt;/CIRExchangedDocument&gt;</w:t>
                  </w:r>
                </w:p>
                <w:p w:rsidR="006A0134" w:rsidRDefault="006A0134" w:rsidP="00AA0F50">
                  <w:pPr>
                    <w:ind w:left="400"/>
                  </w:pPr>
                  <w:r>
                    <w:rPr>
                      <w:rFonts w:hint="eastAsia"/>
                    </w:rPr>
                    <w:t xml:space="preserve">    </w:t>
                  </w:r>
                  <w:r>
                    <w:t>…</w:t>
                  </w:r>
                </w:p>
                <w:p w:rsidR="006A0134" w:rsidRDefault="006A0134" w:rsidP="00D06679">
                  <w:pPr>
                    <w:ind w:left="400"/>
                  </w:pPr>
                  <w:r>
                    <w:t>&lt;/CrossIndustryRemittanceAdvice&gt;</w:t>
                  </w:r>
                </w:p>
                <w:p w:rsidR="006A0134" w:rsidRDefault="006A0134" w:rsidP="00D06679">
                  <w:pPr>
                    <w:ind w:left="400"/>
                  </w:pPr>
                </w:p>
              </w:txbxContent>
            </v:textbox>
            <w10:wrap type="topAndBottom"/>
          </v:shape>
        </w:pict>
      </w:r>
    </w:p>
    <w:p w:rsidR="00AA0F50" w:rsidRDefault="00AA0F50" w:rsidP="00016F98">
      <w:pPr>
        <w:pStyle w:val="a3"/>
        <w:ind w:leftChars="142" w:left="284" w:firstLineChars="71" w:firstLine="142"/>
        <w:rPr>
          <w:lang w:val="en-US" w:eastAsia="ja-JP"/>
        </w:rPr>
      </w:pPr>
    </w:p>
    <w:p w:rsidR="00CF0559" w:rsidRDefault="00CF0559" w:rsidP="00016F98">
      <w:pPr>
        <w:pStyle w:val="a3"/>
        <w:ind w:leftChars="142" w:left="284" w:firstLineChars="71" w:firstLine="142"/>
        <w:rPr>
          <w:lang w:val="en-US" w:eastAsia="ja-JP"/>
        </w:rPr>
      </w:pPr>
    </w:p>
    <w:p w:rsidR="00AA0F50" w:rsidRDefault="00D06679" w:rsidP="00AA0F50">
      <w:pPr>
        <w:pStyle w:val="a3"/>
        <w:ind w:left="400" w:firstLineChars="100" w:firstLine="200"/>
        <w:rPr>
          <w:lang w:val="en-US" w:eastAsia="ja-JP"/>
        </w:rPr>
      </w:pPr>
      <w:r>
        <w:rPr>
          <w:rFonts w:hint="eastAsia"/>
          <w:lang w:val="en-US" w:eastAsia="ja-JP"/>
        </w:rPr>
        <w:t>最初の</w:t>
      </w:r>
      <w:r>
        <w:rPr>
          <w:rFonts w:hint="eastAsia"/>
          <w:lang w:val="en-US" w:eastAsia="ja-JP"/>
        </w:rPr>
        <w:t>ID</w:t>
      </w:r>
      <w:r>
        <w:rPr>
          <w:rFonts w:hint="eastAsia"/>
          <w:lang w:val="en-US" w:eastAsia="ja-JP"/>
        </w:rPr>
        <w:t>までのオブジェクトを作成する。</w:t>
      </w:r>
    </w:p>
    <w:p w:rsidR="008E7FD9" w:rsidRDefault="00140257" w:rsidP="00016F98">
      <w:pPr>
        <w:pStyle w:val="a3"/>
        <w:ind w:leftChars="142" w:left="284" w:firstLineChars="71" w:firstLine="142"/>
        <w:rPr>
          <w:lang w:val="en-US" w:eastAsia="ja-JP"/>
        </w:rPr>
      </w:pPr>
      <w:r>
        <w:rPr>
          <w:noProof/>
          <w:lang w:val="en-US" w:eastAsia="ja-JP"/>
        </w:rPr>
        <w:pict>
          <v:shape id="_x0000_s1063" type="#_x0000_t202" style="position:absolute;left:0;text-align:left;margin-left:0;margin-top:19.85pt;width:441pt;height:204.75pt;z-index:251685888;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" o:allowincell="f" o:allowoverlap="f">
            <v:textbox style="mso-fit-shape-to-text:t">
              <w:txbxContent>
                <w:p w:rsidR="006A0134" w:rsidRDefault="006A0134" w:rsidP="008E7FD9">
                  <w:pPr>
                    <w:ind w:left="400"/>
                  </w:pPr>
                  <w:r>
                    <w:t xml:space="preserve">        CrossIndustryRemittanceAdvice cira </w:t>
                  </w:r>
                </w:p>
                <w:p w:rsidR="006A0134" w:rsidRDefault="006A0134" w:rsidP="008E7FD9">
                  <w:pPr>
                    <w:ind w:left="400" w:firstLineChars="600" w:firstLine="1200"/>
                  </w:pPr>
                  <w:r>
                    <w:t>= new CrossIndustryRemittanceAdvice();</w:t>
                  </w:r>
                </w:p>
                <w:p w:rsidR="006A0134" w:rsidRDefault="006A0134" w:rsidP="008E7FD9">
                  <w:pPr>
                    <w:ind w:left="400"/>
                  </w:pPr>
                  <w:r>
                    <w:t xml:space="preserve">        CIExchangedDocumentContextType cedc </w:t>
                  </w:r>
                </w:p>
                <w:p w:rsidR="006A0134" w:rsidRDefault="006A0134" w:rsidP="008E7FD9">
                  <w:pPr>
                    <w:ind w:left="400" w:firstLineChars="600" w:firstLine="1200"/>
                  </w:pPr>
                  <w:r>
                    <w:t>= new CIExchangedDocumentContextType();</w:t>
                  </w:r>
                </w:p>
                <w:p w:rsidR="006A0134" w:rsidRDefault="006A0134" w:rsidP="008E7FD9">
                  <w:pPr>
                    <w:ind w:left="400"/>
                  </w:pPr>
                  <w:r>
                    <w:t xml:space="preserve">        CIDocumentContextParameterType cdcp </w:t>
                  </w:r>
                </w:p>
                <w:p w:rsidR="006A0134" w:rsidRDefault="006A0134" w:rsidP="008E7FD9">
                  <w:pPr>
                    <w:ind w:left="400" w:firstLineChars="600" w:firstLine="1200"/>
                  </w:pPr>
                  <w:r>
                    <w:t>= new CIDocumentContextParameterType();</w:t>
                  </w:r>
                </w:p>
                <w:p w:rsidR="006A0134" w:rsidRDefault="006A0134" w:rsidP="008E7FD9">
                  <w:pPr>
                    <w:ind w:left="400"/>
                  </w:pPr>
                  <w:r>
                    <w:t xml:space="preserve">        IDType id = new IDType();</w:t>
                  </w:r>
                </w:p>
                <w:p w:rsidR="006A0134" w:rsidRDefault="006A0134" w:rsidP="008E7FD9">
                  <w:pPr>
                    <w:ind w:left="400"/>
                  </w:pPr>
                  <w:r>
                    <w:t xml:space="preserve">        </w:t>
                  </w:r>
                </w:p>
                <w:p w:rsidR="006A0134" w:rsidRDefault="006A0134" w:rsidP="008E7FD9">
                  <w:pPr>
                    <w:ind w:left="400"/>
                  </w:pPr>
                  <w:r>
                    <w:t xml:space="preserve">        cira.setCIExchangedDocumentContext(cedc);</w:t>
                  </w:r>
                </w:p>
                <w:p w:rsidR="006A0134" w:rsidRDefault="006A0134" w:rsidP="008E7FD9">
                  <w:pPr>
                    <w:ind w:left="400"/>
                  </w:pPr>
                  <w:r>
                    <w:t xml:space="preserve">        cedc.setBusinessProcessSpecifiedCIDocumentContextParameter(cdcp);</w:t>
                  </w:r>
                </w:p>
                <w:p w:rsidR="006A0134" w:rsidRDefault="006A0134" w:rsidP="008E7FD9">
                  <w:pPr>
                    <w:ind w:left="400"/>
                  </w:pPr>
                  <w:r>
                    <w:t xml:space="preserve">        cdcp.setID(id);</w:t>
                  </w:r>
                </w:p>
                <w:p w:rsidR="006A0134" w:rsidRDefault="006A0134" w:rsidP="008E7FD9">
                  <w:pPr>
                    <w:ind w:left="400"/>
                  </w:pPr>
                  <w:r>
                    <w:t xml:space="preserve">        id.setValue("01");</w:t>
                  </w:r>
                </w:p>
                <w:p w:rsidR="006A0134" w:rsidRDefault="006A0134" w:rsidP="008E7FD9">
                  <w:pPr>
                    <w:ind w:left="400"/>
                  </w:pPr>
                  <w:r>
                    <w:t xml:space="preserve">        </w:t>
                  </w:r>
                </w:p>
              </w:txbxContent>
            </v:textbox>
            <w10:wrap type="topAndBottom"/>
          </v:shape>
        </w:pict>
      </w:r>
    </w:p>
    <w:p w:rsidR="008E7FD9" w:rsidRDefault="008E7FD9" w:rsidP="00016F98">
      <w:pPr>
        <w:pStyle w:val="a3"/>
        <w:ind w:leftChars="142" w:left="284" w:firstLineChars="71" w:firstLine="142"/>
        <w:rPr>
          <w:lang w:val="en-US" w:eastAsia="ja-JP"/>
        </w:rPr>
      </w:pPr>
    </w:p>
    <w:p w:rsidR="008E7FD9" w:rsidRDefault="008E7FD9" w:rsidP="00016F98">
      <w:pPr>
        <w:pStyle w:val="a3"/>
        <w:ind w:leftChars="142" w:left="284" w:firstLineChars="71" w:firstLine="142"/>
        <w:rPr>
          <w:lang w:val="en-US" w:eastAsia="ja-JP"/>
        </w:rPr>
      </w:pPr>
    </w:p>
    <w:p w:rsidR="00D06679" w:rsidRDefault="00D06679" w:rsidP="00016F98">
      <w:pPr>
        <w:pStyle w:val="a3"/>
        <w:ind w:leftChars="142" w:left="284" w:firstLineChars="71" w:firstLine="142"/>
        <w:rPr>
          <w:lang w:val="en-US" w:eastAsia="ja-JP"/>
        </w:rPr>
      </w:pPr>
    </w:p>
    <w:p w:rsidR="00D06679" w:rsidRDefault="00D06679" w:rsidP="00016F98">
      <w:pPr>
        <w:pStyle w:val="a3"/>
        <w:ind w:leftChars="142" w:left="284" w:firstLineChars="71" w:firstLine="142"/>
        <w:rPr>
          <w:lang w:val="en-US" w:eastAsia="ja-JP"/>
        </w:rPr>
      </w:pPr>
    </w:p>
    <w:p w:rsidR="00D06679" w:rsidRDefault="00D06679" w:rsidP="00016F98">
      <w:pPr>
        <w:pStyle w:val="a3"/>
        <w:ind w:leftChars="142" w:left="284" w:firstLineChars="71" w:firstLine="142"/>
        <w:rPr>
          <w:lang w:val="en-US" w:eastAsia="ja-JP"/>
        </w:rPr>
      </w:pPr>
    </w:p>
    <w:p w:rsidR="008E7FD9" w:rsidRDefault="008E7FD9" w:rsidP="00016F98">
      <w:pPr>
        <w:pStyle w:val="a3"/>
        <w:ind w:leftChars="142" w:left="284" w:firstLineChars="71" w:firstLine="142"/>
        <w:rPr>
          <w:lang w:val="en-US" w:eastAsia="ja-JP"/>
        </w:rPr>
      </w:pPr>
    </w:p>
    <w:p w:rsidR="008E7FD9" w:rsidRDefault="008E7FD9" w:rsidP="00016F98">
      <w:pPr>
        <w:pStyle w:val="a3"/>
        <w:ind w:leftChars="142" w:left="284" w:firstLineChars="71" w:firstLine="142"/>
        <w:rPr>
          <w:lang w:val="en-US" w:eastAsia="ja-JP"/>
        </w:rPr>
      </w:pPr>
    </w:p>
    <w:p w:rsidR="00D06679" w:rsidRDefault="00D8143C" w:rsidP="00D06679">
      <w:pPr>
        <w:pStyle w:val="a3"/>
        <w:ind w:left="400" w:firstLineChars="100" w:firstLine="200"/>
        <w:rPr>
          <w:lang w:val="en-US" w:eastAsia="ja-JP"/>
        </w:rPr>
      </w:pPr>
      <w:r>
        <w:rPr>
          <w:rFonts w:hint="eastAsia"/>
          <w:lang w:val="en-US" w:eastAsia="ja-JP"/>
        </w:rPr>
        <w:t>行番号</w:t>
      </w:r>
      <w:r>
        <w:rPr>
          <w:rFonts w:hint="eastAsia"/>
          <w:lang w:val="en-US" w:eastAsia="ja-JP"/>
        </w:rPr>
        <w:t>LineID</w:t>
      </w:r>
      <w:r>
        <w:rPr>
          <w:rFonts w:hint="eastAsia"/>
          <w:lang w:val="en-US" w:eastAsia="ja-JP"/>
        </w:rPr>
        <w:t>を作成する。</w:t>
      </w:r>
    </w:p>
    <w:p w:rsidR="008E7FD9" w:rsidRDefault="00140257" w:rsidP="00016F98">
      <w:pPr>
        <w:pStyle w:val="a3"/>
        <w:ind w:leftChars="142" w:left="284" w:firstLineChars="71" w:firstLine="142"/>
        <w:rPr>
          <w:lang w:val="en-US" w:eastAsia="ja-JP"/>
        </w:rPr>
      </w:pPr>
      <w:r>
        <w:rPr>
          <w:noProof/>
          <w:lang w:val="en-US" w:eastAsia="ja-JP"/>
        </w:rPr>
        <w:pict>
          <v:shape id="_x0000_s1064" type="#_x0000_t202" style="position:absolute;left:0;text-align:left;margin-left:0;margin-top:19.85pt;width:441pt;height:22in;z-index:25168793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" o:allowincell="f" o:allowoverlap="f">
            <v:textbox style="mso-fit-shape-to-text:t">
              <w:txbxContent>
                <w:p w:rsidR="006A0134" w:rsidRDefault="006A0134" w:rsidP="008E7FD9">
                  <w:pPr>
                    <w:ind w:left="400"/>
                  </w:pPr>
                  <w:r>
                    <w:t xml:space="preserve">        CIRTSupplyChainTradeTransactionType csctt </w:t>
                  </w:r>
                </w:p>
                <w:p w:rsidR="006A0134" w:rsidRDefault="006A0134" w:rsidP="008E7FD9">
                  <w:pPr>
                    <w:ind w:left="400" w:firstLineChars="600" w:firstLine="1200"/>
                  </w:pPr>
                  <w:r>
                    <w:t>= new CIRTSupplyChainTradeTransactionType();</w:t>
                  </w:r>
                </w:p>
                <w:p w:rsidR="006A0134" w:rsidRDefault="006A0134" w:rsidP="008E7FD9">
                  <w:pPr>
                    <w:ind w:left="400"/>
                  </w:pPr>
                  <w:r>
                    <w:t xml:space="preserve">        CIRDocumentLineDocumentType cdld </w:t>
                  </w:r>
                </w:p>
                <w:p w:rsidR="006A0134" w:rsidRDefault="006A0134" w:rsidP="008E7FD9">
                  <w:pPr>
                    <w:ind w:left="400" w:firstLineChars="600" w:firstLine="1200"/>
                  </w:pPr>
                  <w:r>
                    <w:t>= new CIRDocumentLineDocumentType();</w:t>
                  </w:r>
                </w:p>
                <w:p w:rsidR="006A0134" w:rsidRDefault="006A0134" w:rsidP="008E7FD9">
                  <w:pPr>
                    <w:ind w:left="400"/>
                  </w:pPr>
                  <w:r>
                    <w:t xml:space="preserve">        IDType lid = new IDType();</w:t>
                  </w:r>
                </w:p>
                <w:p w:rsidR="006A0134" w:rsidRDefault="006A0134" w:rsidP="008E7FD9">
                  <w:pPr>
                    <w:ind w:left="400"/>
                  </w:pPr>
                  <w:r>
                    <w:t xml:space="preserve">        </w:t>
                  </w:r>
                </w:p>
                <w:p w:rsidR="006A0134" w:rsidRDefault="006A0134" w:rsidP="008E7FD9">
                  <w:pPr>
                    <w:ind w:left="400"/>
                  </w:pPr>
                  <w:r>
                    <w:t xml:space="preserve">        cira.setCIRTSupplyChainTradeTransaction(csctt);</w:t>
                  </w:r>
                </w:p>
                <w:p w:rsidR="006A0134" w:rsidRDefault="006A0134" w:rsidP="008E7FD9">
                  <w:pPr>
                    <w:ind w:left="400"/>
                  </w:pPr>
                  <w:r>
                    <w:t xml:space="preserve">        csctt.setAssociatedCIRDocumentLineDocument(cdld);</w:t>
                  </w:r>
                </w:p>
                <w:p w:rsidR="006A0134" w:rsidRDefault="006A0134" w:rsidP="008E7FD9">
                  <w:pPr>
                    <w:ind w:left="400"/>
                  </w:pPr>
                  <w:r>
                    <w:t xml:space="preserve">        cdld.setLineID(lid);</w:t>
                  </w:r>
                </w:p>
                <w:p w:rsidR="006A0134" w:rsidRDefault="006A0134" w:rsidP="008E7FD9">
                  <w:pPr>
                    <w:ind w:left="400"/>
                  </w:pPr>
                  <w:r>
                    <w:t xml:space="preserve">        lid.setValue("L01");</w:t>
                  </w:r>
                </w:p>
                <w:p w:rsidR="006A0134" w:rsidRDefault="006A0134" w:rsidP="008E7FD9">
                  <w:pPr>
                    <w:ind w:left="400"/>
                  </w:pPr>
                  <w:r>
                    <w:t xml:space="preserve">        </w:t>
                  </w:r>
                </w:p>
              </w:txbxContent>
            </v:textbox>
            <w10:wrap type="topAndBottom"/>
          </v:shape>
        </w:pict>
      </w:r>
    </w:p>
    <w:p w:rsidR="008E7FD9" w:rsidRDefault="008E7FD9" w:rsidP="00016F98">
      <w:pPr>
        <w:pStyle w:val="a3"/>
        <w:ind w:leftChars="142" w:left="284" w:firstLineChars="71" w:firstLine="142"/>
        <w:rPr>
          <w:lang w:val="en-US" w:eastAsia="ja-JP"/>
        </w:rPr>
      </w:pPr>
    </w:p>
    <w:p w:rsidR="008E7FD9" w:rsidRDefault="008E7FD9" w:rsidP="00016F98">
      <w:pPr>
        <w:pStyle w:val="a3"/>
        <w:ind w:leftChars="142" w:left="284" w:firstLineChars="71" w:firstLine="142"/>
        <w:rPr>
          <w:lang w:val="en-US" w:eastAsia="ja-JP"/>
        </w:rPr>
      </w:pPr>
    </w:p>
    <w:p w:rsidR="002A6484" w:rsidRDefault="002A6484" w:rsidP="002A6484">
      <w:pPr>
        <w:pStyle w:val="a3"/>
        <w:ind w:left="400" w:firstLineChars="100" w:firstLine="200"/>
        <w:rPr>
          <w:lang w:val="en-US" w:eastAsia="ja-JP"/>
        </w:rPr>
      </w:pPr>
      <w:r>
        <w:rPr>
          <w:rFonts w:hint="eastAsia"/>
          <w:lang w:val="en-US" w:eastAsia="ja-JP"/>
        </w:rPr>
        <w:t>言語を</w:t>
      </w:r>
      <w:r>
        <w:rPr>
          <w:rFonts w:hint="eastAsia"/>
          <w:lang w:val="en-US" w:eastAsia="ja-JP"/>
        </w:rPr>
        <w:t>ja</w:t>
      </w:r>
      <w:r>
        <w:rPr>
          <w:rFonts w:hint="eastAsia"/>
          <w:lang w:val="en-US" w:eastAsia="ja-JP"/>
        </w:rPr>
        <w:t>として</w:t>
      </w:r>
      <w:r>
        <w:rPr>
          <w:rFonts w:hint="eastAsia"/>
          <w:lang w:val="en-US" w:eastAsia="ja-JP"/>
        </w:rPr>
        <w:t>Note</w:t>
      </w:r>
      <w:r>
        <w:rPr>
          <w:rFonts w:hint="eastAsia"/>
          <w:lang w:val="en-US" w:eastAsia="ja-JP"/>
        </w:rPr>
        <w:t>を記述する。</w:t>
      </w:r>
    </w:p>
    <w:p w:rsidR="008E7FD9" w:rsidRDefault="00140257" w:rsidP="00016F98">
      <w:pPr>
        <w:pStyle w:val="a3"/>
        <w:ind w:leftChars="142" w:left="284" w:firstLineChars="71" w:firstLine="142"/>
        <w:rPr>
          <w:lang w:val="en-US" w:eastAsia="ja-JP"/>
        </w:rPr>
      </w:pPr>
      <w:r>
        <w:rPr>
          <w:noProof/>
          <w:lang w:val="en-US" w:eastAsia="ja-JP"/>
        </w:rPr>
        <w:pict>
          <v:shape id="_x0000_s1065" type="#_x0000_t202" style="position:absolute;left:0;text-align:left;margin-left:0;margin-top:19.85pt;width:441pt;height:22in;z-index:25168998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" o:allowincell="f" o:allowoverlap="f">
            <v:textbox style="mso-fit-shape-to-text:t">
              <w:txbxContent>
                <w:p w:rsidR="006A0134" w:rsidRDefault="006A0134" w:rsidP="008E7FD9">
                  <w:pPr>
                    <w:ind w:left="400"/>
                  </w:pPr>
                  <w:r>
                    <w:t xml:space="preserve">        CINoteType cn = new CINoteType();</w:t>
                  </w:r>
                </w:p>
                <w:p w:rsidR="006A0134" w:rsidRDefault="006A0134" w:rsidP="008E7FD9">
                  <w:pPr>
                    <w:ind w:left="400"/>
                  </w:pPr>
                  <w:r>
                    <w:t xml:space="preserve">        TextType tt = new TextType();</w:t>
                  </w:r>
                </w:p>
                <w:p w:rsidR="006A0134" w:rsidRDefault="006A0134" w:rsidP="008E7FD9">
                  <w:pPr>
                    <w:ind w:left="400"/>
                  </w:pPr>
                  <w:r>
                    <w:t xml:space="preserve">        </w:t>
                  </w:r>
                </w:p>
                <w:p w:rsidR="006A0134" w:rsidRDefault="006A0134" w:rsidP="008E7FD9">
                  <w:pPr>
                    <w:ind w:left="400"/>
                  </w:pPr>
                  <w:r>
                    <w:t xml:space="preserve">        cdld.getIncludedCINote().add(cn);</w:t>
                  </w:r>
                </w:p>
                <w:p w:rsidR="006A0134" w:rsidRDefault="006A0134" w:rsidP="008E7FD9">
                  <w:pPr>
                    <w:ind w:left="400"/>
                  </w:pPr>
                  <w:r>
                    <w:t xml:space="preserve">        cn.setContent(tt);</w:t>
                  </w:r>
                </w:p>
                <w:p w:rsidR="006A0134" w:rsidRDefault="006A0134" w:rsidP="008E7FD9">
                  <w:pPr>
                    <w:ind w:left="400"/>
                  </w:pPr>
                  <w:r>
                    <w:t xml:space="preserve">        tt.setLanguageID("ja");</w:t>
                  </w:r>
                </w:p>
                <w:p w:rsidR="006A0134" w:rsidRDefault="006A0134" w:rsidP="008E7FD9">
                  <w:pPr>
                    <w:ind w:left="400"/>
                  </w:pPr>
                  <w:r>
                    <w:t xml:space="preserve">        tt.setValue("memo");</w:t>
                  </w:r>
                </w:p>
                <w:p w:rsidR="006A0134" w:rsidRDefault="006A0134" w:rsidP="008E7FD9">
                  <w:pPr>
                    <w:ind w:left="400"/>
                  </w:pPr>
                  <w:r>
                    <w:t xml:space="preserve">        </w:t>
                  </w:r>
                </w:p>
              </w:txbxContent>
            </v:textbox>
            <w10:wrap type="topAndBottom"/>
          </v:shape>
        </w:pict>
      </w:r>
    </w:p>
    <w:p w:rsidR="008E7FD9" w:rsidRDefault="008E7FD9" w:rsidP="00016F98">
      <w:pPr>
        <w:pStyle w:val="a3"/>
        <w:ind w:leftChars="142" w:left="284" w:firstLineChars="71" w:firstLine="142"/>
        <w:rPr>
          <w:lang w:val="en-US" w:eastAsia="ja-JP"/>
        </w:rPr>
      </w:pPr>
    </w:p>
    <w:p w:rsidR="008E7FD9" w:rsidRDefault="008E7FD9" w:rsidP="00016F98">
      <w:pPr>
        <w:pStyle w:val="a3"/>
        <w:ind w:leftChars="142" w:left="284" w:firstLineChars="71" w:firstLine="142"/>
        <w:rPr>
          <w:lang w:val="en-US" w:eastAsia="ja-JP"/>
        </w:rPr>
      </w:pPr>
    </w:p>
    <w:p w:rsidR="00A95DB6" w:rsidRDefault="00A95DB6" w:rsidP="00A95DB6">
      <w:pPr>
        <w:pStyle w:val="a3"/>
        <w:ind w:left="400" w:firstLineChars="100" w:firstLine="200"/>
        <w:rPr>
          <w:lang w:val="en-US" w:eastAsia="ja-JP"/>
        </w:rPr>
      </w:pPr>
      <w:r>
        <w:rPr>
          <w:rFonts w:hint="eastAsia"/>
          <w:lang w:val="en-US" w:eastAsia="ja-JP"/>
        </w:rPr>
        <w:t>言語を</w:t>
      </w:r>
      <w:r>
        <w:rPr>
          <w:rFonts w:hint="eastAsia"/>
          <w:lang w:val="en-US" w:eastAsia="ja-JP"/>
        </w:rPr>
        <w:t>ja</w:t>
      </w:r>
      <w:r>
        <w:rPr>
          <w:rFonts w:hint="eastAsia"/>
          <w:lang w:val="en-US" w:eastAsia="ja-JP"/>
        </w:rPr>
        <w:t>として</w:t>
      </w:r>
      <w:r w:rsidR="002A6484">
        <w:rPr>
          <w:rFonts w:hint="eastAsia"/>
          <w:lang w:val="en-US" w:eastAsia="ja-JP"/>
        </w:rPr>
        <w:t>２個目の</w:t>
      </w:r>
      <w:r>
        <w:rPr>
          <w:rFonts w:hint="eastAsia"/>
          <w:lang w:val="en-US" w:eastAsia="ja-JP"/>
        </w:rPr>
        <w:t>Note</w:t>
      </w:r>
      <w:r>
        <w:rPr>
          <w:rFonts w:hint="eastAsia"/>
          <w:lang w:val="en-US" w:eastAsia="ja-JP"/>
        </w:rPr>
        <w:t>を記述する。</w:t>
      </w:r>
    </w:p>
    <w:p w:rsidR="008E7FD9" w:rsidRDefault="00140257" w:rsidP="00016F98">
      <w:pPr>
        <w:pStyle w:val="a3"/>
        <w:ind w:leftChars="142" w:left="284" w:firstLineChars="71" w:firstLine="142"/>
        <w:rPr>
          <w:lang w:val="en-US" w:eastAsia="ja-JP"/>
        </w:rPr>
      </w:pPr>
      <w:r>
        <w:rPr>
          <w:noProof/>
          <w:lang w:val="en-US" w:eastAsia="ja-JP"/>
        </w:rPr>
        <w:pict>
          <v:shape id="_x0000_s1066" type="#_x0000_t202" style="position:absolute;left:0;text-align:left;margin-left:0;margin-top:19.85pt;width:441pt;height:22in;z-index:251692032;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">
            <v:textbox style="mso-fit-shape-to-text:t">
              <w:txbxContent>
                <w:p w:rsidR="006A0134" w:rsidRDefault="006A0134" w:rsidP="008E7FD9">
                  <w:pPr>
                    <w:ind w:left="400"/>
                  </w:pPr>
                  <w:r>
                    <w:t xml:space="preserve">        cn = new CINoteType();</w:t>
                  </w:r>
                </w:p>
                <w:p w:rsidR="006A0134" w:rsidRDefault="006A0134" w:rsidP="008E7FD9">
                  <w:pPr>
                    <w:ind w:left="400"/>
                  </w:pPr>
                  <w:r>
                    <w:t xml:space="preserve">        tt = new TextType();</w:t>
                  </w:r>
                </w:p>
                <w:p w:rsidR="006A0134" w:rsidRDefault="006A0134" w:rsidP="008E7FD9">
                  <w:pPr>
                    <w:ind w:left="400"/>
                  </w:pPr>
                  <w:r>
                    <w:t xml:space="preserve">        </w:t>
                  </w:r>
                </w:p>
                <w:p w:rsidR="006A0134" w:rsidRDefault="006A0134" w:rsidP="008E7FD9">
                  <w:pPr>
                    <w:ind w:left="400"/>
                  </w:pPr>
                  <w:r>
                    <w:t xml:space="preserve">        cdld.getIncludedCINote().add(cn);</w:t>
                  </w:r>
                </w:p>
                <w:p w:rsidR="006A0134" w:rsidRDefault="006A0134" w:rsidP="008E7FD9">
                  <w:pPr>
                    <w:ind w:left="400"/>
                  </w:pPr>
                  <w:r>
                    <w:t xml:space="preserve">        cn.setContent(tt);</w:t>
                  </w:r>
                </w:p>
                <w:p w:rsidR="006A0134" w:rsidRDefault="006A0134" w:rsidP="008E7FD9">
                  <w:pPr>
                    <w:ind w:left="400"/>
                  </w:pPr>
                  <w:r>
                    <w:t xml:space="preserve">        tt.setLanguageID("ja");</w:t>
                  </w:r>
                </w:p>
                <w:p w:rsidR="006A0134" w:rsidRDefault="006A0134" w:rsidP="008E7FD9">
                  <w:pPr>
                    <w:ind w:left="400"/>
                  </w:pPr>
                  <w:r>
                    <w:t xml:space="preserve">        tt.setValue("xyz");</w:t>
                  </w:r>
                </w:p>
                <w:p w:rsidR="006A0134" w:rsidRDefault="006A0134" w:rsidP="008E7FD9">
                  <w:pPr>
                    <w:ind w:left="400"/>
                  </w:pPr>
                  <w:r>
                    <w:t xml:space="preserve">        </w:t>
                  </w:r>
                </w:p>
              </w:txbxContent>
            </v:textbox>
            <w10:wrap type="topAndBottom"/>
          </v:shape>
        </w:pict>
      </w:r>
    </w:p>
    <w:p w:rsidR="008E7FD9" w:rsidRDefault="008E7FD9" w:rsidP="00016F98">
      <w:pPr>
        <w:pStyle w:val="a3"/>
        <w:ind w:leftChars="142" w:left="284" w:firstLineChars="71" w:firstLine="142"/>
        <w:rPr>
          <w:lang w:val="en-US" w:eastAsia="ja-JP"/>
        </w:rPr>
      </w:pPr>
    </w:p>
    <w:p w:rsidR="008E7FD9" w:rsidRDefault="008E7FD9" w:rsidP="00016F98">
      <w:pPr>
        <w:pStyle w:val="a3"/>
        <w:ind w:leftChars="142" w:left="284" w:firstLineChars="71" w:firstLine="142"/>
        <w:rPr>
          <w:lang w:val="en-US" w:eastAsia="ja-JP"/>
        </w:rPr>
      </w:pPr>
    </w:p>
    <w:p w:rsidR="00D8143C" w:rsidRDefault="00D8143C" w:rsidP="00D8143C">
      <w:pPr>
        <w:pStyle w:val="a3"/>
        <w:ind w:left="400"/>
        <w:rPr>
          <w:lang w:val="en-US" w:eastAsia="ja-JP"/>
        </w:rPr>
      </w:pPr>
    </w:p>
    <w:p w:rsidR="00D8143C" w:rsidRPr="00372680" w:rsidRDefault="00D8143C" w:rsidP="00D8143C">
      <w:pPr>
        <w:pStyle w:val="a3"/>
        <w:ind w:left="400" w:firstLineChars="100" w:firstLine="200"/>
        <w:rPr>
          <w:lang w:eastAsia="ja-JP"/>
        </w:rPr>
      </w:pPr>
      <w:r>
        <w:rPr>
          <w:rFonts w:hint="eastAsia"/>
          <w:lang w:val="en-US" w:eastAsia="ja-JP"/>
        </w:rPr>
        <w:t>他の項目を作成する。（未作成）</w:t>
      </w:r>
    </w:p>
    <w:p w:rsidR="00D8143C" w:rsidRDefault="00D8143C" w:rsidP="00D8143C">
      <w:pPr>
        <w:pStyle w:val="a3"/>
        <w:ind w:left="400"/>
        <w:rPr>
          <w:lang w:val="en-US" w:eastAsia="ja-JP"/>
        </w:rPr>
      </w:pPr>
    </w:p>
    <w:p w:rsidR="00D06679" w:rsidRDefault="00D06679" w:rsidP="00016F98">
      <w:pPr>
        <w:pStyle w:val="a3"/>
        <w:ind w:leftChars="142" w:left="284" w:firstLineChars="71" w:firstLine="142"/>
        <w:rPr>
          <w:lang w:val="en-US" w:eastAsia="ja-JP"/>
        </w:rPr>
      </w:pPr>
    </w:p>
    <w:p w:rsidR="00A53AE5" w:rsidRDefault="00A53AE5" w:rsidP="00016F98">
      <w:pPr>
        <w:pStyle w:val="a3"/>
        <w:ind w:leftChars="142" w:left="284" w:firstLineChars="71" w:firstLine="142"/>
        <w:rPr>
          <w:lang w:val="en-US" w:eastAsia="ja-JP"/>
        </w:rPr>
      </w:pPr>
    </w:p>
    <w:p w:rsidR="00D06679" w:rsidRDefault="00D06679" w:rsidP="00016F98">
      <w:pPr>
        <w:pStyle w:val="a3"/>
        <w:ind w:leftChars="142" w:left="284" w:firstLineChars="71" w:firstLine="142"/>
        <w:rPr>
          <w:lang w:val="en-US" w:eastAsia="ja-JP"/>
        </w:rPr>
      </w:pPr>
    </w:p>
    <w:p w:rsidR="00A95DB6" w:rsidRDefault="00A95DB6" w:rsidP="00A95DB6">
      <w:pPr>
        <w:pStyle w:val="a3"/>
        <w:ind w:left="400" w:firstLineChars="100" w:firstLine="200"/>
        <w:rPr>
          <w:lang w:val="en-US" w:eastAsia="ja-JP"/>
        </w:rPr>
      </w:pPr>
      <w:r>
        <w:rPr>
          <w:rFonts w:hint="eastAsia"/>
          <w:lang w:val="en-US" w:eastAsia="ja-JP"/>
        </w:rPr>
        <w:t>XML</w:t>
      </w:r>
      <w:r>
        <w:rPr>
          <w:rFonts w:hint="eastAsia"/>
          <w:lang w:val="en-US" w:eastAsia="ja-JP"/>
        </w:rPr>
        <w:t>化を図り、</w:t>
      </w:r>
      <w:r>
        <w:rPr>
          <w:rFonts w:hint="eastAsia"/>
          <w:lang w:val="en-US" w:eastAsia="ja-JP"/>
        </w:rPr>
        <w:t>XML</w:t>
      </w:r>
      <w:r>
        <w:rPr>
          <w:rFonts w:hint="eastAsia"/>
          <w:lang w:val="en-US" w:eastAsia="ja-JP"/>
        </w:rPr>
        <w:t>スキーマ検証も行う。</w:t>
      </w:r>
    </w:p>
    <w:p w:rsidR="00D06679" w:rsidRDefault="00140257" w:rsidP="00016F98">
      <w:pPr>
        <w:pStyle w:val="a3"/>
        <w:ind w:leftChars="142" w:left="284" w:firstLineChars="71" w:firstLine="142"/>
        <w:rPr>
          <w:lang w:val="en-US" w:eastAsia="ja-JP"/>
        </w:rPr>
      </w:pPr>
      <w:r>
        <w:rPr>
          <w:noProof/>
          <w:lang w:val="en-US" w:eastAsia="ja-JP"/>
        </w:rPr>
        <w:pict>
          <v:shape id="_x0000_s1067" type="#_x0000_t202" style="position:absolute;left:0;text-align:left;margin-left:0;margin-top:19.85pt;width:441pt;height:22in;z-index:251784192;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">
            <v:textbox style="mso-fit-shape-to-text:t">
              <w:txbxContent>
                <w:p w:rsidR="006A0134" w:rsidRDefault="006A0134" w:rsidP="00D06679">
                  <w:pPr>
                    <w:ind w:left="400"/>
                  </w:pPr>
                  <w:r>
                    <w:t xml:space="preserve">        String crlf = System.getProperty("line.separator");</w:t>
                  </w:r>
                </w:p>
                <w:p w:rsidR="006A0134" w:rsidRDefault="006A0134" w:rsidP="00D06679">
                  <w:pPr>
                    <w:ind w:left="400"/>
                  </w:pPr>
                  <w:r>
                    <w:t xml:space="preserve">        StringWriter stringWriter = new StringWriter();</w:t>
                  </w:r>
                </w:p>
                <w:p w:rsidR="006A0134" w:rsidRDefault="006A0134" w:rsidP="00D06679">
                  <w:pPr>
                    <w:ind w:left="400"/>
                  </w:pPr>
                  <w:r>
                    <w:t xml:space="preserve">        </w:t>
                  </w:r>
                </w:p>
                <w:p w:rsidR="006A0134" w:rsidRDefault="006A0134" w:rsidP="00D06679">
                  <w:pPr>
                    <w:ind w:left="400"/>
                  </w:pPr>
                  <w:r>
                    <w:t xml:space="preserve">        try {</w:t>
                  </w:r>
                </w:p>
                <w:p w:rsidR="006A0134" w:rsidRDefault="006A0134" w:rsidP="00D06679">
                  <w:pPr>
                    <w:ind w:left="400"/>
                  </w:pPr>
                  <w:r>
                    <w:t xml:space="preserve">            JAXBContext context </w:t>
                  </w:r>
                </w:p>
                <w:p w:rsidR="006A0134" w:rsidRDefault="006A0134" w:rsidP="00D06679">
                  <w:pPr>
                    <w:ind w:left="400" w:firstLineChars="800" w:firstLine="1600"/>
                  </w:pPr>
                  <w:r>
                    <w:t>= JAXBContext.newInstance(CrossIndustryRemittanceAdvice.class);</w:t>
                  </w:r>
                </w:p>
                <w:p w:rsidR="006A0134" w:rsidRDefault="006A0134" w:rsidP="00D06679">
                  <w:pPr>
                    <w:ind w:left="400"/>
                  </w:pPr>
                  <w:r>
                    <w:t xml:space="preserve">            Marshaller marshaller = context.createMarshaller();</w:t>
                  </w:r>
                </w:p>
                <w:p w:rsidR="006A0134" w:rsidRDefault="006A0134" w:rsidP="00D06679">
                  <w:pPr>
                    <w:ind w:left="400"/>
                  </w:pPr>
                  <w:r>
                    <w:t xml:space="preserve">            </w:t>
                  </w:r>
                </w:p>
                <w:p w:rsidR="006A0134" w:rsidRDefault="006A0134" w:rsidP="00D06679">
                  <w:pPr>
                    <w:ind w:left="400"/>
                  </w:pPr>
                  <w:r>
                    <w:t xml:space="preserve">            marshaller.marshal(cira, stringWriter);</w:t>
                  </w:r>
                </w:p>
                <w:p w:rsidR="006A0134" w:rsidRDefault="006A0134" w:rsidP="00D06679">
                  <w:pPr>
                    <w:ind w:left="400"/>
                  </w:pPr>
                  <w:r>
                    <w:t xml:space="preserve">            </w:t>
                  </w:r>
                </w:p>
                <w:p w:rsidR="006A0134" w:rsidRDefault="006A0134" w:rsidP="00D06679">
                  <w:pPr>
                    <w:ind w:left="400"/>
                  </w:pPr>
                  <w:r>
                    <w:t xml:space="preserve">            try {</w:t>
                  </w:r>
                </w:p>
                <w:p w:rsidR="006A0134" w:rsidRDefault="006A0134" w:rsidP="00D06679">
                  <w:pPr>
                    <w:ind w:left="400"/>
                  </w:pPr>
                  <w:r>
                    <w:t xml:space="preserve">                SchemaFactory sFactory </w:t>
                  </w:r>
                </w:p>
                <w:p w:rsidR="006A0134" w:rsidRDefault="006A0134" w:rsidP="00D06679">
                  <w:pPr>
                    <w:ind w:left="400" w:firstLineChars="1000" w:firstLine="2000"/>
                  </w:pPr>
                  <w:r>
                    <w:t>= SchemaFactory.newInstance(</w:t>
                  </w:r>
                </w:p>
                <w:p w:rsidR="006A0134" w:rsidRDefault="006A0134" w:rsidP="00D06679">
                  <w:pPr>
                    <w:ind w:left="400" w:firstLineChars="1200" w:firstLine="2400"/>
                  </w:pPr>
                  <w:r>
                    <w:t xml:space="preserve">XMLConstants.W3C_XML_SCHEMA_NS_URI); </w:t>
                  </w:r>
                </w:p>
                <w:p w:rsidR="006A0134" w:rsidRDefault="006A0134" w:rsidP="00D06679">
                  <w:pPr>
                    <w:ind w:left="400"/>
                  </w:pPr>
                  <w:r>
                    <w:t xml:space="preserve">                Schema schema </w:t>
                  </w:r>
                </w:p>
                <w:p w:rsidR="006A0134" w:rsidRDefault="006A0134" w:rsidP="00D06679">
                  <w:pPr>
                    <w:ind w:left="400" w:firstLineChars="1000" w:firstLine="2000"/>
                  </w:pPr>
                  <w:r>
                    <w:t>= sFactory.newSchema(</w:t>
                  </w:r>
                </w:p>
                <w:p w:rsidR="006A0134" w:rsidRDefault="006A0134" w:rsidP="00D06679">
                  <w:pPr>
                    <w:ind w:left="400" w:firstLineChars="1300" w:firstLine="2600"/>
                  </w:pPr>
                  <w:r>
                    <w:t xml:space="preserve">new File("CrossIndustryRemittanceAdvice.xsd")); </w:t>
                  </w:r>
                </w:p>
                <w:p w:rsidR="006A0134" w:rsidRDefault="006A0134" w:rsidP="00D06679">
                  <w:pPr>
                    <w:ind w:left="400"/>
                  </w:pPr>
                  <w:r>
                    <w:t xml:space="preserve">                </w:t>
                  </w:r>
                </w:p>
                <w:p w:rsidR="006A0134" w:rsidRDefault="006A0134" w:rsidP="00D06679">
                  <w:pPr>
                    <w:ind w:left="400"/>
                  </w:pPr>
                  <w:r>
                    <w:t xml:space="preserve">                Validator validator = schema.newValidator();</w:t>
                  </w:r>
                </w:p>
                <w:p w:rsidR="006A0134" w:rsidRDefault="006A0134" w:rsidP="00D06679">
                  <w:pPr>
                    <w:ind w:left="400"/>
                  </w:pPr>
                  <w:r>
                    <w:t xml:space="preserve">                validator.validate(new StreamSource(</w:t>
                  </w:r>
                </w:p>
                <w:p w:rsidR="006A0134" w:rsidRDefault="006A0134" w:rsidP="000846DA">
                  <w:pPr>
                    <w:ind w:left="400" w:firstLineChars="1000" w:firstLine="2000"/>
                  </w:pPr>
                  <w:r>
                    <w:t>new StringReader(stringWriter.toString())));</w:t>
                  </w:r>
                </w:p>
                <w:p w:rsidR="006A0134" w:rsidRDefault="006A0134" w:rsidP="00D06679">
                  <w:pPr>
                    <w:ind w:left="400"/>
                  </w:pPr>
                  <w:r>
                    <w:t xml:space="preserve">            } catch (Exception e) {</w:t>
                  </w:r>
                </w:p>
                <w:p w:rsidR="006A0134" w:rsidRDefault="006A0134" w:rsidP="00D06679">
                  <w:pPr>
                    <w:ind w:left="400"/>
                  </w:pPr>
                  <w:r>
                    <w:t xml:space="preserve">                e.printStackTrace();</w:t>
                  </w:r>
                </w:p>
                <w:p w:rsidR="006A0134" w:rsidRDefault="006A0134" w:rsidP="00D06679">
                  <w:pPr>
                    <w:ind w:left="400"/>
                  </w:pPr>
                  <w:r>
                    <w:t xml:space="preserve">            }</w:t>
                  </w:r>
                </w:p>
                <w:p w:rsidR="006A0134" w:rsidRDefault="006A0134" w:rsidP="00D06679">
                  <w:pPr>
                    <w:ind w:left="400"/>
                  </w:pPr>
                  <w:r>
                    <w:rPr>
                      <w:rFonts w:hint="eastAsia"/>
                    </w:rPr>
                    <w:t xml:space="preserve">            </w:t>
                  </w:r>
                </w:p>
                <w:p w:rsidR="006A0134" w:rsidRDefault="006A0134" w:rsidP="00D06679">
                  <w:pPr>
                    <w:ind w:left="400"/>
                  </w:pPr>
                  <w:r>
                    <w:t xml:space="preserve">            marshaller.setProperty(Marshaller.JAXB_FRAGMENT, true); </w:t>
                  </w:r>
                </w:p>
                <w:p w:rsidR="006A0134" w:rsidRDefault="006A0134" w:rsidP="00D06679">
                  <w:pPr>
                    <w:ind w:left="400"/>
                  </w:pPr>
                  <w:r>
                    <w:rPr>
                      <w:rFonts w:hint="eastAsia"/>
                    </w:rPr>
                    <w:t xml:space="preserve">                // </w:t>
                  </w:r>
                  <w:r>
                    <w:rPr>
                      <w:rFonts w:hint="eastAsia"/>
                    </w:rPr>
                    <w:t>出力対象により</w:t>
                  </w:r>
                  <w:r>
                    <w:rPr>
                      <w:rFonts w:hint="eastAsia"/>
                    </w:rPr>
                    <w:t>XML</w:t>
                  </w:r>
                  <w:r>
                    <w:rPr>
                      <w:rFonts w:hint="eastAsia"/>
                    </w:rPr>
                    <w:t>宣言タグの扱いが変わることに注意</w:t>
                  </w:r>
                </w:p>
                <w:p w:rsidR="006A0134" w:rsidRDefault="006A0134" w:rsidP="00D06679">
                  <w:pPr>
                    <w:ind w:left="400"/>
                  </w:pPr>
                  <w:r>
                    <w:t xml:space="preserve">            marshaller.setProperty(Marshaller.JAXB_FORMATTED_OUTPUT, true);</w:t>
                  </w:r>
                </w:p>
                <w:p w:rsidR="006A0134" w:rsidRDefault="006A0134" w:rsidP="00D06679">
                  <w:pPr>
                    <w:ind w:left="400"/>
                  </w:pPr>
                  <w:r>
                    <w:t xml:space="preserve">            </w:t>
                  </w:r>
                </w:p>
                <w:p w:rsidR="006A0134" w:rsidRDefault="006A0134" w:rsidP="00D06679">
                  <w:pPr>
                    <w:ind w:left="400"/>
                  </w:pPr>
                  <w:r>
                    <w:t xml:space="preserve">            System.out.print("&lt;?xml version=\"1.0\"&gt;");</w:t>
                  </w:r>
                </w:p>
                <w:p w:rsidR="006A0134" w:rsidRDefault="006A0134" w:rsidP="00D06679">
                  <w:pPr>
                    <w:ind w:left="400"/>
                  </w:pPr>
                  <w:r>
                    <w:t xml:space="preserve">            marshaller.marshal(cira, System.out);</w:t>
                  </w:r>
                </w:p>
                <w:p w:rsidR="006A0134" w:rsidRDefault="006A0134" w:rsidP="00D06679">
                  <w:pPr>
                    <w:ind w:left="400"/>
                  </w:pPr>
                  <w:r>
                    <w:t xml:space="preserve">            </w:t>
                  </w:r>
                </w:p>
                <w:p w:rsidR="006A0134" w:rsidRDefault="006A0134" w:rsidP="00D06679">
                  <w:pPr>
                    <w:ind w:left="400"/>
                  </w:pPr>
                  <w:r>
                    <w:t xml:space="preserve">        } catch (Exception e) {</w:t>
                  </w:r>
                </w:p>
                <w:p w:rsidR="006A0134" w:rsidRDefault="006A0134" w:rsidP="00D06679">
                  <w:pPr>
                    <w:ind w:left="400"/>
                  </w:pPr>
                  <w:r>
                    <w:t xml:space="preserve">            e.printStackTrace();</w:t>
                  </w:r>
                </w:p>
                <w:p w:rsidR="006A0134" w:rsidRDefault="006A0134" w:rsidP="00D06679">
                  <w:pPr>
                    <w:ind w:left="400"/>
                  </w:pPr>
                  <w:r>
                    <w:t xml:space="preserve">        }</w:t>
                  </w:r>
                </w:p>
                <w:p w:rsidR="006A0134" w:rsidRDefault="006A0134" w:rsidP="00D06679">
                  <w:pPr>
                    <w:ind w:left="400"/>
                  </w:pPr>
                  <w:r>
                    <w:t xml:space="preserve">    }</w:t>
                  </w:r>
                </w:p>
                <w:p w:rsidR="006A0134" w:rsidRDefault="006A0134" w:rsidP="00D06679">
                  <w:pPr>
                    <w:ind w:left="400"/>
                  </w:pPr>
                  <w:r>
                    <w:t>}</w:t>
                  </w:r>
                </w:p>
              </w:txbxContent>
            </v:textbox>
            <w10:wrap type="topAndBottom"/>
          </v:shape>
        </w:pict>
      </w:r>
    </w:p>
    <w:p w:rsidR="00D06679" w:rsidRDefault="00D06679" w:rsidP="00016F98">
      <w:pPr>
        <w:pStyle w:val="a3"/>
        <w:ind w:leftChars="142" w:left="284" w:firstLineChars="71" w:firstLine="142"/>
        <w:rPr>
          <w:lang w:val="en-US" w:eastAsia="ja-JP"/>
        </w:rPr>
      </w:pPr>
    </w:p>
    <w:p w:rsidR="00D06679" w:rsidRDefault="00D06679" w:rsidP="00016F98">
      <w:pPr>
        <w:pStyle w:val="a3"/>
        <w:ind w:leftChars="142" w:left="284" w:firstLineChars="71" w:firstLine="142"/>
        <w:rPr>
          <w:lang w:val="en-US" w:eastAsia="ja-JP"/>
        </w:rPr>
      </w:pPr>
    </w:p>
    <w:p w:rsidR="008E7FD9" w:rsidRDefault="008E7FD9" w:rsidP="00016F98">
      <w:pPr>
        <w:pStyle w:val="a3"/>
        <w:ind w:leftChars="142" w:left="284" w:firstLineChars="71" w:firstLine="142"/>
        <w:rPr>
          <w:lang w:val="en-US" w:eastAsia="ja-JP"/>
        </w:rPr>
      </w:pPr>
    </w:p>
    <w:p w:rsidR="00B15F7C" w:rsidRDefault="00B15F7C">
      <w:pPr>
        <w:widowControl/>
        <w:ind w:leftChars="0" w:left="0"/>
        <w:jc w:val="left"/>
        <w:rPr>
          <w:rFonts w:ascii="Arial" w:eastAsia="ＭＳ Ｐゴシック" w:hAnsi="Arial"/>
          <w:sz w:val="36"/>
          <w:szCs w:val="36"/>
        </w:rPr>
      </w:pPr>
      <w:r>
        <w:rPr>
          <w:sz w:val="36"/>
          <w:szCs w:val="36"/>
        </w:rPr>
        <w:br w:type="page"/>
      </w:r>
    </w:p>
    <w:p w:rsidR="008C7E4C" w:rsidRPr="005F00AF" w:rsidRDefault="008C7E4C" w:rsidP="008C7E4C">
      <w:pPr>
        <w:pStyle w:val="2"/>
        <w:numPr>
          <w:ilvl w:val="1"/>
          <w:numId w:val="19"/>
        </w:numPr>
        <w:spacing w:before="151"/>
        <w:rPr>
          <w:sz w:val="36"/>
          <w:szCs w:val="36"/>
        </w:rPr>
      </w:pPr>
      <w:bookmarkStart w:id="38" w:name="_Toc508933372"/>
      <w:r>
        <w:rPr>
          <w:rFonts w:hint="eastAsia"/>
          <w:sz w:val="36"/>
          <w:szCs w:val="36"/>
        </w:rPr>
        <w:lastRenderedPageBreak/>
        <w:t>国連</w:t>
      </w:r>
      <w:r>
        <w:rPr>
          <w:rFonts w:hint="eastAsia"/>
          <w:sz w:val="36"/>
          <w:szCs w:val="36"/>
        </w:rPr>
        <w:t xml:space="preserve">CEFACT </w:t>
      </w:r>
      <w:r>
        <w:rPr>
          <w:rFonts w:hint="eastAsia"/>
          <w:sz w:val="36"/>
          <w:szCs w:val="36"/>
        </w:rPr>
        <w:t>基礎データ記述方法</w:t>
      </w:r>
      <w:bookmarkEnd w:id="38"/>
    </w:p>
    <w:p w:rsidR="008C7E4C" w:rsidRDefault="008C7E4C" w:rsidP="008C7E4C">
      <w:pPr>
        <w:pStyle w:val="a3"/>
        <w:ind w:leftChars="142" w:left="284" w:firstLineChars="71" w:firstLine="142"/>
        <w:rPr>
          <w:lang w:val="en-US" w:eastAsia="ja-JP"/>
        </w:rPr>
      </w:pPr>
    </w:p>
    <w:p w:rsidR="002A6484" w:rsidRDefault="002A6484" w:rsidP="008C7E4C">
      <w:pPr>
        <w:pStyle w:val="a3"/>
        <w:ind w:leftChars="142" w:left="284" w:firstLineChars="71" w:firstLine="142"/>
        <w:rPr>
          <w:lang w:val="en-US" w:eastAsia="ja-JP"/>
        </w:rPr>
      </w:pPr>
    </w:p>
    <w:p w:rsidR="008C7E4C" w:rsidRDefault="008C7E4C" w:rsidP="008C7E4C">
      <w:pPr>
        <w:pStyle w:val="3"/>
        <w:numPr>
          <w:ilvl w:val="2"/>
          <w:numId w:val="17"/>
        </w:numPr>
        <w:spacing w:after="151"/>
        <w:ind w:left="851"/>
      </w:pPr>
      <w:bookmarkStart w:id="39" w:name="_Toc508933373"/>
      <w:r w:rsidRPr="007D2FB8">
        <w:rPr>
          <w:rFonts w:hint="eastAsia"/>
          <w:sz w:val="36"/>
          <w:szCs w:val="36"/>
        </w:rPr>
        <w:t>金額データ（</w:t>
      </w:r>
      <w:r w:rsidRPr="007D2FB8">
        <w:rPr>
          <w:rFonts w:hint="eastAsia"/>
          <w:sz w:val="36"/>
          <w:szCs w:val="36"/>
        </w:rPr>
        <w:t>Amount</w:t>
      </w:r>
      <w:r w:rsidRPr="007D2FB8">
        <w:rPr>
          <w:rFonts w:hint="eastAsia"/>
          <w:sz w:val="36"/>
          <w:szCs w:val="36"/>
        </w:rPr>
        <w:t>）型記述方法</w:t>
      </w:r>
      <w:bookmarkEnd w:id="39"/>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金額データ（</w:t>
      </w:r>
      <w:r>
        <w:rPr>
          <w:rFonts w:hint="eastAsia"/>
          <w:lang w:val="en-US" w:eastAsia="ja-JP"/>
        </w:rPr>
        <w:t>Amount</w:t>
      </w:r>
      <w:r>
        <w:rPr>
          <w:rFonts w:hint="eastAsia"/>
          <w:lang w:val="en-US" w:eastAsia="ja-JP"/>
        </w:rPr>
        <w:t>）型は金額を表現する数値を指定するために使用する。通貨単位を明示的または暗黙的に指定する。</w:t>
      </w:r>
    </w:p>
    <w:p w:rsidR="008C7E4C" w:rsidRPr="0062798F"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金額データ型には、補足情報として通貨コードと通貨コードリストの版情報を付加することが出来る。通貨コードは</w:t>
      </w:r>
      <w:r>
        <w:rPr>
          <w:rFonts w:hint="eastAsia"/>
          <w:lang w:val="en-US" w:eastAsia="ja-JP"/>
        </w:rPr>
        <w:t>XML</w:t>
      </w:r>
      <w:r>
        <w:rPr>
          <w:rFonts w:hint="eastAsia"/>
          <w:lang w:val="en-US" w:eastAsia="ja-JP"/>
        </w:rPr>
        <w:t>上では</w:t>
      </w:r>
      <w:r>
        <w:rPr>
          <w:rFonts w:hint="eastAsia"/>
          <w:lang w:val="en-US" w:eastAsia="ja-JP"/>
        </w:rPr>
        <w:t>CurrencyID</w:t>
      </w:r>
      <w:r>
        <w:rPr>
          <w:rFonts w:hint="eastAsia"/>
          <w:lang w:val="en-US" w:eastAsia="ja-JP"/>
        </w:rPr>
        <w:t>属性、通貨コードリスト版情報は</w:t>
      </w:r>
      <w:r>
        <w:rPr>
          <w:lang w:val="en-US" w:eastAsia="ja-JP"/>
        </w:rPr>
        <w:t>Currency</w:t>
      </w:r>
      <w:r w:rsidRPr="00173ECA">
        <w:rPr>
          <w:lang w:val="en-US" w:eastAsia="ja-JP"/>
        </w:rPr>
        <w:t>Code</w:t>
      </w:r>
      <w:r>
        <w:rPr>
          <w:lang w:val="en-US" w:eastAsia="ja-JP"/>
        </w:rPr>
        <w:t>List</w:t>
      </w:r>
      <w:r w:rsidRPr="00173ECA">
        <w:rPr>
          <w:lang w:val="en-US" w:eastAsia="ja-JP"/>
        </w:rPr>
        <w:t>Version</w:t>
      </w:r>
      <w:r>
        <w:rPr>
          <w:rFonts w:hint="eastAsia"/>
          <w:lang w:val="en-US" w:eastAsia="ja-JP"/>
        </w:rPr>
        <w:t>ID</w:t>
      </w:r>
      <w:r>
        <w:rPr>
          <w:rFonts w:hint="eastAsia"/>
          <w:lang w:val="en-US" w:eastAsia="ja-JP"/>
        </w:rPr>
        <w:t>属性として記述する。通貨コードは</w:t>
      </w:r>
      <w:r>
        <w:rPr>
          <w:rFonts w:hint="eastAsia"/>
          <w:lang w:val="en-US" w:eastAsia="ja-JP"/>
        </w:rPr>
        <w:t>ISO4217</w:t>
      </w:r>
      <w:r>
        <w:rPr>
          <w:rFonts w:hint="eastAsia"/>
          <w:lang w:val="en-US" w:eastAsia="ja-JP"/>
        </w:rPr>
        <w:t>あるいは国連</w:t>
      </w:r>
      <w:r>
        <w:rPr>
          <w:rFonts w:hint="eastAsia"/>
          <w:lang w:val="en-US" w:eastAsia="ja-JP"/>
        </w:rPr>
        <w:t>CEFACT</w:t>
      </w:r>
      <w:r>
        <w:rPr>
          <w:rFonts w:hint="eastAsia"/>
          <w:lang w:val="en-US" w:eastAsia="ja-JP"/>
        </w:rPr>
        <w:t>推奨（</w:t>
      </w:r>
      <w:r w:rsidRPr="0062798F">
        <w:rPr>
          <w:lang w:val="en-US" w:eastAsia="ja-JP"/>
        </w:rPr>
        <w:t>UN/ECE Rec</w:t>
      </w:r>
      <w:r>
        <w:rPr>
          <w:rFonts w:hint="eastAsia"/>
          <w:lang w:val="en-US" w:eastAsia="ja-JP"/>
        </w:rPr>
        <w:t>ommendation</w:t>
      </w:r>
      <w:r>
        <w:rPr>
          <w:rFonts w:hint="eastAsia"/>
          <w:lang w:val="en-US" w:eastAsia="ja-JP"/>
        </w:rPr>
        <w:t>）の</w:t>
      </w:r>
      <w:r>
        <w:rPr>
          <w:rFonts w:hint="eastAsia"/>
          <w:lang w:val="en-US" w:eastAsia="ja-JP"/>
        </w:rPr>
        <w:t>9</w:t>
      </w:r>
      <w:r>
        <w:rPr>
          <w:rFonts w:hint="eastAsia"/>
          <w:lang w:val="en-US" w:eastAsia="ja-JP"/>
        </w:rPr>
        <w:t>番で規定されている</w:t>
      </w:r>
      <w:r>
        <w:rPr>
          <w:rFonts w:hint="eastAsia"/>
          <w:lang w:val="en-US" w:eastAsia="ja-JP"/>
        </w:rPr>
        <w:t>3</w:t>
      </w:r>
      <w:r>
        <w:rPr>
          <w:rFonts w:hint="eastAsia"/>
          <w:lang w:val="en-US" w:eastAsia="ja-JP"/>
        </w:rPr>
        <w:t>文字コードを用いる。</w:t>
      </w:r>
    </w:p>
    <w:p w:rsidR="008C7E4C" w:rsidRDefault="008C7E4C" w:rsidP="008C7E4C">
      <w:pPr>
        <w:pStyle w:val="a3"/>
        <w:ind w:leftChars="142" w:left="284" w:firstLineChars="71" w:firstLine="142"/>
        <w:rPr>
          <w:lang w:val="en-US" w:eastAsia="ja-JP"/>
        </w:rPr>
      </w:pPr>
    </w:p>
    <w:tbl>
      <w:tblPr>
        <w:tblStyle w:val="42"/>
        <w:tblW w:w="0" w:type="auto"/>
        <w:tblInd w:w="250" w:type="dxa"/>
        <w:tblLook w:val="04A0"/>
      </w:tblPr>
      <w:tblGrid>
        <w:gridCol w:w="2410"/>
        <w:gridCol w:w="2835"/>
        <w:gridCol w:w="3792"/>
      </w:tblGrid>
      <w:tr w:rsidR="008C7E4C" w:rsidTr="008C7E4C">
        <w:trPr>
          <w:cnfStyle w:val="10000000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補足情報名</w:t>
            </w:r>
          </w:p>
        </w:tc>
        <w:tc>
          <w:tcPr>
            <w:tcW w:w="2835" w:type="dxa"/>
          </w:tcPr>
          <w:p w:rsidR="008C7E4C" w:rsidRDefault="008C7E4C" w:rsidP="008C7E4C">
            <w:pPr>
              <w:pStyle w:val="a3"/>
              <w:ind w:leftChars="0" w:left="0"/>
              <w:cnfStyle w:val="100000000000"/>
              <w:rPr>
                <w:lang w:val="en-US" w:eastAsia="ja-JP"/>
              </w:rPr>
            </w:pPr>
            <w:r>
              <w:rPr>
                <w:rFonts w:hint="eastAsia"/>
                <w:lang w:val="en-US" w:eastAsia="ja-JP"/>
              </w:rPr>
              <w:t>ＸＭＬ属性名</w:t>
            </w:r>
          </w:p>
        </w:tc>
        <w:tc>
          <w:tcPr>
            <w:tcW w:w="3792" w:type="dxa"/>
          </w:tcPr>
          <w:p w:rsidR="008C7E4C" w:rsidRDefault="008C7E4C" w:rsidP="008C7E4C">
            <w:pPr>
              <w:pStyle w:val="a3"/>
              <w:ind w:leftChars="0" w:left="0"/>
              <w:cnfStyle w:val="100000000000"/>
              <w:rPr>
                <w:lang w:val="en-US" w:eastAsia="ja-JP"/>
              </w:rPr>
            </w:pPr>
            <w:r>
              <w:rPr>
                <w:rFonts w:hint="eastAsia"/>
                <w:lang w:val="en-US" w:eastAsia="ja-JP"/>
              </w:rPr>
              <w:t>値</w:t>
            </w:r>
          </w:p>
        </w:tc>
      </w:tr>
      <w:tr w:rsidR="008C7E4C" w:rsidTr="008C7E4C">
        <w:trPr>
          <w:cnfStyle w:val="00000010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通貨コード</w:t>
            </w:r>
          </w:p>
        </w:tc>
        <w:tc>
          <w:tcPr>
            <w:tcW w:w="2835" w:type="dxa"/>
          </w:tcPr>
          <w:p w:rsidR="008C7E4C" w:rsidRDefault="008C7E4C" w:rsidP="008C7E4C">
            <w:pPr>
              <w:pStyle w:val="a3"/>
              <w:ind w:leftChars="0" w:left="0"/>
              <w:cnfStyle w:val="000000100000"/>
              <w:rPr>
                <w:lang w:val="en-US" w:eastAsia="ja-JP"/>
              </w:rPr>
            </w:pPr>
            <w:r>
              <w:rPr>
                <w:rFonts w:hint="eastAsia"/>
                <w:lang w:val="en-US" w:eastAsia="ja-JP"/>
              </w:rPr>
              <w:t>CurrencyID</w:t>
            </w:r>
          </w:p>
        </w:tc>
        <w:tc>
          <w:tcPr>
            <w:tcW w:w="3792" w:type="dxa"/>
          </w:tcPr>
          <w:p w:rsidR="008C7E4C" w:rsidRDefault="008C7E4C" w:rsidP="008C7E4C">
            <w:pPr>
              <w:pStyle w:val="a3"/>
              <w:ind w:leftChars="0" w:left="0"/>
              <w:cnfStyle w:val="000000100000"/>
              <w:rPr>
                <w:lang w:val="en-US" w:eastAsia="ja-JP"/>
              </w:rPr>
            </w:pPr>
            <w:r>
              <w:rPr>
                <w:rFonts w:hint="eastAsia"/>
                <w:lang w:val="en-US" w:eastAsia="ja-JP"/>
              </w:rPr>
              <w:t>ISO4217</w:t>
            </w:r>
            <w:r>
              <w:rPr>
                <w:rFonts w:hint="eastAsia"/>
                <w:lang w:val="en-US" w:eastAsia="ja-JP"/>
              </w:rPr>
              <w:t>あるいは国連</w:t>
            </w:r>
            <w:r>
              <w:rPr>
                <w:rFonts w:hint="eastAsia"/>
                <w:lang w:val="en-US" w:eastAsia="ja-JP"/>
              </w:rPr>
              <w:t>CEFACT</w:t>
            </w:r>
            <w:r>
              <w:rPr>
                <w:rFonts w:hint="eastAsia"/>
                <w:lang w:val="en-US" w:eastAsia="ja-JP"/>
              </w:rPr>
              <w:t>推奨の</w:t>
            </w:r>
            <w:r>
              <w:rPr>
                <w:rFonts w:hint="eastAsia"/>
                <w:lang w:val="en-US" w:eastAsia="ja-JP"/>
              </w:rPr>
              <w:t>9</w:t>
            </w:r>
            <w:r>
              <w:rPr>
                <w:rFonts w:hint="eastAsia"/>
                <w:lang w:val="en-US" w:eastAsia="ja-JP"/>
              </w:rPr>
              <w:t>番（</w:t>
            </w:r>
            <w:r w:rsidRPr="0062798F">
              <w:rPr>
                <w:lang w:val="en-US" w:eastAsia="ja-JP"/>
              </w:rPr>
              <w:t>UN/ECE Rec</w:t>
            </w:r>
            <w:r>
              <w:rPr>
                <w:rFonts w:hint="eastAsia"/>
                <w:lang w:val="en-US" w:eastAsia="ja-JP"/>
              </w:rPr>
              <w:t>ommendation 9</w:t>
            </w:r>
            <w:r>
              <w:rPr>
                <w:rFonts w:hint="eastAsia"/>
                <w:lang w:val="en-US" w:eastAsia="ja-JP"/>
              </w:rPr>
              <w:t>）で規定されている</w:t>
            </w:r>
            <w:r>
              <w:rPr>
                <w:rFonts w:hint="eastAsia"/>
                <w:lang w:val="en-US" w:eastAsia="ja-JP"/>
              </w:rPr>
              <w:t>3</w:t>
            </w:r>
            <w:r>
              <w:rPr>
                <w:rFonts w:hint="eastAsia"/>
                <w:lang w:val="en-US" w:eastAsia="ja-JP"/>
              </w:rPr>
              <w:t>文字コード</w:t>
            </w:r>
          </w:p>
        </w:tc>
      </w:tr>
      <w:tr w:rsidR="008C7E4C" w:rsidTr="008C7E4C">
        <w:trPr>
          <w:cnfStyle w:val="00000001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通貨コードリストの版情報</w:t>
            </w:r>
          </w:p>
        </w:tc>
        <w:tc>
          <w:tcPr>
            <w:tcW w:w="2835" w:type="dxa"/>
          </w:tcPr>
          <w:p w:rsidR="008C7E4C" w:rsidRDefault="008C7E4C" w:rsidP="008C7E4C">
            <w:pPr>
              <w:pStyle w:val="a3"/>
              <w:ind w:leftChars="0" w:left="0"/>
              <w:cnfStyle w:val="000000010000"/>
              <w:rPr>
                <w:lang w:val="en-US" w:eastAsia="ja-JP"/>
              </w:rPr>
            </w:pPr>
            <w:r>
              <w:rPr>
                <w:lang w:val="en-US" w:eastAsia="ja-JP"/>
              </w:rPr>
              <w:t>Currency</w:t>
            </w:r>
            <w:r w:rsidRPr="00173ECA">
              <w:rPr>
                <w:lang w:val="en-US" w:eastAsia="ja-JP"/>
              </w:rPr>
              <w:t>Code</w:t>
            </w:r>
            <w:r>
              <w:rPr>
                <w:lang w:val="en-US" w:eastAsia="ja-JP"/>
              </w:rPr>
              <w:t>List</w:t>
            </w:r>
            <w:r w:rsidRPr="00173ECA">
              <w:rPr>
                <w:lang w:val="en-US" w:eastAsia="ja-JP"/>
              </w:rPr>
              <w:t>Version</w:t>
            </w:r>
            <w:r>
              <w:rPr>
                <w:rFonts w:hint="eastAsia"/>
                <w:lang w:val="en-US" w:eastAsia="ja-JP"/>
              </w:rPr>
              <w:t>ID</w:t>
            </w:r>
          </w:p>
        </w:tc>
        <w:tc>
          <w:tcPr>
            <w:tcW w:w="3792" w:type="dxa"/>
          </w:tcPr>
          <w:p w:rsidR="008C7E4C" w:rsidRDefault="008C7E4C" w:rsidP="008C7E4C">
            <w:pPr>
              <w:pStyle w:val="a3"/>
              <w:ind w:leftChars="0" w:left="0"/>
              <w:cnfStyle w:val="000000010000"/>
              <w:rPr>
                <w:lang w:val="en-US" w:eastAsia="ja-JP"/>
              </w:rPr>
            </w:pPr>
          </w:p>
        </w:tc>
      </w:tr>
    </w:tbl>
    <w:p w:rsidR="008C7E4C" w:rsidRDefault="008C7E4C" w:rsidP="008C7E4C">
      <w:pPr>
        <w:pStyle w:val="a3"/>
        <w:ind w:leftChars="142" w:left="284" w:firstLineChars="71" w:firstLine="142"/>
        <w:rPr>
          <w:lang w:val="en-US" w:eastAsia="ja-JP"/>
        </w:rPr>
      </w:pPr>
    </w:p>
    <w:p w:rsidR="008C7E4C" w:rsidRPr="003123A1" w:rsidRDefault="008C7E4C" w:rsidP="008C7E4C">
      <w:pPr>
        <w:pStyle w:val="a3"/>
        <w:ind w:leftChars="142" w:left="284" w:firstLineChars="71" w:firstLine="142"/>
        <w:rPr>
          <w:lang w:val="en-US" w:eastAsia="ja-JP"/>
        </w:rPr>
      </w:pPr>
      <w:r>
        <w:rPr>
          <w:rFonts w:hint="eastAsia"/>
          <w:lang w:val="en-US" w:eastAsia="ja-JP"/>
        </w:rPr>
        <w:t>金額データ型の値は</w:t>
      </w:r>
      <w:r>
        <w:rPr>
          <w:rFonts w:hint="eastAsia"/>
          <w:lang w:val="en-US" w:eastAsia="ja-JP"/>
        </w:rPr>
        <w:t>XML</w:t>
      </w:r>
      <w:r>
        <w:rPr>
          <w:rFonts w:hint="eastAsia"/>
          <w:lang w:val="en-US" w:eastAsia="ja-JP"/>
        </w:rPr>
        <w:t>スキーマの</w:t>
      </w:r>
      <w:r>
        <w:rPr>
          <w:rFonts w:hint="eastAsia"/>
          <w:lang w:val="en-US" w:eastAsia="ja-JP"/>
        </w:rPr>
        <w:t>decimal</w:t>
      </w:r>
      <w:r>
        <w:rPr>
          <w:rFonts w:hint="eastAsia"/>
          <w:lang w:val="en-US" w:eastAsia="ja-JP"/>
        </w:rPr>
        <w:t>型で記述する。</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例えばタグ名を</w:t>
      </w:r>
      <w:r>
        <w:rPr>
          <w:rFonts w:hint="eastAsia"/>
          <w:lang w:val="en-US" w:eastAsia="ja-JP"/>
        </w:rPr>
        <w:t>Amount</w:t>
      </w:r>
      <w:r>
        <w:rPr>
          <w:rFonts w:hint="eastAsia"/>
          <w:lang w:val="en-US" w:eastAsia="ja-JP"/>
        </w:rPr>
        <w:t>とし、通貨コードは円（</w:t>
      </w:r>
      <w:r>
        <w:rPr>
          <w:rFonts w:hint="eastAsia"/>
          <w:lang w:val="en-US" w:eastAsia="ja-JP"/>
        </w:rPr>
        <w:t>JPY</w:t>
      </w:r>
      <w:r>
        <w:rPr>
          <w:rFonts w:hint="eastAsia"/>
          <w:lang w:val="en-US" w:eastAsia="ja-JP"/>
        </w:rPr>
        <w:t>）、通貨コードリスト版情報は指定しないとした</w:t>
      </w:r>
      <w:r>
        <w:rPr>
          <w:rFonts w:hint="eastAsia"/>
          <w:lang w:val="en-US" w:eastAsia="ja-JP"/>
        </w:rPr>
        <w:t>XML</w:t>
      </w:r>
      <w:r>
        <w:rPr>
          <w:rFonts w:hint="eastAsia"/>
          <w:lang w:val="en-US" w:eastAsia="ja-JP"/>
        </w:rPr>
        <w:t>形式で</w:t>
      </w:r>
      <w:r>
        <w:rPr>
          <w:rFonts w:hint="eastAsia"/>
          <w:lang w:val="en-US" w:eastAsia="ja-JP"/>
        </w:rPr>
        <w:t>100</w:t>
      </w:r>
      <w:r>
        <w:rPr>
          <w:rFonts w:hint="eastAsia"/>
          <w:lang w:val="en-US" w:eastAsia="ja-JP"/>
        </w:rPr>
        <w:t>円を記述すると以下の様になる。</w:t>
      </w:r>
    </w:p>
    <w:p w:rsidR="008C7E4C" w:rsidRPr="00662F42"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&lt;Amount CurrencyID=</w:t>
      </w:r>
      <w:r>
        <w:rPr>
          <w:lang w:val="en-US" w:eastAsia="ja-JP"/>
        </w:rPr>
        <w:t>”</w:t>
      </w:r>
      <w:r>
        <w:rPr>
          <w:rFonts w:hint="eastAsia"/>
          <w:lang w:val="en-US" w:eastAsia="ja-JP"/>
        </w:rPr>
        <w:t>JPY</w:t>
      </w:r>
      <w:r>
        <w:rPr>
          <w:lang w:val="en-US" w:eastAsia="ja-JP"/>
        </w:rPr>
        <w:t>”</w:t>
      </w:r>
      <w:r>
        <w:rPr>
          <w:rFonts w:hint="eastAsia"/>
          <w:lang w:val="en-US" w:eastAsia="ja-JP"/>
        </w:rPr>
        <w:t>&gt;100&lt;/Amount&gt;</w:t>
      </w:r>
    </w:p>
    <w:p w:rsidR="008C7E4C" w:rsidRPr="007D2FB8"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規定上は通貨コード、通貨コードリスト版情報は任意記述であるが、金額データ型の場合、誤解を防ぐために通貨コードの記述を推奨する。しかし、</w:t>
      </w:r>
      <w:r>
        <w:rPr>
          <w:rFonts w:hint="eastAsia"/>
          <w:lang w:val="en-US" w:eastAsia="ja-JP"/>
        </w:rPr>
        <w:t>XML</w:t>
      </w:r>
      <w:r>
        <w:rPr>
          <w:rFonts w:hint="eastAsia"/>
          <w:lang w:val="en-US" w:eastAsia="ja-JP"/>
        </w:rPr>
        <w:t>スキーマのデフォルトまたは必須として指定されている場合は、記述が無くても明らかなため省略してもよい。</w:t>
      </w:r>
    </w:p>
    <w:p w:rsidR="008C7E4C" w:rsidRPr="00E3228F" w:rsidRDefault="008C7E4C" w:rsidP="008C7E4C">
      <w:pPr>
        <w:pStyle w:val="a3"/>
        <w:ind w:leftChars="142" w:left="284" w:firstLineChars="71" w:firstLine="142"/>
        <w:rPr>
          <w:lang w:val="en-US" w:eastAsia="ja-JP"/>
        </w:rPr>
      </w:pPr>
    </w:p>
    <w:p w:rsidR="008C7E4C" w:rsidRPr="00CA561D" w:rsidRDefault="008C7E4C" w:rsidP="008C7E4C">
      <w:pPr>
        <w:pStyle w:val="a3"/>
        <w:ind w:leftChars="142" w:left="284" w:firstLineChars="71" w:firstLine="142"/>
        <w:rPr>
          <w:lang w:val="en-US" w:eastAsia="ja-JP"/>
        </w:rPr>
      </w:pPr>
    </w:p>
    <w:p w:rsidR="008C7E4C" w:rsidRDefault="008C7E4C" w:rsidP="008C7E4C">
      <w:pPr>
        <w:pStyle w:val="3"/>
        <w:spacing w:after="151"/>
        <w:ind w:left="800"/>
      </w:pPr>
      <w:bookmarkStart w:id="40" w:name="_Toc508933374"/>
      <w:r>
        <w:rPr>
          <w:rFonts w:hint="eastAsia"/>
          <w:sz w:val="36"/>
          <w:szCs w:val="36"/>
        </w:rPr>
        <w:t>バイナリ―オブジェクト</w:t>
      </w:r>
      <w:r w:rsidRPr="005F00AF">
        <w:rPr>
          <w:rFonts w:hint="eastAsia"/>
          <w:sz w:val="36"/>
          <w:szCs w:val="36"/>
        </w:rPr>
        <w:t>型記述方法</w:t>
      </w:r>
      <w:bookmarkEnd w:id="40"/>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バイナリ―オブジェクト型は画像等の仕様化されたデータを指定するために使用する。データ処理が可能な様にフォーマット等の仕様を明示的または暗黙的に指定する。</w:t>
      </w:r>
    </w:p>
    <w:p w:rsidR="008C7E4C" w:rsidRPr="0062798F"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バイナリ―オブジェクト型には、補足情報としてフォーマット情報、</w:t>
      </w:r>
      <w:r>
        <w:rPr>
          <w:rFonts w:hint="eastAsia"/>
          <w:lang w:val="en-US" w:eastAsia="ja-JP"/>
        </w:rPr>
        <w:t>MIME</w:t>
      </w:r>
      <w:r>
        <w:rPr>
          <w:rFonts w:hint="eastAsia"/>
          <w:lang w:val="en-US" w:eastAsia="ja-JP"/>
        </w:rPr>
        <w:t>コード、エンコーディングコード、文字コード、</w:t>
      </w:r>
      <w:r>
        <w:rPr>
          <w:rFonts w:hint="eastAsia"/>
          <w:lang w:val="en-US" w:eastAsia="ja-JP"/>
        </w:rPr>
        <w:t>URL</w:t>
      </w:r>
      <w:r>
        <w:rPr>
          <w:rFonts w:hint="eastAsia"/>
          <w:lang w:val="en-US" w:eastAsia="ja-JP"/>
        </w:rPr>
        <w:t>、ファイル名を付加することが出来る。</w:t>
      </w:r>
    </w:p>
    <w:p w:rsidR="008C7E4C" w:rsidRDefault="008C7E4C" w:rsidP="008C7E4C">
      <w:pPr>
        <w:pStyle w:val="a3"/>
        <w:ind w:leftChars="142" w:left="284" w:firstLineChars="71" w:firstLine="142"/>
        <w:rPr>
          <w:lang w:val="en-US" w:eastAsia="ja-JP"/>
        </w:rPr>
      </w:pPr>
      <w:r>
        <w:rPr>
          <w:rFonts w:hint="eastAsia"/>
          <w:lang w:val="en-US" w:eastAsia="ja-JP"/>
        </w:rPr>
        <w:t>フォーマット情報は</w:t>
      </w:r>
      <w:r>
        <w:rPr>
          <w:rFonts w:hint="eastAsia"/>
          <w:lang w:val="en-US" w:eastAsia="ja-JP"/>
        </w:rPr>
        <w:t>XML</w:t>
      </w:r>
      <w:r>
        <w:rPr>
          <w:rFonts w:hint="eastAsia"/>
          <w:lang w:val="en-US" w:eastAsia="ja-JP"/>
        </w:rPr>
        <w:t>上では</w:t>
      </w:r>
      <w:r>
        <w:rPr>
          <w:rFonts w:hint="eastAsia"/>
          <w:lang w:val="en-US" w:eastAsia="ja-JP"/>
        </w:rPr>
        <w:t>Format</w:t>
      </w:r>
      <w:r>
        <w:rPr>
          <w:rFonts w:hint="eastAsia"/>
          <w:lang w:val="en-US" w:eastAsia="ja-JP"/>
        </w:rPr>
        <w:t>属性、</w:t>
      </w:r>
      <w:r>
        <w:rPr>
          <w:rFonts w:hint="eastAsia"/>
          <w:lang w:val="en-US" w:eastAsia="ja-JP"/>
        </w:rPr>
        <w:t>MIME</w:t>
      </w:r>
      <w:r>
        <w:rPr>
          <w:rFonts w:hint="eastAsia"/>
          <w:lang w:val="en-US" w:eastAsia="ja-JP"/>
        </w:rPr>
        <w:t>コードは</w:t>
      </w:r>
      <w:r>
        <w:rPr>
          <w:rFonts w:hint="eastAsia"/>
          <w:lang w:val="en-US" w:eastAsia="ja-JP"/>
        </w:rPr>
        <w:t>mimeCode</w:t>
      </w:r>
      <w:r>
        <w:rPr>
          <w:rFonts w:hint="eastAsia"/>
          <w:lang w:val="en-US" w:eastAsia="ja-JP"/>
        </w:rPr>
        <w:t>属性、エンコーディングコードは</w:t>
      </w:r>
      <w:r w:rsidRPr="002A1079">
        <w:rPr>
          <w:lang w:val="en-US" w:eastAsia="ja-JP"/>
        </w:rPr>
        <w:t>encodingCode</w:t>
      </w:r>
      <w:r>
        <w:rPr>
          <w:rFonts w:hint="eastAsia"/>
          <w:lang w:val="en-US" w:eastAsia="ja-JP"/>
        </w:rPr>
        <w:t>属性、文字コードは</w:t>
      </w:r>
      <w:r w:rsidRPr="002A1079">
        <w:rPr>
          <w:lang w:val="en-US" w:eastAsia="ja-JP"/>
        </w:rPr>
        <w:t>characterSetCode</w:t>
      </w:r>
      <w:r>
        <w:rPr>
          <w:rFonts w:hint="eastAsia"/>
          <w:lang w:val="en-US" w:eastAsia="ja-JP"/>
        </w:rPr>
        <w:t>属性、</w:t>
      </w:r>
      <w:r>
        <w:rPr>
          <w:rFonts w:hint="eastAsia"/>
          <w:lang w:val="en-US" w:eastAsia="ja-JP"/>
        </w:rPr>
        <w:t>URL</w:t>
      </w:r>
      <w:r>
        <w:rPr>
          <w:rFonts w:hint="eastAsia"/>
          <w:lang w:val="en-US" w:eastAsia="ja-JP"/>
        </w:rPr>
        <w:t>は</w:t>
      </w:r>
      <w:r>
        <w:rPr>
          <w:rFonts w:hint="eastAsia"/>
          <w:lang w:val="en-US" w:eastAsia="ja-JP"/>
        </w:rPr>
        <w:t>url</w:t>
      </w:r>
      <w:r>
        <w:rPr>
          <w:rFonts w:hint="eastAsia"/>
          <w:lang w:val="en-US" w:eastAsia="ja-JP"/>
        </w:rPr>
        <w:t>属性、ファイル名は</w:t>
      </w:r>
      <w:r w:rsidRPr="00B33E65">
        <w:rPr>
          <w:lang w:val="en-US" w:eastAsia="ja-JP"/>
        </w:rPr>
        <w:t>filename</w:t>
      </w:r>
      <w:r>
        <w:rPr>
          <w:rFonts w:hint="eastAsia"/>
          <w:lang w:val="en-US" w:eastAsia="ja-JP"/>
        </w:rPr>
        <w:t>属性として記述する。</w:t>
      </w:r>
    </w:p>
    <w:p w:rsidR="008C7E4C" w:rsidRDefault="008C7E4C" w:rsidP="008C7E4C">
      <w:pPr>
        <w:pStyle w:val="a3"/>
        <w:ind w:leftChars="142" w:left="284" w:firstLineChars="71" w:firstLine="142"/>
        <w:rPr>
          <w:lang w:val="en-US" w:eastAsia="ja-JP"/>
        </w:rPr>
      </w:pPr>
      <w:r>
        <w:rPr>
          <w:rFonts w:hint="eastAsia"/>
          <w:lang w:val="en-US" w:eastAsia="ja-JP"/>
        </w:rPr>
        <w:t>MIME</w:t>
      </w:r>
      <w:r>
        <w:rPr>
          <w:rFonts w:hint="eastAsia"/>
          <w:lang w:val="en-US" w:eastAsia="ja-JP"/>
        </w:rPr>
        <w:t>コードは、エンコーディングコード、文字コード、ファイル名は</w:t>
      </w:r>
      <w:r>
        <w:rPr>
          <w:rFonts w:hint="eastAsia"/>
          <w:lang w:val="en-US" w:eastAsia="ja-JP"/>
        </w:rPr>
        <w:t>RFC2045</w:t>
      </w:r>
      <w:r>
        <w:rPr>
          <w:rFonts w:hint="eastAsia"/>
          <w:lang w:val="en-US" w:eastAsia="ja-JP"/>
        </w:rPr>
        <w:t>、</w:t>
      </w:r>
      <w:r>
        <w:rPr>
          <w:rFonts w:hint="eastAsia"/>
          <w:lang w:val="en-US" w:eastAsia="ja-JP"/>
        </w:rPr>
        <w:t>RFC2046</w:t>
      </w:r>
      <w:r>
        <w:rPr>
          <w:rFonts w:hint="eastAsia"/>
          <w:lang w:val="en-US" w:eastAsia="ja-JP"/>
        </w:rPr>
        <w:t>、</w:t>
      </w:r>
      <w:r>
        <w:rPr>
          <w:rFonts w:hint="eastAsia"/>
          <w:lang w:val="en-US" w:eastAsia="ja-JP"/>
        </w:rPr>
        <w:t>RFC2047</w:t>
      </w:r>
      <w:r>
        <w:rPr>
          <w:rFonts w:hint="eastAsia"/>
          <w:lang w:val="en-US" w:eastAsia="ja-JP"/>
        </w:rPr>
        <w:t>に定められているコードや記述方法を用いる。</w:t>
      </w:r>
    </w:p>
    <w:p w:rsidR="008C7E4C" w:rsidRDefault="008C7E4C" w:rsidP="008C7E4C">
      <w:pPr>
        <w:pStyle w:val="a3"/>
        <w:ind w:leftChars="142" w:left="284" w:firstLineChars="71" w:firstLine="142"/>
        <w:rPr>
          <w:lang w:val="en-US" w:eastAsia="ja-JP"/>
        </w:rPr>
      </w:pPr>
    </w:p>
    <w:tbl>
      <w:tblPr>
        <w:tblStyle w:val="42"/>
        <w:tblW w:w="0" w:type="auto"/>
        <w:tblInd w:w="250" w:type="dxa"/>
        <w:tblLook w:val="04A0"/>
      </w:tblPr>
      <w:tblGrid>
        <w:gridCol w:w="2410"/>
        <w:gridCol w:w="2835"/>
        <w:gridCol w:w="3792"/>
      </w:tblGrid>
      <w:tr w:rsidR="008C7E4C" w:rsidTr="008C7E4C">
        <w:trPr>
          <w:cnfStyle w:val="10000000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補足情報名</w:t>
            </w:r>
          </w:p>
        </w:tc>
        <w:tc>
          <w:tcPr>
            <w:tcW w:w="2835" w:type="dxa"/>
          </w:tcPr>
          <w:p w:rsidR="008C7E4C" w:rsidRDefault="008C7E4C" w:rsidP="008C7E4C">
            <w:pPr>
              <w:pStyle w:val="a3"/>
              <w:ind w:leftChars="0" w:left="0"/>
              <w:cnfStyle w:val="100000000000"/>
              <w:rPr>
                <w:lang w:val="en-US" w:eastAsia="ja-JP"/>
              </w:rPr>
            </w:pPr>
            <w:r>
              <w:rPr>
                <w:rFonts w:hint="eastAsia"/>
                <w:lang w:val="en-US" w:eastAsia="ja-JP"/>
              </w:rPr>
              <w:t>ＸＭＬ属性名</w:t>
            </w:r>
          </w:p>
        </w:tc>
        <w:tc>
          <w:tcPr>
            <w:tcW w:w="3792" w:type="dxa"/>
          </w:tcPr>
          <w:p w:rsidR="008C7E4C" w:rsidRDefault="008C7E4C" w:rsidP="008C7E4C">
            <w:pPr>
              <w:pStyle w:val="a3"/>
              <w:ind w:leftChars="0" w:left="0"/>
              <w:cnfStyle w:val="100000000000"/>
              <w:rPr>
                <w:lang w:val="en-US" w:eastAsia="ja-JP"/>
              </w:rPr>
            </w:pPr>
            <w:r>
              <w:rPr>
                <w:rFonts w:hint="eastAsia"/>
                <w:lang w:val="en-US" w:eastAsia="ja-JP"/>
              </w:rPr>
              <w:t>値</w:t>
            </w:r>
          </w:p>
        </w:tc>
      </w:tr>
      <w:tr w:rsidR="008C7E4C" w:rsidTr="008C7E4C">
        <w:trPr>
          <w:cnfStyle w:val="00000010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フォーマット情報</w:t>
            </w:r>
          </w:p>
        </w:tc>
        <w:tc>
          <w:tcPr>
            <w:tcW w:w="2835" w:type="dxa"/>
          </w:tcPr>
          <w:p w:rsidR="008C7E4C" w:rsidRDefault="008C7E4C" w:rsidP="008C7E4C">
            <w:pPr>
              <w:pStyle w:val="a3"/>
              <w:ind w:leftChars="0" w:left="0"/>
              <w:cnfStyle w:val="000000100000"/>
              <w:rPr>
                <w:lang w:val="en-US" w:eastAsia="ja-JP"/>
              </w:rPr>
            </w:pPr>
            <w:r>
              <w:rPr>
                <w:rFonts w:hint="eastAsia"/>
                <w:lang w:val="en-US" w:eastAsia="ja-JP"/>
              </w:rPr>
              <w:t xml:space="preserve">Format </w:t>
            </w:r>
          </w:p>
        </w:tc>
        <w:tc>
          <w:tcPr>
            <w:tcW w:w="3792" w:type="dxa"/>
          </w:tcPr>
          <w:p w:rsidR="008C7E4C" w:rsidRDefault="008C7E4C" w:rsidP="008C7E4C">
            <w:pPr>
              <w:pStyle w:val="a3"/>
              <w:ind w:leftChars="0" w:left="0"/>
              <w:cnfStyle w:val="000000100000"/>
              <w:rPr>
                <w:lang w:val="en-US" w:eastAsia="ja-JP"/>
              </w:rPr>
            </w:pPr>
          </w:p>
        </w:tc>
      </w:tr>
      <w:tr w:rsidR="008C7E4C" w:rsidTr="008C7E4C">
        <w:trPr>
          <w:cnfStyle w:val="00000001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MIME</w:t>
            </w:r>
            <w:r>
              <w:rPr>
                <w:rFonts w:hint="eastAsia"/>
                <w:lang w:val="en-US" w:eastAsia="ja-JP"/>
              </w:rPr>
              <w:t>コード</w:t>
            </w:r>
          </w:p>
        </w:tc>
        <w:tc>
          <w:tcPr>
            <w:tcW w:w="2835" w:type="dxa"/>
          </w:tcPr>
          <w:p w:rsidR="008C7E4C" w:rsidRDefault="008C7E4C" w:rsidP="008C7E4C">
            <w:pPr>
              <w:pStyle w:val="a3"/>
              <w:ind w:leftChars="0" w:left="0"/>
              <w:cnfStyle w:val="000000010000"/>
              <w:rPr>
                <w:lang w:val="en-US" w:eastAsia="ja-JP"/>
              </w:rPr>
            </w:pPr>
            <w:r>
              <w:rPr>
                <w:rFonts w:hint="eastAsia"/>
                <w:lang w:val="en-US" w:eastAsia="ja-JP"/>
              </w:rPr>
              <w:t xml:space="preserve">mimeCode </w:t>
            </w:r>
          </w:p>
        </w:tc>
        <w:tc>
          <w:tcPr>
            <w:tcW w:w="3792" w:type="dxa"/>
            <w:vMerge w:val="restart"/>
          </w:tcPr>
          <w:p w:rsidR="008C7E4C" w:rsidRDefault="008C7E4C" w:rsidP="008C7E4C">
            <w:pPr>
              <w:pStyle w:val="a3"/>
              <w:ind w:leftChars="0" w:left="0"/>
              <w:cnfStyle w:val="000000010000"/>
              <w:rPr>
                <w:lang w:val="en-US" w:eastAsia="ja-JP"/>
              </w:rPr>
            </w:pPr>
            <w:r>
              <w:rPr>
                <w:rFonts w:hint="eastAsia"/>
                <w:lang w:val="en-US" w:eastAsia="ja-JP"/>
              </w:rPr>
              <w:t>RFC2045</w:t>
            </w:r>
            <w:r>
              <w:rPr>
                <w:rFonts w:hint="eastAsia"/>
                <w:lang w:val="en-US" w:eastAsia="ja-JP"/>
              </w:rPr>
              <w:t>（</w:t>
            </w:r>
            <w:r>
              <w:rPr>
                <w:rFonts w:hint="eastAsia"/>
                <w:lang w:val="en-US" w:eastAsia="ja-JP"/>
              </w:rPr>
              <w:t>RFC2231</w:t>
            </w:r>
            <w:r>
              <w:rPr>
                <w:rFonts w:hint="eastAsia"/>
                <w:lang w:val="en-US" w:eastAsia="ja-JP"/>
              </w:rPr>
              <w:t>、</w:t>
            </w:r>
            <w:r>
              <w:rPr>
                <w:rFonts w:hint="eastAsia"/>
                <w:lang w:val="en-US" w:eastAsia="ja-JP"/>
              </w:rPr>
              <w:t>RFC6532</w:t>
            </w:r>
            <w:r>
              <w:rPr>
                <w:rFonts w:hint="eastAsia"/>
                <w:lang w:val="en-US" w:eastAsia="ja-JP"/>
              </w:rPr>
              <w:t>）、</w:t>
            </w:r>
            <w:r>
              <w:rPr>
                <w:rFonts w:hint="eastAsia"/>
                <w:lang w:val="en-US" w:eastAsia="ja-JP"/>
              </w:rPr>
              <w:t>RFC2046</w:t>
            </w:r>
            <w:r>
              <w:rPr>
                <w:rFonts w:hint="eastAsia"/>
                <w:lang w:val="en-US" w:eastAsia="ja-JP"/>
              </w:rPr>
              <w:t>（</w:t>
            </w:r>
            <w:r>
              <w:rPr>
                <w:rFonts w:hint="eastAsia"/>
                <w:lang w:val="en-US" w:eastAsia="ja-JP"/>
              </w:rPr>
              <w:t>RFC3676</w:t>
            </w:r>
            <w:r>
              <w:rPr>
                <w:rFonts w:hint="eastAsia"/>
                <w:lang w:val="en-US" w:eastAsia="ja-JP"/>
              </w:rPr>
              <w:t>、</w:t>
            </w:r>
            <w:r>
              <w:rPr>
                <w:rFonts w:hint="eastAsia"/>
                <w:lang w:val="en-US" w:eastAsia="ja-JP"/>
              </w:rPr>
              <w:t>RFC5174</w:t>
            </w:r>
            <w:r>
              <w:rPr>
                <w:rFonts w:hint="eastAsia"/>
                <w:lang w:val="en-US" w:eastAsia="ja-JP"/>
              </w:rPr>
              <w:t>、</w:t>
            </w:r>
            <w:r>
              <w:rPr>
                <w:rFonts w:hint="eastAsia"/>
                <w:lang w:val="en-US" w:eastAsia="ja-JP"/>
              </w:rPr>
              <w:t>RFC6657</w:t>
            </w:r>
            <w:r>
              <w:rPr>
                <w:rFonts w:hint="eastAsia"/>
                <w:lang w:val="en-US" w:eastAsia="ja-JP"/>
              </w:rPr>
              <w:t>）、</w:t>
            </w:r>
            <w:r>
              <w:rPr>
                <w:rFonts w:hint="eastAsia"/>
                <w:lang w:val="en-US" w:eastAsia="ja-JP"/>
              </w:rPr>
              <w:t>RFC2047</w:t>
            </w:r>
            <w:r>
              <w:rPr>
                <w:rFonts w:hint="eastAsia"/>
                <w:lang w:val="en-US" w:eastAsia="ja-JP"/>
              </w:rPr>
              <w:t>（</w:t>
            </w:r>
            <w:r>
              <w:rPr>
                <w:rFonts w:hint="eastAsia"/>
                <w:lang w:val="en-US" w:eastAsia="ja-JP"/>
              </w:rPr>
              <w:t>RFC2231</w:t>
            </w:r>
            <w:r>
              <w:rPr>
                <w:rFonts w:hint="eastAsia"/>
                <w:lang w:val="en-US" w:eastAsia="ja-JP"/>
              </w:rPr>
              <w:t>）に定められているコードや記述方法を用いる。</w:t>
            </w:r>
            <w:r>
              <w:rPr>
                <w:rFonts w:hint="eastAsia"/>
                <w:lang w:val="en-US" w:eastAsia="ja-JP"/>
              </w:rPr>
              <w:t>RFC2048</w:t>
            </w:r>
            <w:r>
              <w:rPr>
                <w:rFonts w:hint="eastAsia"/>
                <w:lang w:val="en-US" w:eastAsia="ja-JP"/>
              </w:rPr>
              <w:t>（</w:t>
            </w:r>
            <w:r>
              <w:rPr>
                <w:rFonts w:hint="eastAsia"/>
                <w:lang w:val="en-US" w:eastAsia="ja-JP"/>
              </w:rPr>
              <w:t>RFC6838</w:t>
            </w:r>
            <w:r>
              <w:rPr>
                <w:rFonts w:hint="eastAsia"/>
                <w:lang w:val="en-US" w:eastAsia="ja-JP"/>
              </w:rPr>
              <w:t>、</w:t>
            </w:r>
            <w:r>
              <w:rPr>
                <w:rFonts w:hint="eastAsia"/>
                <w:lang w:val="en-US" w:eastAsia="ja-JP"/>
              </w:rPr>
              <w:t>RFC4285</w:t>
            </w:r>
            <w:r>
              <w:rPr>
                <w:rFonts w:hint="eastAsia"/>
                <w:lang w:val="en-US" w:eastAsia="ja-JP"/>
              </w:rPr>
              <w:t>）に定められている様に</w:t>
            </w:r>
            <w:r>
              <w:rPr>
                <w:rFonts w:hint="eastAsia"/>
                <w:lang w:val="en-US" w:eastAsia="ja-JP"/>
              </w:rPr>
              <w:t>IANA</w:t>
            </w:r>
            <w:r>
              <w:rPr>
                <w:rFonts w:hint="eastAsia"/>
                <w:lang w:val="en-US" w:eastAsia="ja-JP"/>
              </w:rPr>
              <w:t>が登録管理しているコードも参照されたい。</w:t>
            </w:r>
          </w:p>
        </w:tc>
      </w:tr>
      <w:tr w:rsidR="008C7E4C" w:rsidTr="008C7E4C">
        <w:trPr>
          <w:cnfStyle w:val="000000100000"/>
        </w:trPr>
        <w:tc>
          <w:tcPr>
            <w:cnfStyle w:val="001000000000"/>
            <w:tcW w:w="2410" w:type="dxa"/>
          </w:tcPr>
          <w:p w:rsidR="008C7E4C" w:rsidRPr="00662F42" w:rsidRDefault="008C7E4C" w:rsidP="008C7E4C">
            <w:pPr>
              <w:pStyle w:val="a3"/>
              <w:ind w:leftChars="0" w:left="0"/>
              <w:rPr>
                <w:lang w:val="en-US" w:eastAsia="ja-JP"/>
              </w:rPr>
            </w:pPr>
            <w:r>
              <w:rPr>
                <w:rFonts w:hint="eastAsia"/>
                <w:lang w:val="en-US" w:eastAsia="ja-JP"/>
              </w:rPr>
              <w:t>エンコーディングコード</w:t>
            </w:r>
          </w:p>
        </w:tc>
        <w:tc>
          <w:tcPr>
            <w:tcW w:w="2835" w:type="dxa"/>
          </w:tcPr>
          <w:p w:rsidR="008C7E4C" w:rsidRDefault="008C7E4C" w:rsidP="008C7E4C">
            <w:pPr>
              <w:pStyle w:val="a3"/>
              <w:ind w:leftChars="0" w:left="0"/>
              <w:cnfStyle w:val="000000100000"/>
              <w:rPr>
                <w:lang w:val="en-US" w:eastAsia="ja-JP"/>
              </w:rPr>
            </w:pPr>
            <w:r w:rsidRPr="002A1079">
              <w:rPr>
                <w:lang w:val="en-US" w:eastAsia="ja-JP"/>
              </w:rPr>
              <w:t>encodingCode</w:t>
            </w:r>
            <w:r>
              <w:rPr>
                <w:lang w:val="en-US" w:eastAsia="ja-JP"/>
              </w:rPr>
              <w:t xml:space="preserve"> </w:t>
            </w:r>
          </w:p>
        </w:tc>
        <w:tc>
          <w:tcPr>
            <w:tcW w:w="3792" w:type="dxa"/>
            <w:vMerge/>
          </w:tcPr>
          <w:p w:rsidR="008C7E4C" w:rsidRDefault="008C7E4C" w:rsidP="008C7E4C">
            <w:pPr>
              <w:pStyle w:val="a3"/>
              <w:ind w:leftChars="0" w:left="0"/>
              <w:cnfStyle w:val="000000100000"/>
              <w:rPr>
                <w:lang w:val="en-US" w:eastAsia="ja-JP"/>
              </w:rPr>
            </w:pPr>
          </w:p>
        </w:tc>
      </w:tr>
      <w:tr w:rsidR="008C7E4C" w:rsidTr="008C7E4C">
        <w:trPr>
          <w:cnfStyle w:val="00000001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文字コード</w:t>
            </w:r>
          </w:p>
        </w:tc>
        <w:tc>
          <w:tcPr>
            <w:tcW w:w="2835" w:type="dxa"/>
          </w:tcPr>
          <w:p w:rsidR="008C7E4C" w:rsidRDefault="008C7E4C" w:rsidP="008C7E4C">
            <w:pPr>
              <w:pStyle w:val="a3"/>
              <w:ind w:leftChars="0" w:left="0"/>
              <w:cnfStyle w:val="000000010000"/>
              <w:rPr>
                <w:lang w:val="en-US" w:eastAsia="ja-JP"/>
              </w:rPr>
            </w:pPr>
            <w:r w:rsidRPr="002A1079">
              <w:rPr>
                <w:lang w:val="en-US" w:eastAsia="ja-JP"/>
              </w:rPr>
              <w:t>characterSetCode</w:t>
            </w:r>
            <w:r>
              <w:rPr>
                <w:lang w:val="en-US" w:eastAsia="ja-JP"/>
              </w:rPr>
              <w:t xml:space="preserve"> </w:t>
            </w:r>
          </w:p>
        </w:tc>
        <w:tc>
          <w:tcPr>
            <w:tcW w:w="3792" w:type="dxa"/>
            <w:vMerge/>
          </w:tcPr>
          <w:p w:rsidR="008C7E4C" w:rsidRDefault="008C7E4C" w:rsidP="008C7E4C">
            <w:pPr>
              <w:pStyle w:val="a3"/>
              <w:ind w:leftChars="0" w:left="0"/>
              <w:cnfStyle w:val="000000010000"/>
              <w:rPr>
                <w:lang w:val="en-US" w:eastAsia="ja-JP"/>
              </w:rPr>
            </w:pPr>
          </w:p>
        </w:tc>
      </w:tr>
      <w:tr w:rsidR="008C7E4C" w:rsidTr="008C7E4C">
        <w:trPr>
          <w:cnfStyle w:val="00000010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ファイル名</w:t>
            </w:r>
          </w:p>
        </w:tc>
        <w:tc>
          <w:tcPr>
            <w:tcW w:w="2835" w:type="dxa"/>
          </w:tcPr>
          <w:p w:rsidR="008C7E4C" w:rsidRDefault="008C7E4C" w:rsidP="008C7E4C">
            <w:pPr>
              <w:pStyle w:val="a3"/>
              <w:ind w:leftChars="0" w:left="0"/>
              <w:cnfStyle w:val="000000100000"/>
              <w:rPr>
                <w:lang w:val="en-US" w:eastAsia="ja-JP"/>
              </w:rPr>
            </w:pPr>
            <w:r w:rsidRPr="00B33E65">
              <w:rPr>
                <w:lang w:val="en-US" w:eastAsia="ja-JP"/>
              </w:rPr>
              <w:t>filename</w:t>
            </w:r>
          </w:p>
        </w:tc>
        <w:tc>
          <w:tcPr>
            <w:tcW w:w="3792" w:type="dxa"/>
            <w:vMerge/>
          </w:tcPr>
          <w:p w:rsidR="008C7E4C" w:rsidRDefault="008C7E4C" w:rsidP="008C7E4C">
            <w:pPr>
              <w:pStyle w:val="a3"/>
              <w:ind w:leftChars="0" w:left="0"/>
              <w:cnfStyle w:val="000000100000"/>
              <w:rPr>
                <w:lang w:val="en-US" w:eastAsia="ja-JP"/>
              </w:rPr>
            </w:pPr>
          </w:p>
        </w:tc>
      </w:tr>
      <w:tr w:rsidR="008C7E4C" w:rsidTr="008C7E4C">
        <w:trPr>
          <w:cnfStyle w:val="00000001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 xml:space="preserve">URL </w:t>
            </w:r>
          </w:p>
        </w:tc>
        <w:tc>
          <w:tcPr>
            <w:tcW w:w="2835" w:type="dxa"/>
          </w:tcPr>
          <w:p w:rsidR="008C7E4C" w:rsidRDefault="008C7E4C" w:rsidP="008C7E4C">
            <w:pPr>
              <w:pStyle w:val="a3"/>
              <w:ind w:leftChars="0" w:left="0"/>
              <w:cnfStyle w:val="000000010000"/>
              <w:rPr>
                <w:lang w:val="en-US" w:eastAsia="ja-JP"/>
              </w:rPr>
            </w:pPr>
            <w:r>
              <w:rPr>
                <w:rFonts w:hint="eastAsia"/>
                <w:lang w:val="en-US" w:eastAsia="ja-JP"/>
              </w:rPr>
              <w:t>url</w:t>
            </w:r>
            <w:r>
              <w:rPr>
                <w:lang w:val="en-US" w:eastAsia="ja-JP"/>
              </w:rPr>
              <w:t xml:space="preserve"> </w:t>
            </w:r>
          </w:p>
        </w:tc>
        <w:tc>
          <w:tcPr>
            <w:tcW w:w="3792" w:type="dxa"/>
          </w:tcPr>
          <w:p w:rsidR="008C7E4C" w:rsidRDefault="008C7E4C" w:rsidP="008C7E4C">
            <w:pPr>
              <w:pStyle w:val="a3"/>
              <w:ind w:leftChars="0" w:left="0"/>
              <w:cnfStyle w:val="000000010000"/>
              <w:rPr>
                <w:lang w:val="en-US" w:eastAsia="ja-JP"/>
              </w:rPr>
            </w:pPr>
          </w:p>
        </w:tc>
      </w:tr>
    </w:tbl>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バイナリ―オブジェクト型の値は</w:t>
      </w:r>
      <w:r>
        <w:rPr>
          <w:rFonts w:hint="eastAsia"/>
          <w:lang w:val="en-US" w:eastAsia="ja-JP"/>
        </w:rPr>
        <w:t>XML</w:t>
      </w:r>
      <w:r>
        <w:rPr>
          <w:rFonts w:hint="eastAsia"/>
          <w:lang w:val="en-US" w:eastAsia="ja-JP"/>
        </w:rPr>
        <w:t>上では</w:t>
      </w:r>
      <w:r>
        <w:rPr>
          <w:rFonts w:hint="eastAsia"/>
          <w:lang w:val="en-US" w:eastAsia="ja-JP"/>
        </w:rPr>
        <w:t>XML</w:t>
      </w:r>
      <w:r>
        <w:rPr>
          <w:rFonts w:hint="eastAsia"/>
          <w:lang w:val="en-US" w:eastAsia="ja-JP"/>
        </w:rPr>
        <w:t>スキーマの</w:t>
      </w:r>
      <w:r>
        <w:rPr>
          <w:rFonts w:hint="eastAsia"/>
          <w:lang w:val="en-US" w:eastAsia="ja-JP"/>
        </w:rPr>
        <w:t>base64binary</w:t>
      </w:r>
      <w:r>
        <w:rPr>
          <w:rFonts w:hint="eastAsia"/>
          <w:lang w:val="en-US" w:eastAsia="ja-JP"/>
        </w:rPr>
        <w:t>型で記述する。</w:t>
      </w:r>
      <w:r>
        <w:rPr>
          <w:lang w:val="en-US" w:eastAsia="ja-JP"/>
        </w:rPr>
        <w:t>B</w:t>
      </w:r>
      <w:r>
        <w:rPr>
          <w:rFonts w:hint="eastAsia"/>
          <w:lang w:val="en-US" w:eastAsia="ja-JP"/>
        </w:rPr>
        <w:t>ase64binary</w:t>
      </w:r>
      <w:r>
        <w:rPr>
          <w:rFonts w:hint="eastAsia"/>
          <w:lang w:val="en-US" w:eastAsia="ja-JP"/>
        </w:rPr>
        <w:t>型は</w:t>
      </w:r>
      <w:r>
        <w:rPr>
          <w:rFonts w:hint="eastAsia"/>
          <w:lang w:val="en-US" w:eastAsia="ja-JP"/>
        </w:rPr>
        <w:t>base64</w:t>
      </w:r>
      <w:r>
        <w:rPr>
          <w:rFonts w:hint="eastAsia"/>
          <w:lang w:val="en-US" w:eastAsia="ja-JP"/>
        </w:rPr>
        <w:t>エンコーディングされた文字列である。</w:t>
      </w:r>
    </w:p>
    <w:p w:rsidR="008C7E4C" w:rsidRPr="00734E97"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例えばタグ名を</w:t>
      </w:r>
      <w:r>
        <w:rPr>
          <w:rFonts w:hint="eastAsia"/>
          <w:lang w:val="en-US" w:eastAsia="ja-JP"/>
        </w:rPr>
        <w:t>BinaryObject</w:t>
      </w:r>
      <w:r>
        <w:rPr>
          <w:rFonts w:hint="eastAsia"/>
          <w:lang w:val="en-US" w:eastAsia="ja-JP"/>
        </w:rPr>
        <w:t>とし、</w:t>
      </w:r>
      <w:r>
        <w:rPr>
          <w:rFonts w:hint="eastAsia"/>
          <w:lang w:val="en-US" w:eastAsia="ja-JP"/>
        </w:rPr>
        <w:t>MIME</w:t>
      </w:r>
      <w:r>
        <w:rPr>
          <w:rFonts w:hint="eastAsia"/>
          <w:lang w:val="en-US" w:eastAsia="ja-JP"/>
        </w:rPr>
        <w:t>コードを</w:t>
      </w:r>
      <w:r>
        <w:rPr>
          <w:rFonts w:hint="eastAsia"/>
          <w:lang w:val="en-US" w:eastAsia="ja-JP"/>
        </w:rPr>
        <w:t>text/xml</w:t>
      </w:r>
      <w:r>
        <w:rPr>
          <w:rFonts w:hint="eastAsia"/>
          <w:lang w:val="en-US" w:eastAsia="ja-JP"/>
        </w:rPr>
        <w:t>とし、エンコーディングコードを、フォーマット情報、文字コード、</w:t>
      </w:r>
      <w:r>
        <w:rPr>
          <w:rFonts w:hint="eastAsia"/>
          <w:lang w:val="en-US" w:eastAsia="ja-JP"/>
        </w:rPr>
        <w:t>URL</w:t>
      </w:r>
      <w:r>
        <w:rPr>
          <w:rFonts w:hint="eastAsia"/>
          <w:lang w:val="en-US" w:eastAsia="ja-JP"/>
        </w:rPr>
        <w:t>、ファイル名は指定しないとした</w:t>
      </w:r>
      <w:r>
        <w:rPr>
          <w:rFonts w:hint="eastAsia"/>
          <w:lang w:val="en-US" w:eastAsia="ja-JP"/>
        </w:rPr>
        <w:t>XML</w:t>
      </w:r>
      <w:r>
        <w:rPr>
          <w:rFonts w:hint="eastAsia"/>
          <w:lang w:val="en-US" w:eastAsia="ja-JP"/>
        </w:rPr>
        <w:t>形式で値「</w:t>
      </w:r>
      <w:r>
        <w:rPr>
          <w:rFonts w:hint="eastAsia"/>
          <w:lang w:val="en-US" w:eastAsia="ja-JP"/>
        </w:rPr>
        <w:t>abcdefghij</w:t>
      </w:r>
      <w:r>
        <w:rPr>
          <w:rFonts w:hint="eastAsia"/>
          <w:lang w:val="en-US" w:eastAsia="ja-JP"/>
        </w:rPr>
        <w:t>」、即ち</w:t>
      </w:r>
      <w:r>
        <w:rPr>
          <w:rFonts w:hint="eastAsia"/>
          <w:lang w:val="en-US" w:eastAsia="ja-JP"/>
        </w:rPr>
        <w:t>base64</w:t>
      </w:r>
      <w:r>
        <w:rPr>
          <w:rFonts w:hint="eastAsia"/>
          <w:lang w:val="en-US" w:eastAsia="ja-JP"/>
        </w:rPr>
        <w:t>エンコード結果を「</w:t>
      </w:r>
      <w:r w:rsidRPr="009B4F8F">
        <w:rPr>
          <w:lang w:val="en-US" w:eastAsia="ja-JP"/>
        </w:rPr>
        <w:t xml:space="preserve">YWJjZGVmZ2hpag== </w:t>
      </w:r>
      <w:r>
        <w:rPr>
          <w:rFonts w:hint="eastAsia"/>
          <w:lang w:val="en-US" w:eastAsia="ja-JP"/>
        </w:rPr>
        <w:t>」すると以下の様になる。</w:t>
      </w:r>
    </w:p>
    <w:p w:rsidR="008C7E4C" w:rsidRPr="009B4F8F" w:rsidRDefault="008C7E4C" w:rsidP="008C7E4C">
      <w:pPr>
        <w:pStyle w:val="a3"/>
        <w:ind w:leftChars="142" w:left="284" w:firstLineChars="71" w:firstLine="142"/>
        <w:rPr>
          <w:lang w:val="en-US" w:eastAsia="ja-JP"/>
        </w:rPr>
      </w:pPr>
    </w:p>
    <w:p w:rsidR="008C7E4C" w:rsidRDefault="008C7E4C" w:rsidP="00FF57B7">
      <w:pPr>
        <w:pStyle w:val="a3"/>
        <w:ind w:leftChars="142" w:left="284" w:firstLineChars="278" w:firstLine="556"/>
        <w:rPr>
          <w:lang w:val="en-US" w:eastAsia="ja-JP"/>
        </w:rPr>
      </w:pPr>
      <w:r>
        <w:rPr>
          <w:rFonts w:hint="eastAsia"/>
          <w:lang w:val="en-US" w:eastAsia="ja-JP"/>
        </w:rPr>
        <w:t>&lt;BinaryObject mimeCode=</w:t>
      </w:r>
      <w:r>
        <w:rPr>
          <w:lang w:val="en-US" w:eastAsia="ja-JP"/>
        </w:rPr>
        <w:t>”</w:t>
      </w:r>
      <w:r>
        <w:rPr>
          <w:rFonts w:hint="eastAsia"/>
          <w:lang w:val="en-US" w:eastAsia="ja-JP"/>
        </w:rPr>
        <w:t>text/xml</w:t>
      </w:r>
      <w:r>
        <w:rPr>
          <w:lang w:val="en-US" w:eastAsia="ja-JP"/>
        </w:rPr>
        <w:t>”</w:t>
      </w:r>
      <w:r>
        <w:rPr>
          <w:rFonts w:hint="eastAsia"/>
          <w:lang w:val="en-US" w:eastAsia="ja-JP"/>
        </w:rPr>
        <w:t>&gt;</w:t>
      </w:r>
      <w:r w:rsidRPr="009B4F8F">
        <w:rPr>
          <w:lang w:val="en-US" w:eastAsia="ja-JP"/>
        </w:rPr>
        <w:t>YWJjZGVmZ2hpag==</w:t>
      </w:r>
      <w:r>
        <w:rPr>
          <w:rFonts w:hint="eastAsia"/>
          <w:lang w:val="en-US" w:eastAsia="ja-JP"/>
        </w:rPr>
        <w:t>&lt;/BinaryObject&gt;</w:t>
      </w:r>
    </w:p>
    <w:p w:rsidR="008C7E4C" w:rsidRPr="009D563B"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規定上はフォーマット情報、</w:t>
      </w:r>
      <w:r>
        <w:rPr>
          <w:rFonts w:hint="eastAsia"/>
          <w:lang w:val="en-US" w:eastAsia="ja-JP"/>
        </w:rPr>
        <w:t>MIME</w:t>
      </w:r>
      <w:r>
        <w:rPr>
          <w:rFonts w:hint="eastAsia"/>
          <w:lang w:val="en-US" w:eastAsia="ja-JP"/>
        </w:rPr>
        <w:t>コード、エンコーディングコード、文字コード、</w:t>
      </w:r>
      <w:r>
        <w:rPr>
          <w:rFonts w:hint="eastAsia"/>
          <w:lang w:val="en-US" w:eastAsia="ja-JP"/>
        </w:rPr>
        <w:t>URL</w:t>
      </w:r>
      <w:r>
        <w:rPr>
          <w:rFonts w:hint="eastAsia"/>
          <w:lang w:val="en-US" w:eastAsia="ja-JP"/>
        </w:rPr>
        <w:t>、ファイル名は任意記述であるが、バイナリ―オブジェクト型の場合、誤解を防ぐために</w:t>
      </w:r>
      <w:r>
        <w:rPr>
          <w:rFonts w:hint="eastAsia"/>
          <w:lang w:val="en-US" w:eastAsia="ja-JP"/>
        </w:rPr>
        <w:t>MIME</w:t>
      </w:r>
      <w:r>
        <w:rPr>
          <w:rFonts w:hint="eastAsia"/>
          <w:lang w:val="en-US" w:eastAsia="ja-JP"/>
        </w:rPr>
        <w:t>コード、エンコーディングコードの記述を推奨する。しかし、</w:t>
      </w:r>
      <w:r>
        <w:rPr>
          <w:rFonts w:hint="eastAsia"/>
          <w:lang w:val="en-US" w:eastAsia="ja-JP"/>
        </w:rPr>
        <w:t>XML</w:t>
      </w:r>
      <w:r>
        <w:rPr>
          <w:rFonts w:hint="eastAsia"/>
          <w:lang w:val="en-US" w:eastAsia="ja-JP"/>
        </w:rPr>
        <w:t>スキーマのデフォルトまたは必須として指定されている場合は、記述が無くても明らかなため省略してもよい。</w:t>
      </w:r>
    </w:p>
    <w:p w:rsidR="008C7E4C" w:rsidRPr="00E3228F"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p>
    <w:p w:rsidR="008C7E4C" w:rsidRDefault="008C7E4C" w:rsidP="008C7E4C">
      <w:pPr>
        <w:pStyle w:val="3"/>
        <w:spacing w:after="151"/>
        <w:ind w:left="800"/>
      </w:pPr>
      <w:bookmarkStart w:id="41" w:name="_Toc508933375"/>
      <w:r>
        <w:rPr>
          <w:rFonts w:hint="eastAsia"/>
          <w:sz w:val="36"/>
          <w:szCs w:val="36"/>
        </w:rPr>
        <w:t>コード（</w:t>
      </w:r>
      <w:r>
        <w:rPr>
          <w:rFonts w:hint="eastAsia"/>
          <w:sz w:val="36"/>
          <w:szCs w:val="36"/>
        </w:rPr>
        <w:t>Code</w:t>
      </w:r>
      <w:r>
        <w:rPr>
          <w:rFonts w:hint="eastAsia"/>
          <w:sz w:val="36"/>
          <w:szCs w:val="36"/>
        </w:rPr>
        <w:t>）</w:t>
      </w:r>
      <w:r w:rsidRPr="005F00AF">
        <w:rPr>
          <w:rFonts w:hint="eastAsia"/>
          <w:sz w:val="36"/>
          <w:szCs w:val="36"/>
        </w:rPr>
        <w:t>型</w:t>
      </w:r>
      <w:r>
        <w:rPr>
          <w:rFonts w:hint="eastAsia"/>
          <w:sz w:val="36"/>
          <w:szCs w:val="36"/>
        </w:rPr>
        <w:t>記述</w:t>
      </w:r>
      <w:r w:rsidRPr="005F00AF">
        <w:rPr>
          <w:rFonts w:hint="eastAsia"/>
          <w:sz w:val="36"/>
          <w:szCs w:val="36"/>
        </w:rPr>
        <w:t>方法</w:t>
      </w:r>
      <w:bookmarkEnd w:id="41"/>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コード（</w:t>
      </w:r>
      <w:r>
        <w:rPr>
          <w:rFonts w:hint="eastAsia"/>
          <w:lang w:val="en-US" w:eastAsia="ja-JP"/>
        </w:rPr>
        <w:t>Code</w:t>
      </w:r>
      <w:r>
        <w:rPr>
          <w:rFonts w:hint="eastAsia"/>
          <w:lang w:val="en-US" w:eastAsia="ja-JP"/>
        </w:rPr>
        <w:t>）型は符号化された文字列を含む値に使用する。コード値を理解するためのコードリストの情報が明示的または暗黙的に指定する。</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コード型には、補足情報としてコードリストの識別値と名前、コードリスト管理者の識別値、</w:t>
      </w:r>
      <w:r w:rsidR="0052765C">
        <w:rPr>
          <w:rFonts w:hint="eastAsia"/>
          <w:lang w:val="en-US" w:eastAsia="ja-JP"/>
        </w:rPr>
        <w:t>名前</w:t>
      </w:r>
      <w:r>
        <w:rPr>
          <w:rFonts w:hint="eastAsia"/>
          <w:lang w:val="en-US" w:eastAsia="ja-JP"/>
        </w:rPr>
        <w:t>と版情報、コード名、</w:t>
      </w:r>
      <w:r w:rsidR="00CD7B28">
        <w:rPr>
          <w:rFonts w:hint="eastAsia"/>
          <w:lang w:val="en-US" w:eastAsia="ja-JP"/>
        </w:rPr>
        <w:t>言語識別子、</w:t>
      </w:r>
      <w:r>
        <w:rPr>
          <w:rFonts w:hint="eastAsia"/>
          <w:lang w:val="en-US" w:eastAsia="ja-JP"/>
        </w:rPr>
        <w:t>URI</w:t>
      </w:r>
      <w:r>
        <w:rPr>
          <w:rFonts w:hint="eastAsia"/>
          <w:lang w:val="en-US" w:eastAsia="ja-JP"/>
        </w:rPr>
        <w:t>、コードリスト体系</w:t>
      </w:r>
      <w:r>
        <w:rPr>
          <w:rFonts w:hint="eastAsia"/>
          <w:lang w:val="en-US" w:eastAsia="ja-JP"/>
        </w:rPr>
        <w:t>URI</w:t>
      </w:r>
      <w:r>
        <w:rPr>
          <w:rFonts w:hint="eastAsia"/>
          <w:lang w:val="en-US" w:eastAsia="ja-JP"/>
        </w:rPr>
        <w:t>を付加することが出来る。コードリストの識別値は、</w:t>
      </w:r>
      <w:r>
        <w:rPr>
          <w:rFonts w:hint="eastAsia"/>
          <w:lang w:val="en-US" w:eastAsia="ja-JP"/>
        </w:rPr>
        <w:t>XML</w:t>
      </w:r>
      <w:r>
        <w:rPr>
          <w:rFonts w:hint="eastAsia"/>
          <w:lang w:val="en-US" w:eastAsia="ja-JP"/>
        </w:rPr>
        <w:t>上では</w:t>
      </w:r>
      <w:r w:rsidRPr="00AC0159">
        <w:rPr>
          <w:lang w:val="en-US" w:eastAsia="ja-JP"/>
        </w:rPr>
        <w:t>listID</w:t>
      </w:r>
      <w:r>
        <w:rPr>
          <w:rFonts w:hint="eastAsia"/>
          <w:lang w:val="en-US" w:eastAsia="ja-JP"/>
        </w:rPr>
        <w:t>属性、コードリストの名前は</w:t>
      </w:r>
      <w:r w:rsidRPr="00AC0159">
        <w:rPr>
          <w:lang w:val="en-US" w:eastAsia="ja-JP"/>
        </w:rPr>
        <w:t>listName</w:t>
      </w:r>
      <w:r>
        <w:rPr>
          <w:rFonts w:hint="eastAsia"/>
          <w:lang w:val="en-US" w:eastAsia="ja-JP"/>
        </w:rPr>
        <w:t>属性、コードリスト管理者の識別値は</w:t>
      </w:r>
      <w:r w:rsidRPr="00AC0159">
        <w:rPr>
          <w:lang w:val="en-US" w:eastAsia="ja-JP"/>
        </w:rPr>
        <w:t>listAgencyID</w:t>
      </w:r>
      <w:r>
        <w:rPr>
          <w:rFonts w:hint="eastAsia"/>
          <w:lang w:val="en-US" w:eastAsia="ja-JP"/>
        </w:rPr>
        <w:t>属性、コードリスト管理者の</w:t>
      </w:r>
      <w:r w:rsidR="0052765C">
        <w:rPr>
          <w:rFonts w:hint="eastAsia"/>
          <w:lang w:val="en-US" w:eastAsia="ja-JP"/>
        </w:rPr>
        <w:t>名前</w:t>
      </w:r>
      <w:r>
        <w:rPr>
          <w:rFonts w:hint="eastAsia"/>
          <w:lang w:val="en-US" w:eastAsia="ja-JP"/>
        </w:rPr>
        <w:t>は</w:t>
      </w:r>
      <w:r w:rsidRPr="00AC0159">
        <w:rPr>
          <w:lang w:val="en-US" w:eastAsia="ja-JP"/>
        </w:rPr>
        <w:t>listAgencyName</w:t>
      </w:r>
      <w:r>
        <w:rPr>
          <w:rFonts w:hint="eastAsia"/>
          <w:lang w:val="en-US" w:eastAsia="ja-JP"/>
        </w:rPr>
        <w:t>属性、コードリスト管理者の版情報は</w:t>
      </w:r>
      <w:r w:rsidRPr="00AC0159">
        <w:rPr>
          <w:lang w:val="en-US" w:eastAsia="ja-JP"/>
        </w:rPr>
        <w:t>listVersionID</w:t>
      </w:r>
      <w:r>
        <w:rPr>
          <w:rFonts w:hint="eastAsia"/>
          <w:lang w:val="en-US" w:eastAsia="ja-JP"/>
        </w:rPr>
        <w:t>属性、コード名は</w:t>
      </w:r>
      <w:r w:rsidRPr="00AC0159">
        <w:rPr>
          <w:lang w:val="en-US" w:eastAsia="ja-JP"/>
        </w:rPr>
        <w:t>name</w:t>
      </w:r>
      <w:r>
        <w:rPr>
          <w:rFonts w:hint="eastAsia"/>
          <w:lang w:val="en-US" w:eastAsia="ja-JP"/>
        </w:rPr>
        <w:t>属性、</w:t>
      </w:r>
      <w:r w:rsidR="00CD7B28">
        <w:rPr>
          <w:rFonts w:hint="eastAsia"/>
          <w:lang w:val="en-US" w:eastAsia="ja-JP"/>
        </w:rPr>
        <w:t>言語識別子は</w:t>
      </w:r>
      <w:r w:rsidR="00CD7B28">
        <w:rPr>
          <w:rFonts w:hint="eastAsia"/>
          <w:lang w:val="en-US" w:eastAsia="ja-JP"/>
        </w:rPr>
        <w:t>languageID</w:t>
      </w:r>
      <w:r w:rsidR="00CD7B28">
        <w:rPr>
          <w:rFonts w:hint="eastAsia"/>
          <w:lang w:val="en-US" w:eastAsia="ja-JP"/>
        </w:rPr>
        <w:t>属性、</w:t>
      </w:r>
      <w:r>
        <w:rPr>
          <w:rFonts w:hint="eastAsia"/>
          <w:lang w:val="en-US" w:eastAsia="ja-JP"/>
        </w:rPr>
        <w:t>URI</w:t>
      </w:r>
      <w:r>
        <w:rPr>
          <w:rFonts w:hint="eastAsia"/>
          <w:lang w:val="en-US" w:eastAsia="ja-JP"/>
        </w:rPr>
        <w:t>は</w:t>
      </w:r>
      <w:r w:rsidRPr="00AC0159">
        <w:rPr>
          <w:lang w:val="en-US" w:eastAsia="ja-JP"/>
        </w:rPr>
        <w:t>listURI</w:t>
      </w:r>
      <w:r>
        <w:rPr>
          <w:rFonts w:hint="eastAsia"/>
          <w:lang w:val="en-US" w:eastAsia="ja-JP"/>
        </w:rPr>
        <w:t>属性、コードリスト体系</w:t>
      </w:r>
      <w:r>
        <w:rPr>
          <w:rFonts w:hint="eastAsia"/>
          <w:lang w:val="en-US" w:eastAsia="ja-JP"/>
        </w:rPr>
        <w:t>URI</w:t>
      </w:r>
      <w:r>
        <w:rPr>
          <w:rFonts w:hint="eastAsia"/>
          <w:lang w:val="en-US" w:eastAsia="ja-JP"/>
        </w:rPr>
        <w:t>は</w:t>
      </w:r>
      <w:r w:rsidRPr="00AC0159">
        <w:rPr>
          <w:lang w:val="en-US" w:eastAsia="ja-JP"/>
        </w:rPr>
        <w:t>listSchemeURI</w:t>
      </w:r>
      <w:r>
        <w:rPr>
          <w:rFonts w:hint="eastAsia"/>
          <w:lang w:val="en-US" w:eastAsia="ja-JP"/>
        </w:rPr>
        <w:t>属性として記述する。</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コードリスト管理者の識別値は原則として</w:t>
      </w:r>
      <w:r>
        <w:rPr>
          <w:rFonts w:hint="eastAsia"/>
          <w:lang w:val="en-US" w:eastAsia="ja-JP"/>
        </w:rPr>
        <w:t>UN/EDIFACT</w:t>
      </w:r>
      <w:r>
        <w:rPr>
          <w:rFonts w:hint="eastAsia"/>
          <w:lang w:val="en-US" w:eastAsia="ja-JP"/>
        </w:rPr>
        <w:t>のデータエレメント</w:t>
      </w:r>
      <w:r>
        <w:rPr>
          <w:rFonts w:hint="eastAsia"/>
          <w:lang w:val="en-US" w:eastAsia="ja-JP"/>
        </w:rPr>
        <w:t>3055</w:t>
      </w:r>
      <w:r>
        <w:rPr>
          <w:rFonts w:hint="eastAsia"/>
          <w:lang w:val="en-US" w:eastAsia="ja-JP"/>
        </w:rPr>
        <w:t>（コード管理機関）コードリストで規定されているコードを用いる。コードリスト管理者の版情報は原則として</w:t>
      </w:r>
      <w:r>
        <w:rPr>
          <w:rFonts w:hint="eastAsia"/>
          <w:lang w:val="en-US" w:eastAsia="ja-JP"/>
        </w:rPr>
        <w:t>UN/EDIFACT</w:t>
      </w:r>
      <w:r>
        <w:rPr>
          <w:rFonts w:hint="eastAsia"/>
          <w:lang w:val="en-US" w:eastAsia="ja-JP"/>
        </w:rPr>
        <w:t>のデータエレメント</w:t>
      </w:r>
      <w:r>
        <w:rPr>
          <w:rFonts w:hint="eastAsia"/>
          <w:lang w:val="en-US" w:eastAsia="ja-JP"/>
        </w:rPr>
        <w:t>3055</w:t>
      </w:r>
      <w:r>
        <w:rPr>
          <w:rFonts w:hint="eastAsia"/>
          <w:lang w:val="en-US" w:eastAsia="ja-JP"/>
        </w:rPr>
        <w:t>（コード管理機関）コードリストの版情報の値を用いるが、記述されていない場合は最新判とする。コードリストの識別子は</w:t>
      </w:r>
      <w:r>
        <w:rPr>
          <w:rFonts w:hint="eastAsia"/>
          <w:lang w:val="en-US" w:eastAsia="ja-JP"/>
        </w:rPr>
        <w:t>URL</w:t>
      </w:r>
      <w:r>
        <w:rPr>
          <w:rFonts w:hint="eastAsia"/>
          <w:lang w:val="en-US" w:eastAsia="ja-JP"/>
        </w:rPr>
        <w:t>等で指定することも出来るが、コードリスト管理者が管理するコードリストの識別子を用いることを推奨する。</w:t>
      </w:r>
    </w:p>
    <w:p w:rsidR="008C7E4C" w:rsidRDefault="008C7E4C" w:rsidP="008C7E4C">
      <w:pPr>
        <w:pStyle w:val="a3"/>
        <w:ind w:leftChars="142" w:left="284" w:firstLineChars="71" w:firstLine="142"/>
        <w:rPr>
          <w:lang w:val="en-US" w:eastAsia="ja-JP"/>
        </w:rPr>
      </w:pPr>
    </w:p>
    <w:tbl>
      <w:tblPr>
        <w:tblStyle w:val="42"/>
        <w:tblW w:w="0" w:type="auto"/>
        <w:tblInd w:w="250" w:type="dxa"/>
        <w:tblLook w:val="04A0"/>
      </w:tblPr>
      <w:tblGrid>
        <w:gridCol w:w="2410"/>
        <w:gridCol w:w="2835"/>
        <w:gridCol w:w="3792"/>
      </w:tblGrid>
      <w:tr w:rsidR="008C7E4C" w:rsidTr="008C7E4C">
        <w:trPr>
          <w:cnfStyle w:val="10000000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lastRenderedPageBreak/>
              <w:t>補足情報名</w:t>
            </w:r>
          </w:p>
        </w:tc>
        <w:tc>
          <w:tcPr>
            <w:tcW w:w="2835" w:type="dxa"/>
          </w:tcPr>
          <w:p w:rsidR="008C7E4C" w:rsidRDefault="008C7E4C" w:rsidP="008C7E4C">
            <w:pPr>
              <w:pStyle w:val="a3"/>
              <w:ind w:leftChars="0" w:left="0"/>
              <w:cnfStyle w:val="100000000000"/>
              <w:rPr>
                <w:lang w:val="en-US" w:eastAsia="ja-JP"/>
              </w:rPr>
            </w:pPr>
            <w:r>
              <w:rPr>
                <w:rFonts w:hint="eastAsia"/>
                <w:lang w:val="en-US" w:eastAsia="ja-JP"/>
              </w:rPr>
              <w:t>ＸＭＬ属性名</w:t>
            </w:r>
          </w:p>
        </w:tc>
        <w:tc>
          <w:tcPr>
            <w:tcW w:w="3792" w:type="dxa"/>
          </w:tcPr>
          <w:p w:rsidR="008C7E4C" w:rsidRDefault="008C7E4C" w:rsidP="008C7E4C">
            <w:pPr>
              <w:pStyle w:val="a3"/>
              <w:ind w:leftChars="0" w:left="0"/>
              <w:cnfStyle w:val="100000000000"/>
              <w:rPr>
                <w:lang w:val="en-US" w:eastAsia="ja-JP"/>
              </w:rPr>
            </w:pPr>
            <w:r>
              <w:rPr>
                <w:rFonts w:hint="eastAsia"/>
                <w:lang w:val="en-US" w:eastAsia="ja-JP"/>
              </w:rPr>
              <w:t>値</w:t>
            </w:r>
          </w:p>
        </w:tc>
      </w:tr>
      <w:tr w:rsidR="008C7E4C" w:rsidTr="008C7E4C">
        <w:trPr>
          <w:cnfStyle w:val="00000010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コードリストの識別値</w:t>
            </w:r>
          </w:p>
        </w:tc>
        <w:tc>
          <w:tcPr>
            <w:tcW w:w="2835" w:type="dxa"/>
          </w:tcPr>
          <w:p w:rsidR="008C7E4C" w:rsidRDefault="008C7E4C" w:rsidP="008C7E4C">
            <w:pPr>
              <w:pStyle w:val="a3"/>
              <w:ind w:leftChars="0" w:left="0"/>
              <w:cnfStyle w:val="000000100000"/>
              <w:rPr>
                <w:lang w:val="en-US" w:eastAsia="ja-JP"/>
              </w:rPr>
            </w:pPr>
            <w:r w:rsidRPr="00AC0159">
              <w:rPr>
                <w:lang w:val="en-US" w:eastAsia="ja-JP"/>
              </w:rPr>
              <w:t>listID</w:t>
            </w:r>
            <w:r>
              <w:rPr>
                <w:rFonts w:hint="eastAsia"/>
                <w:lang w:val="en-US" w:eastAsia="ja-JP"/>
              </w:rPr>
              <w:t xml:space="preserve"> </w:t>
            </w:r>
          </w:p>
        </w:tc>
        <w:tc>
          <w:tcPr>
            <w:tcW w:w="3792" w:type="dxa"/>
          </w:tcPr>
          <w:p w:rsidR="008C7E4C" w:rsidRDefault="008C7E4C" w:rsidP="008C7E4C">
            <w:pPr>
              <w:pStyle w:val="a3"/>
              <w:ind w:leftChars="0" w:left="0"/>
              <w:cnfStyle w:val="000000100000"/>
              <w:rPr>
                <w:lang w:val="en-US" w:eastAsia="ja-JP"/>
              </w:rPr>
            </w:pPr>
          </w:p>
        </w:tc>
      </w:tr>
      <w:tr w:rsidR="008C7E4C" w:rsidTr="008C7E4C">
        <w:trPr>
          <w:cnfStyle w:val="000000010000"/>
        </w:trPr>
        <w:tc>
          <w:tcPr>
            <w:cnfStyle w:val="001000000000"/>
            <w:tcW w:w="2410" w:type="dxa"/>
          </w:tcPr>
          <w:p w:rsidR="008C7E4C" w:rsidRPr="00CF7A67" w:rsidRDefault="008C7E4C" w:rsidP="008C7E4C">
            <w:pPr>
              <w:pStyle w:val="a3"/>
              <w:ind w:leftChars="0" w:left="0"/>
              <w:rPr>
                <w:lang w:val="en-US" w:eastAsia="ja-JP"/>
              </w:rPr>
            </w:pPr>
            <w:r>
              <w:rPr>
                <w:rFonts w:hint="eastAsia"/>
                <w:lang w:val="en-US" w:eastAsia="ja-JP"/>
              </w:rPr>
              <w:t>コードリストの名前</w:t>
            </w:r>
          </w:p>
        </w:tc>
        <w:tc>
          <w:tcPr>
            <w:tcW w:w="2835" w:type="dxa"/>
          </w:tcPr>
          <w:p w:rsidR="008C7E4C" w:rsidRDefault="008C7E4C" w:rsidP="008C7E4C">
            <w:pPr>
              <w:pStyle w:val="a3"/>
              <w:ind w:leftChars="0" w:left="0"/>
              <w:cnfStyle w:val="000000010000"/>
              <w:rPr>
                <w:lang w:val="en-US" w:eastAsia="ja-JP"/>
              </w:rPr>
            </w:pPr>
            <w:r w:rsidRPr="00AC0159">
              <w:rPr>
                <w:lang w:val="en-US" w:eastAsia="ja-JP"/>
              </w:rPr>
              <w:t>listName</w:t>
            </w:r>
            <w:r>
              <w:rPr>
                <w:rFonts w:hint="eastAsia"/>
                <w:lang w:val="en-US" w:eastAsia="ja-JP"/>
              </w:rPr>
              <w:t xml:space="preserve"> </w:t>
            </w:r>
          </w:p>
        </w:tc>
        <w:tc>
          <w:tcPr>
            <w:tcW w:w="3792" w:type="dxa"/>
          </w:tcPr>
          <w:p w:rsidR="008C7E4C" w:rsidRDefault="008C7E4C" w:rsidP="008C7E4C">
            <w:pPr>
              <w:pStyle w:val="a3"/>
              <w:ind w:leftChars="0" w:left="0"/>
              <w:cnfStyle w:val="000000010000"/>
              <w:rPr>
                <w:lang w:val="en-US" w:eastAsia="ja-JP"/>
              </w:rPr>
            </w:pPr>
          </w:p>
        </w:tc>
      </w:tr>
      <w:tr w:rsidR="008C7E4C" w:rsidTr="008C7E4C">
        <w:trPr>
          <w:cnfStyle w:val="000000100000"/>
        </w:trPr>
        <w:tc>
          <w:tcPr>
            <w:cnfStyle w:val="001000000000"/>
            <w:tcW w:w="2410" w:type="dxa"/>
          </w:tcPr>
          <w:p w:rsidR="008C7E4C" w:rsidRPr="00CF7A67" w:rsidRDefault="008C7E4C" w:rsidP="008C7E4C">
            <w:pPr>
              <w:pStyle w:val="a3"/>
              <w:ind w:leftChars="0" w:left="0"/>
              <w:rPr>
                <w:lang w:val="en-US" w:eastAsia="ja-JP"/>
              </w:rPr>
            </w:pPr>
            <w:r>
              <w:rPr>
                <w:rFonts w:hint="eastAsia"/>
                <w:lang w:val="en-US" w:eastAsia="ja-JP"/>
              </w:rPr>
              <w:t>コードリスト管理者の識別値</w:t>
            </w:r>
          </w:p>
        </w:tc>
        <w:tc>
          <w:tcPr>
            <w:tcW w:w="2835" w:type="dxa"/>
          </w:tcPr>
          <w:p w:rsidR="008C7E4C" w:rsidRDefault="008C7E4C" w:rsidP="008C7E4C">
            <w:pPr>
              <w:pStyle w:val="a3"/>
              <w:ind w:leftChars="0" w:left="0"/>
              <w:cnfStyle w:val="000000100000"/>
              <w:rPr>
                <w:lang w:val="en-US" w:eastAsia="ja-JP"/>
              </w:rPr>
            </w:pPr>
            <w:r w:rsidRPr="00AC0159">
              <w:rPr>
                <w:lang w:val="en-US" w:eastAsia="ja-JP"/>
              </w:rPr>
              <w:t>listAgencyID</w:t>
            </w:r>
            <w:r>
              <w:rPr>
                <w:rFonts w:hint="eastAsia"/>
                <w:lang w:val="en-US" w:eastAsia="ja-JP"/>
              </w:rPr>
              <w:t xml:space="preserve"> </w:t>
            </w:r>
          </w:p>
        </w:tc>
        <w:tc>
          <w:tcPr>
            <w:tcW w:w="3792" w:type="dxa"/>
          </w:tcPr>
          <w:p w:rsidR="008C7E4C" w:rsidRDefault="008C7E4C" w:rsidP="008C7E4C">
            <w:pPr>
              <w:pStyle w:val="a3"/>
              <w:ind w:leftChars="0" w:left="0"/>
              <w:cnfStyle w:val="000000100000"/>
              <w:rPr>
                <w:lang w:val="en-US" w:eastAsia="ja-JP"/>
              </w:rPr>
            </w:pPr>
            <w:r>
              <w:rPr>
                <w:rFonts w:hint="eastAsia"/>
                <w:lang w:val="en-US" w:eastAsia="ja-JP"/>
              </w:rPr>
              <w:t>原則として</w:t>
            </w:r>
            <w:r>
              <w:rPr>
                <w:rFonts w:hint="eastAsia"/>
                <w:lang w:val="en-US" w:eastAsia="ja-JP"/>
              </w:rPr>
              <w:t>UN/EDIFACT</w:t>
            </w:r>
            <w:r>
              <w:rPr>
                <w:rFonts w:hint="eastAsia"/>
                <w:lang w:val="en-US" w:eastAsia="ja-JP"/>
              </w:rPr>
              <w:t>のデータエレメント</w:t>
            </w:r>
            <w:r>
              <w:rPr>
                <w:rFonts w:hint="eastAsia"/>
                <w:lang w:val="en-US" w:eastAsia="ja-JP"/>
              </w:rPr>
              <w:t>3055</w:t>
            </w:r>
            <w:r>
              <w:rPr>
                <w:rFonts w:hint="eastAsia"/>
                <w:lang w:val="en-US" w:eastAsia="ja-JP"/>
              </w:rPr>
              <w:t>（コード管理機関）コードリストで規定されているコードを用いる。</w:t>
            </w:r>
          </w:p>
        </w:tc>
      </w:tr>
      <w:tr w:rsidR="008C7E4C" w:rsidTr="008C7E4C">
        <w:trPr>
          <w:cnfStyle w:val="000000010000"/>
        </w:trPr>
        <w:tc>
          <w:tcPr>
            <w:cnfStyle w:val="001000000000"/>
            <w:tcW w:w="2410" w:type="dxa"/>
          </w:tcPr>
          <w:p w:rsidR="008C7E4C" w:rsidRPr="00662F42" w:rsidRDefault="008C7E4C" w:rsidP="0052765C">
            <w:pPr>
              <w:pStyle w:val="a3"/>
              <w:ind w:leftChars="0" w:left="0"/>
              <w:rPr>
                <w:lang w:val="en-US" w:eastAsia="ja-JP"/>
              </w:rPr>
            </w:pPr>
            <w:r>
              <w:rPr>
                <w:rFonts w:hint="eastAsia"/>
                <w:lang w:val="en-US" w:eastAsia="ja-JP"/>
              </w:rPr>
              <w:t>コードリスト管理者の</w:t>
            </w:r>
            <w:r w:rsidR="0052765C">
              <w:rPr>
                <w:rFonts w:hint="eastAsia"/>
                <w:lang w:val="en-US" w:eastAsia="ja-JP"/>
              </w:rPr>
              <w:t>名前</w:t>
            </w:r>
          </w:p>
        </w:tc>
        <w:tc>
          <w:tcPr>
            <w:tcW w:w="2835" w:type="dxa"/>
          </w:tcPr>
          <w:p w:rsidR="008C7E4C" w:rsidRDefault="008C7E4C" w:rsidP="008C7E4C">
            <w:pPr>
              <w:pStyle w:val="a3"/>
              <w:ind w:leftChars="0" w:left="0"/>
              <w:cnfStyle w:val="000000010000"/>
              <w:rPr>
                <w:lang w:val="en-US" w:eastAsia="ja-JP"/>
              </w:rPr>
            </w:pPr>
            <w:r w:rsidRPr="00AC0159">
              <w:rPr>
                <w:lang w:val="en-US" w:eastAsia="ja-JP"/>
              </w:rPr>
              <w:t>listAgencyName</w:t>
            </w:r>
            <w:r>
              <w:rPr>
                <w:lang w:val="en-US" w:eastAsia="ja-JP"/>
              </w:rPr>
              <w:t xml:space="preserve"> </w:t>
            </w:r>
          </w:p>
        </w:tc>
        <w:tc>
          <w:tcPr>
            <w:tcW w:w="3792" w:type="dxa"/>
          </w:tcPr>
          <w:p w:rsidR="008C7E4C" w:rsidRDefault="008C7E4C" w:rsidP="008C7E4C">
            <w:pPr>
              <w:pStyle w:val="a3"/>
              <w:ind w:leftChars="0" w:left="0"/>
              <w:cnfStyle w:val="000000010000"/>
              <w:rPr>
                <w:lang w:val="en-US" w:eastAsia="ja-JP"/>
              </w:rPr>
            </w:pPr>
          </w:p>
        </w:tc>
      </w:tr>
      <w:tr w:rsidR="008C7E4C" w:rsidTr="008C7E4C">
        <w:trPr>
          <w:cnfStyle w:val="00000010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コードリスト管理者の版情報</w:t>
            </w:r>
          </w:p>
        </w:tc>
        <w:tc>
          <w:tcPr>
            <w:tcW w:w="2835" w:type="dxa"/>
          </w:tcPr>
          <w:p w:rsidR="008C7E4C" w:rsidRDefault="008C7E4C" w:rsidP="008C7E4C">
            <w:pPr>
              <w:pStyle w:val="a3"/>
              <w:ind w:leftChars="0" w:left="0"/>
              <w:cnfStyle w:val="000000100000"/>
              <w:rPr>
                <w:lang w:val="en-US" w:eastAsia="ja-JP"/>
              </w:rPr>
            </w:pPr>
            <w:r w:rsidRPr="00AC0159">
              <w:rPr>
                <w:lang w:val="en-US" w:eastAsia="ja-JP"/>
              </w:rPr>
              <w:t>listVersionID</w:t>
            </w:r>
            <w:r>
              <w:rPr>
                <w:lang w:val="en-US" w:eastAsia="ja-JP"/>
              </w:rPr>
              <w:t xml:space="preserve"> </w:t>
            </w:r>
          </w:p>
        </w:tc>
        <w:tc>
          <w:tcPr>
            <w:tcW w:w="3792" w:type="dxa"/>
          </w:tcPr>
          <w:p w:rsidR="008C7E4C" w:rsidRDefault="008C7E4C" w:rsidP="008C7E4C">
            <w:pPr>
              <w:pStyle w:val="a3"/>
              <w:ind w:leftChars="0" w:left="0"/>
              <w:cnfStyle w:val="000000100000"/>
              <w:rPr>
                <w:lang w:val="en-US" w:eastAsia="ja-JP"/>
              </w:rPr>
            </w:pPr>
            <w:r>
              <w:rPr>
                <w:rFonts w:hint="eastAsia"/>
                <w:lang w:val="en-US" w:eastAsia="ja-JP"/>
              </w:rPr>
              <w:t>原則として</w:t>
            </w:r>
            <w:r>
              <w:rPr>
                <w:rFonts w:hint="eastAsia"/>
                <w:lang w:val="en-US" w:eastAsia="ja-JP"/>
              </w:rPr>
              <w:t>UN/EDIFACT</w:t>
            </w:r>
            <w:r>
              <w:rPr>
                <w:rFonts w:hint="eastAsia"/>
                <w:lang w:val="en-US" w:eastAsia="ja-JP"/>
              </w:rPr>
              <w:t>のデータエレメント</w:t>
            </w:r>
            <w:r>
              <w:rPr>
                <w:rFonts w:hint="eastAsia"/>
                <w:lang w:val="en-US" w:eastAsia="ja-JP"/>
              </w:rPr>
              <w:t>3055</w:t>
            </w:r>
            <w:r>
              <w:rPr>
                <w:rFonts w:hint="eastAsia"/>
                <w:lang w:val="en-US" w:eastAsia="ja-JP"/>
              </w:rPr>
              <w:t>（コード管理機関）コードリストの版情報の値を用いるが、記述されていない場合は最新判とする。</w:t>
            </w:r>
          </w:p>
        </w:tc>
      </w:tr>
      <w:tr w:rsidR="008C7E4C" w:rsidTr="008C7E4C">
        <w:trPr>
          <w:cnfStyle w:val="00000001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コード名</w:t>
            </w:r>
          </w:p>
        </w:tc>
        <w:tc>
          <w:tcPr>
            <w:tcW w:w="2835" w:type="dxa"/>
          </w:tcPr>
          <w:p w:rsidR="008C7E4C" w:rsidRDefault="008C7E4C" w:rsidP="008C7E4C">
            <w:pPr>
              <w:pStyle w:val="a3"/>
              <w:ind w:leftChars="0" w:left="0"/>
              <w:cnfStyle w:val="000000010000"/>
              <w:rPr>
                <w:lang w:val="en-US" w:eastAsia="ja-JP"/>
              </w:rPr>
            </w:pPr>
            <w:r w:rsidRPr="00AC0159">
              <w:rPr>
                <w:lang w:val="en-US" w:eastAsia="ja-JP"/>
              </w:rPr>
              <w:t>name</w:t>
            </w:r>
            <w:r>
              <w:rPr>
                <w:lang w:val="en-US" w:eastAsia="ja-JP"/>
              </w:rPr>
              <w:t xml:space="preserve"> </w:t>
            </w:r>
          </w:p>
        </w:tc>
        <w:tc>
          <w:tcPr>
            <w:tcW w:w="3792" w:type="dxa"/>
          </w:tcPr>
          <w:p w:rsidR="008C7E4C" w:rsidRDefault="008C7E4C" w:rsidP="008C7E4C">
            <w:pPr>
              <w:pStyle w:val="a3"/>
              <w:ind w:leftChars="0" w:left="0"/>
              <w:cnfStyle w:val="000000010000"/>
              <w:rPr>
                <w:lang w:val="en-US" w:eastAsia="ja-JP"/>
              </w:rPr>
            </w:pPr>
          </w:p>
        </w:tc>
      </w:tr>
      <w:tr w:rsidR="00CD7B28" w:rsidTr="008C7E4C">
        <w:trPr>
          <w:cnfStyle w:val="000000100000"/>
        </w:trPr>
        <w:tc>
          <w:tcPr>
            <w:cnfStyle w:val="001000000000"/>
            <w:tcW w:w="2410" w:type="dxa"/>
          </w:tcPr>
          <w:p w:rsidR="00CD7B28" w:rsidRDefault="00CD7B28" w:rsidP="008C7E4C">
            <w:pPr>
              <w:pStyle w:val="a3"/>
              <w:ind w:leftChars="0" w:left="0"/>
              <w:rPr>
                <w:lang w:val="en-US" w:eastAsia="ja-JP"/>
              </w:rPr>
            </w:pPr>
            <w:r>
              <w:rPr>
                <w:rFonts w:hint="eastAsia"/>
                <w:lang w:val="en-US" w:eastAsia="ja-JP"/>
              </w:rPr>
              <w:t>言語</w:t>
            </w:r>
            <w:r w:rsidR="00A23355">
              <w:rPr>
                <w:rFonts w:hint="eastAsia"/>
                <w:lang w:val="en-US" w:eastAsia="ja-JP"/>
              </w:rPr>
              <w:t>識別子</w:t>
            </w:r>
          </w:p>
        </w:tc>
        <w:tc>
          <w:tcPr>
            <w:tcW w:w="2835" w:type="dxa"/>
          </w:tcPr>
          <w:p w:rsidR="00CD7B28" w:rsidRPr="00AC0159" w:rsidRDefault="00CD7B28" w:rsidP="008C7E4C">
            <w:pPr>
              <w:pStyle w:val="a3"/>
              <w:ind w:leftChars="0" w:left="0"/>
              <w:cnfStyle w:val="000000100000"/>
              <w:rPr>
                <w:lang w:val="en-US" w:eastAsia="ja-JP"/>
              </w:rPr>
            </w:pPr>
            <w:r>
              <w:rPr>
                <w:rFonts w:hint="eastAsia"/>
                <w:lang w:val="en-US" w:eastAsia="ja-JP"/>
              </w:rPr>
              <w:t>languageID</w:t>
            </w:r>
          </w:p>
        </w:tc>
        <w:tc>
          <w:tcPr>
            <w:tcW w:w="3792" w:type="dxa"/>
          </w:tcPr>
          <w:p w:rsidR="00CD7B28" w:rsidRDefault="00CD7B28" w:rsidP="008C7E4C">
            <w:pPr>
              <w:pStyle w:val="a3"/>
              <w:ind w:leftChars="0" w:left="0"/>
              <w:cnfStyle w:val="000000100000"/>
              <w:rPr>
                <w:lang w:val="en-US" w:eastAsia="ja-JP"/>
              </w:rPr>
            </w:pPr>
          </w:p>
        </w:tc>
      </w:tr>
      <w:tr w:rsidR="008C7E4C" w:rsidTr="008C7E4C">
        <w:trPr>
          <w:cnfStyle w:val="00000001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 xml:space="preserve">URI </w:t>
            </w:r>
          </w:p>
        </w:tc>
        <w:tc>
          <w:tcPr>
            <w:tcW w:w="2835" w:type="dxa"/>
          </w:tcPr>
          <w:p w:rsidR="008C7E4C" w:rsidRDefault="008C7E4C" w:rsidP="008C7E4C">
            <w:pPr>
              <w:pStyle w:val="a3"/>
              <w:ind w:leftChars="0" w:left="0"/>
              <w:cnfStyle w:val="000000010000"/>
              <w:rPr>
                <w:lang w:val="en-US" w:eastAsia="ja-JP"/>
              </w:rPr>
            </w:pPr>
            <w:r w:rsidRPr="00AC0159">
              <w:rPr>
                <w:lang w:val="en-US" w:eastAsia="ja-JP"/>
              </w:rPr>
              <w:t>listURI</w:t>
            </w:r>
            <w:r>
              <w:rPr>
                <w:lang w:val="en-US" w:eastAsia="ja-JP"/>
              </w:rPr>
              <w:t xml:space="preserve"> </w:t>
            </w:r>
          </w:p>
        </w:tc>
        <w:tc>
          <w:tcPr>
            <w:tcW w:w="3792" w:type="dxa"/>
          </w:tcPr>
          <w:p w:rsidR="008C7E4C" w:rsidRDefault="008C7E4C" w:rsidP="008C7E4C">
            <w:pPr>
              <w:pStyle w:val="a3"/>
              <w:ind w:leftChars="0" w:left="0"/>
              <w:cnfStyle w:val="000000010000"/>
              <w:rPr>
                <w:lang w:val="en-US" w:eastAsia="ja-JP"/>
              </w:rPr>
            </w:pPr>
          </w:p>
        </w:tc>
      </w:tr>
      <w:tr w:rsidR="008C7E4C" w:rsidTr="008C7E4C">
        <w:trPr>
          <w:cnfStyle w:val="000000100000"/>
        </w:trPr>
        <w:tc>
          <w:tcPr>
            <w:cnfStyle w:val="001000000000"/>
            <w:tcW w:w="2410" w:type="dxa"/>
          </w:tcPr>
          <w:p w:rsidR="008C7E4C" w:rsidRDefault="008C7E4C" w:rsidP="008C7E4C">
            <w:pPr>
              <w:pStyle w:val="a3"/>
              <w:ind w:leftChars="0" w:left="0"/>
              <w:rPr>
                <w:lang w:val="en-US" w:eastAsia="ja-JP"/>
              </w:rPr>
            </w:pPr>
            <w:r>
              <w:rPr>
                <w:rFonts w:hint="eastAsia"/>
                <w:lang w:val="en-US" w:eastAsia="ja-JP"/>
              </w:rPr>
              <w:t>コードリスト体系</w:t>
            </w:r>
            <w:r>
              <w:rPr>
                <w:rFonts w:hint="eastAsia"/>
                <w:lang w:val="en-US" w:eastAsia="ja-JP"/>
              </w:rPr>
              <w:t>URI</w:t>
            </w:r>
          </w:p>
        </w:tc>
        <w:tc>
          <w:tcPr>
            <w:tcW w:w="2835" w:type="dxa"/>
          </w:tcPr>
          <w:p w:rsidR="008C7E4C" w:rsidRDefault="008C7E4C" w:rsidP="008C7E4C">
            <w:pPr>
              <w:pStyle w:val="a3"/>
              <w:ind w:leftChars="0" w:left="0"/>
              <w:cnfStyle w:val="000000100000"/>
              <w:rPr>
                <w:lang w:val="en-US" w:eastAsia="ja-JP"/>
              </w:rPr>
            </w:pPr>
            <w:r w:rsidRPr="00AC0159">
              <w:rPr>
                <w:lang w:val="en-US" w:eastAsia="ja-JP"/>
              </w:rPr>
              <w:t>listSchemeURI</w:t>
            </w:r>
          </w:p>
        </w:tc>
        <w:tc>
          <w:tcPr>
            <w:tcW w:w="3792" w:type="dxa"/>
          </w:tcPr>
          <w:p w:rsidR="008C7E4C" w:rsidRDefault="008C7E4C" w:rsidP="008C7E4C">
            <w:pPr>
              <w:pStyle w:val="a3"/>
              <w:ind w:leftChars="0" w:left="0"/>
              <w:cnfStyle w:val="000000100000"/>
              <w:rPr>
                <w:lang w:val="en-US" w:eastAsia="ja-JP"/>
              </w:rPr>
            </w:pPr>
          </w:p>
        </w:tc>
      </w:tr>
    </w:tbl>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コード値は補足情報で指定されるコードリストの値とする。コード型の値は</w:t>
      </w:r>
      <w:r>
        <w:rPr>
          <w:rFonts w:hint="eastAsia"/>
          <w:lang w:val="en-US" w:eastAsia="ja-JP"/>
        </w:rPr>
        <w:t>XML</w:t>
      </w:r>
      <w:r>
        <w:rPr>
          <w:rFonts w:hint="eastAsia"/>
          <w:lang w:val="en-US" w:eastAsia="ja-JP"/>
        </w:rPr>
        <w:t>上では</w:t>
      </w:r>
      <w:r>
        <w:rPr>
          <w:rFonts w:hint="eastAsia"/>
          <w:lang w:val="en-US" w:eastAsia="ja-JP"/>
        </w:rPr>
        <w:t>XML</w:t>
      </w:r>
      <w:r>
        <w:rPr>
          <w:rFonts w:hint="eastAsia"/>
          <w:lang w:val="en-US" w:eastAsia="ja-JP"/>
        </w:rPr>
        <w:t>スキーマの</w:t>
      </w:r>
      <w:r>
        <w:rPr>
          <w:rFonts w:hint="eastAsia"/>
          <w:lang w:val="en-US" w:eastAsia="ja-JP"/>
        </w:rPr>
        <w:t>token</w:t>
      </w:r>
      <w:r>
        <w:rPr>
          <w:rFonts w:hint="eastAsia"/>
          <w:lang w:val="en-US" w:eastAsia="ja-JP"/>
        </w:rPr>
        <w:t>型で記述する。原則としてコード値の値に制限されるため、</w:t>
      </w:r>
      <w:r>
        <w:rPr>
          <w:rFonts w:hint="eastAsia"/>
          <w:lang w:val="en-US" w:eastAsia="ja-JP"/>
        </w:rPr>
        <w:t>XML</w:t>
      </w:r>
      <w:r>
        <w:rPr>
          <w:rFonts w:hint="eastAsia"/>
          <w:lang w:val="en-US" w:eastAsia="ja-JP"/>
        </w:rPr>
        <w:t>スキーマで検証することが出来る。</w:t>
      </w:r>
    </w:p>
    <w:p w:rsidR="008C7E4C" w:rsidRPr="00734E97"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例えばタグ名を</w:t>
      </w:r>
      <w:r>
        <w:rPr>
          <w:rFonts w:hint="eastAsia"/>
          <w:lang w:val="en-US" w:eastAsia="ja-JP"/>
        </w:rPr>
        <w:t>Code</w:t>
      </w:r>
      <w:r>
        <w:rPr>
          <w:rFonts w:hint="eastAsia"/>
          <w:lang w:val="en-US" w:eastAsia="ja-JP"/>
        </w:rPr>
        <w:t>とし、コードリストの識別値は</w:t>
      </w:r>
      <w:r>
        <w:rPr>
          <w:rFonts w:hint="eastAsia"/>
          <w:lang w:val="en-US" w:eastAsia="ja-JP"/>
        </w:rPr>
        <w:t>3055</w:t>
      </w:r>
      <w:r>
        <w:rPr>
          <w:rFonts w:hint="eastAsia"/>
          <w:lang w:val="en-US" w:eastAsia="ja-JP"/>
        </w:rPr>
        <w:t>、コードリスト管理者の識別値は</w:t>
      </w:r>
      <w:r>
        <w:rPr>
          <w:rFonts w:hint="eastAsia"/>
          <w:lang w:val="en-US" w:eastAsia="ja-JP"/>
        </w:rPr>
        <w:t>6</w:t>
      </w:r>
      <w:r>
        <w:rPr>
          <w:rFonts w:hint="eastAsia"/>
          <w:lang w:val="en-US" w:eastAsia="ja-JP"/>
        </w:rPr>
        <w:t>、コードリストの名前、コードリスト管理者の</w:t>
      </w:r>
      <w:r w:rsidR="0052765C">
        <w:rPr>
          <w:rFonts w:hint="eastAsia"/>
          <w:lang w:val="en-US" w:eastAsia="ja-JP"/>
        </w:rPr>
        <w:t>名前</w:t>
      </w:r>
      <w:r>
        <w:rPr>
          <w:rFonts w:hint="eastAsia"/>
          <w:lang w:val="en-US" w:eastAsia="ja-JP"/>
        </w:rPr>
        <w:t>と版情報、コード名、</w:t>
      </w:r>
      <w:r>
        <w:rPr>
          <w:rFonts w:hint="eastAsia"/>
          <w:lang w:val="en-US" w:eastAsia="ja-JP"/>
        </w:rPr>
        <w:t>URI</w:t>
      </w:r>
      <w:r>
        <w:rPr>
          <w:rFonts w:hint="eastAsia"/>
          <w:lang w:val="en-US" w:eastAsia="ja-JP"/>
        </w:rPr>
        <w:t>、コードリスト体系</w:t>
      </w:r>
      <w:r>
        <w:rPr>
          <w:rFonts w:hint="eastAsia"/>
          <w:lang w:val="en-US" w:eastAsia="ja-JP"/>
        </w:rPr>
        <w:t>URI</w:t>
      </w:r>
      <w:r>
        <w:rPr>
          <w:rFonts w:hint="eastAsia"/>
          <w:lang w:val="en-US" w:eastAsia="ja-JP"/>
        </w:rPr>
        <w:t>は指定しないとした</w:t>
      </w:r>
      <w:r>
        <w:rPr>
          <w:rFonts w:hint="eastAsia"/>
          <w:lang w:val="en-US" w:eastAsia="ja-JP"/>
        </w:rPr>
        <w:t>XML</w:t>
      </w:r>
      <w:r>
        <w:rPr>
          <w:rFonts w:hint="eastAsia"/>
          <w:lang w:val="en-US" w:eastAsia="ja-JP"/>
        </w:rPr>
        <w:t>形式でコード値</w:t>
      </w:r>
      <w:r>
        <w:rPr>
          <w:rFonts w:hint="eastAsia"/>
          <w:lang w:val="en-US" w:eastAsia="ja-JP"/>
        </w:rPr>
        <w:t>402</w:t>
      </w:r>
      <w:r>
        <w:rPr>
          <w:rFonts w:hint="eastAsia"/>
          <w:lang w:val="en-US" w:eastAsia="ja-JP"/>
        </w:rPr>
        <w:t>を記述すると以下の様になる。なお、コードリスト管理者の識別値は</w:t>
      </w:r>
      <w:r>
        <w:rPr>
          <w:rFonts w:hint="eastAsia"/>
          <w:lang w:val="en-US" w:eastAsia="ja-JP"/>
        </w:rPr>
        <w:t>6</w:t>
      </w:r>
      <w:r>
        <w:rPr>
          <w:rFonts w:hint="eastAsia"/>
          <w:lang w:val="en-US" w:eastAsia="ja-JP"/>
        </w:rPr>
        <w:t>は</w:t>
      </w:r>
      <w:r>
        <w:rPr>
          <w:rFonts w:hint="eastAsia"/>
          <w:lang w:val="en-US" w:eastAsia="ja-JP"/>
        </w:rPr>
        <w:t>UN/ECE</w:t>
      </w:r>
      <w:r>
        <w:rPr>
          <w:rFonts w:hint="eastAsia"/>
          <w:lang w:val="en-US" w:eastAsia="ja-JP"/>
        </w:rPr>
        <w:t>（国連</w:t>
      </w:r>
      <w:r>
        <w:rPr>
          <w:rFonts w:hint="eastAsia"/>
          <w:lang w:val="en-US" w:eastAsia="ja-JP"/>
        </w:rPr>
        <w:t>CEFACT</w:t>
      </w:r>
      <w:r>
        <w:rPr>
          <w:rFonts w:hint="eastAsia"/>
          <w:lang w:val="en-US" w:eastAsia="ja-JP"/>
        </w:rPr>
        <w:t>）を表し、コードリストの識別値</w:t>
      </w:r>
      <w:r>
        <w:rPr>
          <w:rFonts w:hint="eastAsia"/>
          <w:lang w:val="en-US" w:eastAsia="ja-JP"/>
        </w:rPr>
        <w:t>3055</w:t>
      </w:r>
      <w:r>
        <w:rPr>
          <w:rFonts w:hint="eastAsia"/>
          <w:lang w:val="en-US" w:eastAsia="ja-JP"/>
        </w:rPr>
        <w:t>は国連</w:t>
      </w:r>
      <w:r>
        <w:rPr>
          <w:rFonts w:hint="eastAsia"/>
          <w:lang w:val="en-US" w:eastAsia="ja-JP"/>
        </w:rPr>
        <w:t>CEFACT</w:t>
      </w:r>
      <w:r>
        <w:rPr>
          <w:rFonts w:hint="eastAsia"/>
          <w:lang w:val="en-US" w:eastAsia="ja-JP"/>
        </w:rPr>
        <w:t>が管轄する</w:t>
      </w:r>
      <w:r>
        <w:rPr>
          <w:rFonts w:hint="eastAsia"/>
          <w:lang w:val="en-US" w:eastAsia="ja-JP"/>
        </w:rPr>
        <w:t>UN/EDIFACT</w:t>
      </w:r>
      <w:r>
        <w:rPr>
          <w:rFonts w:hint="eastAsia"/>
          <w:lang w:val="en-US" w:eastAsia="ja-JP"/>
        </w:rPr>
        <w:t>のコード管理機関コードリストを表し、コード値</w:t>
      </w:r>
      <w:r>
        <w:rPr>
          <w:rFonts w:hint="eastAsia"/>
          <w:lang w:val="en-US" w:eastAsia="ja-JP"/>
        </w:rPr>
        <w:t>402</w:t>
      </w:r>
      <w:r>
        <w:rPr>
          <w:rFonts w:hint="eastAsia"/>
          <w:lang w:val="en-US" w:eastAsia="ja-JP"/>
        </w:rPr>
        <w:t>はコード管理機関コードリストに登録されている国税庁になる。</w:t>
      </w:r>
    </w:p>
    <w:p w:rsidR="008C7E4C" w:rsidRPr="00CF7A67"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&lt;Code listID=</w:t>
      </w:r>
      <w:r>
        <w:rPr>
          <w:lang w:val="en-US" w:eastAsia="ja-JP"/>
        </w:rPr>
        <w:t>”</w:t>
      </w:r>
      <w:r>
        <w:rPr>
          <w:rFonts w:hint="eastAsia"/>
          <w:lang w:val="en-US" w:eastAsia="ja-JP"/>
        </w:rPr>
        <w:t>3055</w:t>
      </w:r>
      <w:r>
        <w:rPr>
          <w:lang w:val="en-US" w:eastAsia="ja-JP"/>
        </w:rPr>
        <w:t>”</w:t>
      </w:r>
      <w:r>
        <w:rPr>
          <w:rFonts w:hint="eastAsia"/>
          <w:lang w:val="en-US" w:eastAsia="ja-JP"/>
        </w:rPr>
        <w:t xml:space="preserve"> listAgencyID=</w:t>
      </w:r>
      <w:r>
        <w:rPr>
          <w:lang w:val="en-US" w:eastAsia="ja-JP"/>
        </w:rPr>
        <w:t>”</w:t>
      </w:r>
      <w:r>
        <w:rPr>
          <w:rFonts w:hint="eastAsia"/>
          <w:lang w:val="en-US" w:eastAsia="ja-JP"/>
        </w:rPr>
        <w:t>6</w:t>
      </w:r>
      <w:r>
        <w:rPr>
          <w:lang w:val="en-US" w:eastAsia="ja-JP"/>
        </w:rPr>
        <w:t>”</w:t>
      </w:r>
      <w:r>
        <w:rPr>
          <w:rFonts w:hint="eastAsia"/>
          <w:lang w:val="en-US" w:eastAsia="ja-JP"/>
        </w:rPr>
        <w:t>&gt;402&lt;/Code&gt;</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規定上はコードリストの識別値、名前と版情報、コードリスト管理者の識別値と</w:t>
      </w:r>
      <w:r w:rsidR="0052765C">
        <w:rPr>
          <w:rFonts w:hint="eastAsia"/>
          <w:lang w:val="en-US" w:eastAsia="ja-JP"/>
        </w:rPr>
        <w:t>名前</w:t>
      </w:r>
      <w:r>
        <w:rPr>
          <w:rFonts w:hint="eastAsia"/>
          <w:lang w:val="en-US" w:eastAsia="ja-JP"/>
        </w:rPr>
        <w:t>、コード名、</w:t>
      </w:r>
      <w:r>
        <w:rPr>
          <w:rFonts w:hint="eastAsia"/>
          <w:lang w:val="en-US" w:eastAsia="ja-JP"/>
        </w:rPr>
        <w:t>URI</w:t>
      </w:r>
      <w:r>
        <w:rPr>
          <w:rFonts w:hint="eastAsia"/>
          <w:lang w:val="en-US" w:eastAsia="ja-JP"/>
        </w:rPr>
        <w:t>、コードリスト体系</w:t>
      </w:r>
      <w:r>
        <w:rPr>
          <w:rFonts w:hint="eastAsia"/>
          <w:lang w:val="en-US" w:eastAsia="ja-JP"/>
        </w:rPr>
        <w:t>URI</w:t>
      </w:r>
      <w:r>
        <w:rPr>
          <w:rFonts w:hint="eastAsia"/>
          <w:lang w:val="en-US" w:eastAsia="ja-JP"/>
        </w:rPr>
        <w:t>は任意記述であるが、コードリストの識別値とコードリスト管理者の識別値の記述を推奨する。しかし、</w:t>
      </w:r>
      <w:r>
        <w:rPr>
          <w:rFonts w:hint="eastAsia"/>
          <w:lang w:val="en-US" w:eastAsia="ja-JP"/>
        </w:rPr>
        <w:t>XML</w:t>
      </w:r>
      <w:r>
        <w:rPr>
          <w:rFonts w:hint="eastAsia"/>
          <w:lang w:val="en-US" w:eastAsia="ja-JP"/>
        </w:rPr>
        <w:t>スキーマのデフォルトまたは必須として指定されている場合は、記述が無くても明らかなため省略してもよい。</w:t>
      </w:r>
    </w:p>
    <w:p w:rsidR="008C7E4C" w:rsidRPr="002A3D4F" w:rsidRDefault="008C7E4C" w:rsidP="008C7E4C">
      <w:pPr>
        <w:pStyle w:val="a3"/>
        <w:ind w:leftChars="142" w:left="284" w:firstLineChars="71" w:firstLine="142"/>
        <w:rPr>
          <w:lang w:val="en-US" w:eastAsia="ja-JP"/>
        </w:rPr>
      </w:pPr>
    </w:p>
    <w:p w:rsidR="008C7E4C" w:rsidRPr="0062798F" w:rsidRDefault="008C7E4C" w:rsidP="008C7E4C">
      <w:pPr>
        <w:pStyle w:val="a3"/>
        <w:ind w:leftChars="142" w:left="284" w:firstLineChars="71" w:firstLine="142"/>
        <w:rPr>
          <w:lang w:val="en-US" w:eastAsia="ja-JP"/>
        </w:rPr>
      </w:pPr>
    </w:p>
    <w:p w:rsidR="008C7E4C" w:rsidRPr="00B8737A" w:rsidRDefault="008C7E4C" w:rsidP="008C7E4C">
      <w:pPr>
        <w:pStyle w:val="3"/>
        <w:spacing w:after="151"/>
        <w:ind w:left="800"/>
        <w:rPr>
          <w:sz w:val="36"/>
          <w:szCs w:val="36"/>
        </w:rPr>
      </w:pPr>
      <w:bookmarkStart w:id="42" w:name="_Toc508933376"/>
      <w:r w:rsidRPr="00B8737A">
        <w:rPr>
          <w:rFonts w:hint="eastAsia"/>
          <w:sz w:val="36"/>
          <w:szCs w:val="36"/>
        </w:rPr>
        <w:t>日付・時刻データ型記述方法</w:t>
      </w:r>
      <w:bookmarkEnd w:id="42"/>
    </w:p>
    <w:p w:rsidR="008C7E4C" w:rsidRPr="004470DB"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71" w:firstLine="142"/>
        <w:rPr>
          <w:lang w:val="en-US" w:eastAsia="ja-JP"/>
        </w:rPr>
      </w:pPr>
      <w:r w:rsidRPr="00904F59">
        <w:rPr>
          <w:rFonts w:hint="eastAsia"/>
          <w:lang w:val="en-US" w:eastAsia="ja-JP"/>
        </w:rPr>
        <w:t>日付・時刻データ型は日付と時刻を含む値に使用</w:t>
      </w:r>
      <w:r>
        <w:rPr>
          <w:rFonts w:hint="eastAsia"/>
          <w:lang w:val="en-US" w:eastAsia="ja-JP"/>
        </w:rPr>
        <w:t>する。日付だけ、時刻だけ、日付と時刻の両方の</w:t>
      </w:r>
      <w:r>
        <w:rPr>
          <w:rFonts w:hint="eastAsia"/>
          <w:lang w:val="en-US" w:eastAsia="ja-JP"/>
        </w:rPr>
        <w:t>3</w:t>
      </w:r>
      <w:r>
        <w:rPr>
          <w:rFonts w:hint="eastAsia"/>
          <w:lang w:val="en-US" w:eastAsia="ja-JP"/>
        </w:rPr>
        <w:t>種類の指定方法がある。その他にフォーマットを陽に指定して記述する方法がある。</w:t>
      </w:r>
    </w:p>
    <w:p w:rsidR="008C7E4C" w:rsidRPr="00CC38D1"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sidRPr="00904F59">
        <w:rPr>
          <w:rFonts w:hint="eastAsia"/>
          <w:lang w:val="en-US" w:eastAsia="ja-JP"/>
        </w:rPr>
        <w:t>日付</w:t>
      </w:r>
      <w:r>
        <w:rPr>
          <w:rFonts w:hint="eastAsia"/>
          <w:lang w:val="en-US" w:eastAsia="ja-JP"/>
        </w:rPr>
        <w:t>だけを指定する際には</w:t>
      </w:r>
      <w:r w:rsidRPr="00904F59">
        <w:rPr>
          <w:rFonts w:hint="eastAsia"/>
          <w:lang w:val="en-US" w:eastAsia="ja-JP"/>
        </w:rPr>
        <w:t>形式</w:t>
      </w:r>
      <w:r w:rsidRPr="00904F59">
        <w:rPr>
          <w:rFonts w:hint="eastAsia"/>
          <w:lang w:val="en-US" w:eastAsia="ja-JP"/>
        </w:rPr>
        <w:t xml:space="preserve"> "YYYY-MM-DD" </w:t>
      </w:r>
      <w:r>
        <w:rPr>
          <w:rFonts w:hint="eastAsia"/>
          <w:lang w:val="en-US" w:eastAsia="ja-JP"/>
        </w:rPr>
        <w:t>を用いる。</w:t>
      </w:r>
      <w:r w:rsidRPr="00904F59">
        <w:rPr>
          <w:rFonts w:hint="eastAsia"/>
          <w:lang w:val="en-US" w:eastAsia="ja-JP"/>
        </w:rPr>
        <w:t xml:space="preserve">YYYY </w:t>
      </w:r>
      <w:r w:rsidRPr="00904F59">
        <w:rPr>
          <w:rFonts w:hint="eastAsia"/>
          <w:lang w:val="en-US" w:eastAsia="ja-JP"/>
        </w:rPr>
        <w:t>は年を</w:t>
      </w:r>
      <w:r>
        <w:rPr>
          <w:rFonts w:hint="eastAsia"/>
          <w:lang w:val="en-US" w:eastAsia="ja-JP"/>
        </w:rPr>
        <w:t>、</w:t>
      </w:r>
      <w:r w:rsidRPr="00904F59">
        <w:rPr>
          <w:rFonts w:hint="eastAsia"/>
          <w:lang w:val="en-US" w:eastAsia="ja-JP"/>
        </w:rPr>
        <w:t xml:space="preserve">MM </w:t>
      </w:r>
      <w:r w:rsidRPr="00904F59">
        <w:rPr>
          <w:rFonts w:hint="eastAsia"/>
          <w:lang w:val="en-US" w:eastAsia="ja-JP"/>
        </w:rPr>
        <w:t>は月を</w:t>
      </w:r>
      <w:r>
        <w:rPr>
          <w:rFonts w:hint="eastAsia"/>
          <w:lang w:val="en-US" w:eastAsia="ja-JP"/>
        </w:rPr>
        <w:t>、</w:t>
      </w:r>
      <w:r w:rsidRPr="00904F59">
        <w:rPr>
          <w:rFonts w:hint="eastAsia"/>
          <w:lang w:val="en-US" w:eastAsia="ja-JP"/>
        </w:rPr>
        <w:t xml:space="preserve">DD </w:t>
      </w:r>
      <w:r w:rsidRPr="00904F59">
        <w:rPr>
          <w:rFonts w:hint="eastAsia"/>
          <w:lang w:val="en-US" w:eastAsia="ja-JP"/>
        </w:rPr>
        <w:t>は日を表</w:t>
      </w:r>
      <w:r>
        <w:rPr>
          <w:rFonts w:hint="eastAsia"/>
          <w:lang w:val="en-US" w:eastAsia="ja-JP"/>
        </w:rPr>
        <w:t>し、</w:t>
      </w:r>
      <w:r w:rsidRPr="00904F59">
        <w:rPr>
          <w:rFonts w:hint="eastAsia"/>
          <w:lang w:val="en-US" w:eastAsia="ja-JP"/>
        </w:rPr>
        <w:t>全コンポーネントが必須で</w:t>
      </w:r>
      <w:r>
        <w:rPr>
          <w:rFonts w:hint="eastAsia"/>
          <w:lang w:val="en-US" w:eastAsia="ja-JP"/>
        </w:rPr>
        <w:t>ある。</w:t>
      </w:r>
    </w:p>
    <w:p w:rsidR="008C7E4C" w:rsidRPr="00734E97"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コード値は補足情報で指定されるコードリストの値とする。コード型の値は</w:t>
      </w:r>
      <w:r>
        <w:rPr>
          <w:rFonts w:hint="eastAsia"/>
          <w:lang w:val="en-US" w:eastAsia="ja-JP"/>
        </w:rPr>
        <w:t>XML</w:t>
      </w:r>
      <w:r>
        <w:rPr>
          <w:rFonts w:hint="eastAsia"/>
          <w:lang w:val="en-US" w:eastAsia="ja-JP"/>
        </w:rPr>
        <w:t>スキーマの</w:t>
      </w:r>
      <w:r>
        <w:rPr>
          <w:rFonts w:hint="eastAsia"/>
          <w:lang w:val="en-US" w:eastAsia="ja-JP"/>
        </w:rPr>
        <w:t>token</w:t>
      </w:r>
      <w:r>
        <w:rPr>
          <w:rFonts w:hint="eastAsia"/>
          <w:lang w:val="en-US" w:eastAsia="ja-JP"/>
        </w:rPr>
        <w:t>型で記述する。原則としてコード値の値に制限され、</w:t>
      </w:r>
      <w:r>
        <w:rPr>
          <w:rFonts w:hint="eastAsia"/>
          <w:lang w:val="en-US" w:eastAsia="ja-JP"/>
        </w:rPr>
        <w:t>XML</w:t>
      </w:r>
      <w:r>
        <w:rPr>
          <w:rFonts w:hint="eastAsia"/>
          <w:lang w:val="en-US" w:eastAsia="ja-JP"/>
        </w:rPr>
        <w:t>スキーマで検証することが出来る。</w:t>
      </w:r>
    </w:p>
    <w:p w:rsidR="008C7E4C" w:rsidRPr="00734E97"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例えばタグ名を</w:t>
      </w:r>
      <w:r>
        <w:rPr>
          <w:rFonts w:hint="eastAsia"/>
          <w:lang w:val="en-US" w:eastAsia="ja-JP"/>
        </w:rPr>
        <w:t>StartDate</w:t>
      </w:r>
      <w:r>
        <w:rPr>
          <w:rFonts w:hint="eastAsia"/>
          <w:lang w:val="en-US" w:eastAsia="ja-JP"/>
        </w:rPr>
        <w:t>とし、</w:t>
      </w:r>
      <w:r>
        <w:rPr>
          <w:rFonts w:hint="eastAsia"/>
          <w:lang w:val="en-US" w:eastAsia="ja-JP"/>
        </w:rPr>
        <w:t>2002</w:t>
      </w:r>
      <w:r>
        <w:rPr>
          <w:rFonts w:hint="eastAsia"/>
          <w:lang w:val="en-US" w:eastAsia="ja-JP"/>
        </w:rPr>
        <w:t>年</w:t>
      </w:r>
      <w:r>
        <w:rPr>
          <w:rFonts w:hint="eastAsia"/>
          <w:lang w:val="en-US" w:eastAsia="ja-JP"/>
        </w:rPr>
        <w:t>9</w:t>
      </w:r>
      <w:r>
        <w:rPr>
          <w:rFonts w:hint="eastAsia"/>
          <w:lang w:val="en-US" w:eastAsia="ja-JP"/>
        </w:rPr>
        <w:t>月</w:t>
      </w:r>
      <w:r>
        <w:rPr>
          <w:rFonts w:hint="eastAsia"/>
          <w:lang w:val="en-US" w:eastAsia="ja-JP"/>
        </w:rPr>
        <w:t>24</w:t>
      </w:r>
      <w:r>
        <w:rPr>
          <w:rFonts w:hint="eastAsia"/>
          <w:lang w:val="en-US" w:eastAsia="ja-JP"/>
        </w:rPr>
        <w:t>日を</w:t>
      </w:r>
      <w:r>
        <w:rPr>
          <w:rFonts w:hint="eastAsia"/>
          <w:lang w:val="en-US" w:eastAsia="ja-JP"/>
        </w:rPr>
        <w:t>XML</w:t>
      </w:r>
      <w:r>
        <w:rPr>
          <w:rFonts w:hint="eastAsia"/>
          <w:lang w:val="en-US" w:eastAsia="ja-JP"/>
        </w:rPr>
        <w:t>形式で記述すると以下の様になる。</w:t>
      </w:r>
      <w:r>
        <w:rPr>
          <w:rFonts w:hint="eastAsia"/>
          <w:lang w:val="en-US" w:eastAsia="ja-JP"/>
        </w:rPr>
        <w:t>Date</w:t>
      </w:r>
    </w:p>
    <w:p w:rsidR="008C7E4C" w:rsidRPr="00CA561D"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&lt;StartDate&gt;&lt;Date&gt;2002-09-24&lt;/Date&gt;&lt;/StartDate&gt;</w:t>
      </w:r>
    </w:p>
    <w:p w:rsidR="008C7E4C"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71" w:firstLine="142"/>
        <w:rPr>
          <w:lang w:val="en-US" w:eastAsia="ja-JP"/>
        </w:rPr>
      </w:pPr>
      <w:r w:rsidRPr="00904F59">
        <w:rPr>
          <w:rFonts w:hint="eastAsia"/>
          <w:lang w:val="en-US" w:eastAsia="ja-JP"/>
        </w:rPr>
        <w:t>タイムゾーンの指定には、次のように</w:t>
      </w:r>
      <w:r w:rsidRPr="00904F59">
        <w:rPr>
          <w:rFonts w:hint="eastAsia"/>
          <w:lang w:val="en-US" w:eastAsia="ja-JP"/>
        </w:rPr>
        <w:t xml:space="preserve"> UTC </w:t>
      </w:r>
      <w:r w:rsidRPr="00904F59">
        <w:rPr>
          <w:rFonts w:hint="eastAsia"/>
          <w:lang w:val="en-US" w:eastAsia="ja-JP"/>
        </w:rPr>
        <w:t>時間の日付の後ろに</w:t>
      </w:r>
      <w:r w:rsidRPr="00904F59">
        <w:rPr>
          <w:rFonts w:hint="eastAsia"/>
          <w:lang w:val="en-US" w:eastAsia="ja-JP"/>
        </w:rPr>
        <w:t xml:space="preserve"> "Z" </w:t>
      </w:r>
      <w:r>
        <w:rPr>
          <w:rFonts w:hint="eastAsia"/>
          <w:lang w:val="en-US" w:eastAsia="ja-JP"/>
        </w:rPr>
        <w:t>を追加して入力する。</w:t>
      </w:r>
    </w:p>
    <w:p w:rsidR="008C7E4C" w:rsidRPr="009927FB"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278" w:firstLine="556"/>
        <w:rPr>
          <w:lang w:val="en-US" w:eastAsia="ja-JP"/>
        </w:rPr>
      </w:pPr>
      <w:r>
        <w:rPr>
          <w:rFonts w:hint="eastAsia"/>
          <w:lang w:val="en-US" w:eastAsia="ja-JP"/>
        </w:rPr>
        <w:t>&lt;StartDate&gt;&lt;Date&gt;2002-09-24Z&lt;/Date&gt;&lt;/StartDate&gt;</w:t>
      </w:r>
    </w:p>
    <w:p w:rsidR="008C7E4C" w:rsidRPr="00CA561D"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71" w:firstLine="142"/>
        <w:rPr>
          <w:lang w:val="en-US" w:eastAsia="ja-JP"/>
        </w:rPr>
      </w:pPr>
      <w:r w:rsidRPr="00904F59">
        <w:rPr>
          <w:rFonts w:hint="eastAsia"/>
          <w:lang w:val="en-US" w:eastAsia="ja-JP"/>
        </w:rPr>
        <w:t>または、次のように</w:t>
      </w:r>
      <w:r w:rsidRPr="00904F59">
        <w:rPr>
          <w:rFonts w:hint="eastAsia"/>
          <w:lang w:val="en-US" w:eastAsia="ja-JP"/>
        </w:rPr>
        <w:t xml:space="preserve"> UTC </w:t>
      </w:r>
      <w:r>
        <w:rPr>
          <w:rFonts w:hint="eastAsia"/>
          <w:lang w:val="en-US" w:eastAsia="ja-JP"/>
        </w:rPr>
        <w:t>日付</w:t>
      </w:r>
      <w:r w:rsidRPr="00904F59">
        <w:rPr>
          <w:rFonts w:hint="eastAsia"/>
          <w:lang w:val="en-US" w:eastAsia="ja-JP"/>
        </w:rPr>
        <w:t>の後ろ</w:t>
      </w:r>
      <w:r>
        <w:rPr>
          <w:rFonts w:hint="eastAsia"/>
          <w:lang w:val="en-US" w:eastAsia="ja-JP"/>
        </w:rPr>
        <w:t>に</w:t>
      </w:r>
      <w:r w:rsidRPr="00904F59">
        <w:rPr>
          <w:rFonts w:hint="eastAsia"/>
          <w:lang w:val="en-US" w:eastAsia="ja-JP"/>
        </w:rPr>
        <w:t>オフセット</w:t>
      </w:r>
      <w:r>
        <w:rPr>
          <w:rFonts w:hint="eastAsia"/>
          <w:lang w:val="en-US" w:eastAsia="ja-JP"/>
        </w:rPr>
        <w:t>として</w:t>
      </w:r>
      <w:r w:rsidRPr="00904F59">
        <w:rPr>
          <w:rFonts w:hint="eastAsia"/>
          <w:lang w:val="en-US" w:eastAsia="ja-JP"/>
        </w:rPr>
        <w:t>正または負の時間を追加して指定することができ</w:t>
      </w:r>
      <w:r>
        <w:rPr>
          <w:rFonts w:hint="eastAsia"/>
          <w:lang w:val="en-US" w:eastAsia="ja-JP"/>
        </w:rPr>
        <w:t>る。</w:t>
      </w:r>
    </w:p>
    <w:p w:rsidR="008C7E4C" w:rsidRPr="00107FF6"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&lt;StartDate&gt;&lt;Date&gt;2002-09-24</w:t>
      </w:r>
      <w:r w:rsidRPr="00904F59">
        <w:rPr>
          <w:lang w:val="en-US" w:eastAsia="ja-JP"/>
        </w:rPr>
        <w:t>-06:00</w:t>
      </w:r>
      <w:r>
        <w:rPr>
          <w:rFonts w:hint="eastAsia"/>
          <w:lang w:val="en-US" w:eastAsia="ja-JP"/>
        </w:rPr>
        <w:t xml:space="preserve">&lt;/Date&gt;&lt;/StartDate&gt; </w:t>
      </w:r>
      <w:r>
        <w:rPr>
          <w:rFonts w:hint="eastAsia"/>
          <w:lang w:val="en-US" w:eastAsia="ja-JP"/>
        </w:rPr>
        <w:t>または</w:t>
      </w:r>
    </w:p>
    <w:p w:rsidR="008C7E4C" w:rsidRPr="00904F59" w:rsidRDefault="008C7E4C" w:rsidP="008C7E4C">
      <w:pPr>
        <w:pStyle w:val="a3"/>
        <w:ind w:leftChars="142" w:left="284" w:firstLineChars="278" w:firstLine="556"/>
        <w:rPr>
          <w:lang w:val="en-US" w:eastAsia="ja-JP"/>
        </w:rPr>
      </w:pPr>
      <w:r>
        <w:rPr>
          <w:rFonts w:hint="eastAsia"/>
          <w:lang w:val="en-US" w:eastAsia="ja-JP"/>
        </w:rPr>
        <w:t>&lt;StartDate&gt;&lt;Date&gt;2002-09-24</w:t>
      </w:r>
      <w:r w:rsidRPr="00904F59">
        <w:rPr>
          <w:lang w:val="en-US" w:eastAsia="ja-JP"/>
        </w:rPr>
        <w:t>+06:00</w:t>
      </w:r>
      <w:r>
        <w:rPr>
          <w:rFonts w:hint="eastAsia"/>
          <w:lang w:val="en-US" w:eastAsia="ja-JP"/>
        </w:rPr>
        <w:t>&lt;/Date&gt;&lt;/StartDate&gt;</w:t>
      </w:r>
    </w:p>
    <w:p w:rsidR="008C7E4C" w:rsidRDefault="008C7E4C" w:rsidP="008C7E4C">
      <w:pPr>
        <w:pStyle w:val="a3"/>
        <w:ind w:leftChars="142" w:left="284" w:firstLineChars="71" w:firstLine="142"/>
        <w:rPr>
          <w:lang w:val="en-US" w:eastAsia="ja-JP"/>
        </w:rPr>
      </w:pPr>
    </w:p>
    <w:p w:rsidR="008C7E4C" w:rsidRPr="00107FF6"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sidRPr="00904F59">
        <w:rPr>
          <w:rFonts w:hint="eastAsia"/>
          <w:lang w:val="en-US" w:eastAsia="ja-JP"/>
        </w:rPr>
        <w:t>時刻</w:t>
      </w:r>
      <w:r>
        <w:rPr>
          <w:rFonts w:hint="eastAsia"/>
          <w:lang w:val="en-US" w:eastAsia="ja-JP"/>
        </w:rPr>
        <w:t>だけを指定する際には</w:t>
      </w:r>
      <w:r w:rsidRPr="00904F59">
        <w:rPr>
          <w:rFonts w:hint="eastAsia"/>
          <w:lang w:val="en-US" w:eastAsia="ja-JP"/>
        </w:rPr>
        <w:t>形式</w:t>
      </w:r>
      <w:r w:rsidRPr="00904F59">
        <w:rPr>
          <w:rFonts w:hint="eastAsia"/>
          <w:lang w:val="en-US" w:eastAsia="ja-JP"/>
        </w:rPr>
        <w:t xml:space="preserve"> "hh:mm:ss" </w:t>
      </w:r>
      <w:r>
        <w:rPr>
          <w:rFonts w:hint="eastAsia"/>
          <w:lang w:val="en-US" w:eastAsia="ja-JP"/>
        </w:rPr>
        <w:t>を用いる。</w:t>
      </w:r>
      <w:r w:rsidRPr="00904F59">
        <w:rPr>
          <w:rFonts w:hint="eastAsia"/>
          <w:lang w:val="en-US" w:eastAsia="ja-JP"/>
        </w:rPr>
        <w:t xml:space="preserve">hh </w:t>
      </w:r>
      <w:r w:rsidRPr="00904F59">
        <w:rPr>
          <w:rFonts w:hint="eastAsia"/>
          <w:lang w:val="en-US" w:eastAsia="ja-JP"/>
        </w:rPr>
        <w:t>は時間を</w:t>
      </w:r>
      <w:r>
        <w:rPr>
          <w:rFonts w:hint="eastAsia"/>
          <w:lang w:val="en-US" w:eastAsia="ja-JP"/>
        </w:rPr>
        <w:t>、</w:t>
      </w:r>
      <w:r w:rsidRPr="00904F59">
        <w:rPr>
          <w:rFonts w:hint="eastAsia"/>
          <w:lang w:val="en-US" w:eastAsia="ja-JP"/>
        </w:rPr>
        <w:t xml:space="preserve">mm </w:t>
      </w:r>
      <w:r w:rsidRPr="00904F59">
        <w:rPr>
          <w:rFonts w:hint="eastAsia"/>
          <w:lang w:val="en-US" w:eastAsia="ja-JP"/>
        </w:rPr>
        <w:t>は分を</w:t>
      </w:r>
      <w:r>
        <w:rPr>
          <w:rFonts w:hint="eastAsia"/>
          <w:lang w:val="en-US" w:eastAsia="ja-JP"/>
        </w:rPr>
        <w:t>、</w:t>
      </w:r>
      <w:r w:rsidRPr="00904F59">
        <w:rPr>
          <w:rFonts w:hint="eastAsia"/>
          <w:lang w:val="en-US" w:eastAsia="ja-JP"/>
        </w:rPr>
        <w:t xml:space="preserve">ss </w:t>
      </w:r>
      <w:r w:rsidRPr="00904F59">
        <w:rPr>
          <w:rFonts w:hint="eastAsia"/>
          <w:lang w:val="en-US" w:eastAsia="ja-JP"/>
        </w:rPr>
        <w:t>は秒を表し</w:t>
      </w:r>
      <w:r>
        <w:rPr>
          <w:rFonts w:hint="eastAsia"/>
          <w:lang w:val="en-US" w:eastAsia="ja-JP"/>
        </w:rPr>
        <w:t>、</w:t>
      </w:r>
      <w:r w:rsidRPr="00904F59">
        <w:rPr>
          <w:rFonts w:hint="eastAsia"/>
          <w:lang w:val="en-US" w:eastAsia="ja-JP"/>
        </w:rPr>
        <w:t>全コンポーネントが必須</w:t>
      </w:r>
      <w:r>
        <w:rPr>
          <w:rFonts w:hint="eastAsia"/>
          <w:lang w:val="en-US" w:eastAsia="ja-JP"/>
        </w:rPr>
        <w:t>である。</w:t>
      </w:r>
    </w:p>
    <w:p w:rsidR="008C7E4C" w:rsidRPr="00CA561D"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例えばタグ名を</w:t>
      </w:r>
      <w:r>
        <w:rPr>
          <w:rFonts w:hint="eastAsia"/>
          <w:lang w:val="en-US" w:eastAsia="ja-JP"/>
        </w:rPr>
        <w:t>StartTime</w:t>
      </w:r>
      <w:r>
        <w:rPr>
          <w:rFonts w:hint="eastAsia"/>
          <w:lang w:val="en-US" w:eastAsia="ja-JP"/>
        </w:rPr>
        <w:t>とし、</w:t>
      </w:r>
      <w:r>
        <w:rPr>
          <w:rFonts w:hint="eastAsia"/>
          <w:lang w:val="en-US" w:eastAsia="ja-JP"/>
        </w:rPr>
        <w:t>9</w:t>
      </w:r>
      <w:r>
        <w:rPr>
          <w:rFonts w:hint="eastAsia"/>
          <w:lang w:val="en-US" w:eastAsia="ja-JP"/>
        </w:rPr>
        <w:t>時</w:t>
      </w:r>
      <w:r>
        <w:rPr>
          <w:rFonts w:hint="eastAsia"/>
          <w:lang w:val="en-US" w:eastAsia="ja-JP"/>
        </w:rPr>
        <w:t>30</w:t>
      </w:r>
      <w:r>
        <w:rPr>
          <w:rFonts w:hint="eastAsia"/>
          <w:lang w:val="en-US" w:eastAsia="ja-JP"/>
        </w:rPr>
        <w:t>分</w:t>
      </w:r>
      <w:r>
        <w:rPr>
          <w:rFonts w:hint="eastAsia"/>
          <w:lang w:val="en-US" w:eastAsia="ja-JP"/>
        </w:rPr>
        <w:t>10</w:t>
      </w:r>
      <w:r>
        <w:rPr>
          <w:rFonts w:hint="eastAsia"/>
          <w:lang w:val="en-US" w:eastAsia="ja-JP"/>
        </w:rPr>
        <w:t>秒を</w:t>
      </w:r>
      <w:r>
        <w:rPr>
          <w:rFonts w:hint="eastAsia"/>
          <w:lang w:val="en-US" w:eastAsia="ja-JP"/>
        </w:rPr>
        <w:t>XML</w:t>
      </w:r>
      <w:r>
        <w:rPr>
          <w:rFonts w:hint="eastAsia"/>
          <w:lang w:val="en-US" w:eastAsia="ja-JP"/>
        </w:rPr>
        <w:t>形式で記述すると以下の様になる。</w:t>
      </w:r>
    </w:p>
    <w:p w:rsidR="008C7E4C" w:rsidRPr="00CA561D"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&lt;StartTime&gt;&lt;Time&gt;</w:t>
      </w:r>
      <w:r w:rsidRPr="00904F59">
        <w:rPr>
          <w:lang w:val="en-US" w:eastAsia="ja-JP"/>
        </w:rPr>
        <w:t>09:30:10</w:t>
      </w:r>
      <w:r>
        <w:rPr>
          <w:rFonts w:hint="eastAsia"/>
          <w:lang w:val="en-US" w:eastAsia="ja-JP"/>
        </w:rPr>
        <w:t>&lt;/Time&gt;&lt;/StartTime&gt;</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例えば</w:t>
      </w:r>
      <w:r>
        <w:rPr>
          <w:rFonts w:hint="eastAsia"/>
          <w:lang w:val="en-US" w:eastAsia="ja-JP"/>
        </w:rPr>
        <w:t>9</w:t>
      </w:r>
      <w:r>
        <w:rPr>
          <w:rFonts w:hint="eastAsia"/>
          <w:lang w:val="en-US" w:eastAsia="ja-JP"/>
        </w:rPr>
        <w:t>時</w:t>
      </w:r>
      <w:r>
        <w:rPr>
          <w:rFonts w:hint="eastAsia"/>
          <w:lang w:val="en-US" w:eastAsia="ja-JP"/>
        </w:rPr>
        <w:t>30</w:t>
      </w:r>
      <w:r>
        <w:rPr>
          <w:rFonts w:hint="eastAsia"/>
          <w:lang w:val="en-US" w:eastAsia="ja-JP"/>
        </w:rPr>
        <w:t>分</w:t>
      </w:r>
      <w:r>
        <w:rPr>
          <w:rFonts w:hint="eastAsia"/>
          <w:lang w:val="en-US" w:eastAsia="ja-JP"/>
        </w:rPr>
        <w:t>10.5</w:t>
      </w:r>
      <w:r>
        <w:rPr>
          <w:rFonts w:hint="eastAsia"/>
          <w:lang w:val="en-US" w:eastAsia="ja-JP"/>
        </w:rPr>
        <w:t>秒の様な</w:t>
      </w:r>
      <w:r>
        <w:rPr>
          <w:rFonts w:hint="eastAsia"/>
          <w:lang w:val="en-US" w:eastAsia="ja-JP"/>
        </w:rPr>
        <w:t>1</w:t>
      </w:r>
      <w:r>
        <w:rPr>
          <w:rFonts w:hint="eastAsia"/>
          <w:lang w:val="en-US" w:eastAsia="ja-JP"/>
        </w:rPr>
        <w:t>秒未満の値がある時刻を</w:t>
      </w:r>
      <w:r>
        <w:rPr>
          <w:rFonts w:hint="eastAsia"/>
          <w:lang w:val="en-US" w:eastAsia="ja-JP"/>
        </w:rPr>
        <w:t>XML</w:t>
      </w:r>
      <w:r>
        <w:rPr>
          <w:rFonts w:hint="eastAsia"/>
          <w:lang w:val="en-US" w:eastAsia="ja-JP"/>
        </w:rPr>
        <w:t>形式で記述することも出来て、以下の様になる。</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&lt;StartTime&gt;&lt;Time&gt;</w:t>
      </w:r>
      <w:r w:rsidRPr="00904F59">
        <w:rPr>
          <w:lang w:val="en-US" w:eastAsia="ja-JP"/>
        </w:rPr>
        <w:t>09:30:10</w:t>
      </w:r>
      <w:r>
        <w:rPr>
          <w:rFonts w:hint="eastAsia"/>
          <w:lang w:val="en-US" w:eastAsia="ja-JP"/>
        </w:rPr>
        <w:t>.5&lt;/Time&gt;&lt;/StartTime&gt;</w:t>
      </w:r>
    </w:p>
    <w:p w:rsidR="008C7E4C" w:rsidRPr="00096AFF"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sidRPr="00904F59">
        <w:rPr>
          <w:rFonts w:hint="eastAsia"/>
          <w:lang w:val="en-US" w:eastAsia="ja-JP"/>
        </w:rPr>
        <w:t>タイムゾーンの指定には、次のように</w:t>
      </w:r>
      <w:r w:rsidRPr="00904F59">
        <w:rPr>
          <w:rFonts w:hint="eastAsia"/>
          <w:lang w:val="en-US" w:eastAsia="ja-JP"/>
        </w:rPr>
        <w:t xml:space="preserve"> UTC </w:t>
      </w:r>
      <w:r>
        <w:rPr>
          <w:rFonts w:hint="eastAsia"/>
          <w:lang w:val="en-US" w:eastAsia="ja-JP"/>
        </w:rPr>
        <w:t>の場合は</w:t>
      </w:r>
      <w:r w:rsidRPr="00904F59">
        <w:rPr>
          <w:rFonts w:hint="eastAsia"/>
          <w:lang w:val="en-US" w:eastAsia="ja-JP"/>
        </w:rPr>
        <w:t>時刻の後ろに</w:t>
      </w:r>
      <w:r w:rsidRPr="00904F59">
        <w:rPr>
          <w:rFonts w:hint="eastAsia"/>
          <w:lang w:val="en-US" w:eastAsia="ja-JP"/>
        </w:rPr>
        <w:t xml:space="preserve"> "Z" </w:t>
      </w:r>
      <w:r w:rsidRPr="00904F59">
        <w:rPr>
          <w:rFonts w:hint="eastAsia"/>
          <w:lang w:val="en-US" w:eastAsia="ja-JP"/>
        </w:rPr>
        <w:t>を追加</w:t>
      </w:r>
      <w:r>
        <w:rPr>
          <w:rFonts w:hint="eastAsia"/>
          <w:lang w:val="en-US" w:eastAsia="ja-JP"/>
        </w:rPr>
        <w:t>する。</w:t>
      </w:r>
    </w:p>
    <w:p w:rsidR="008C7E4C" w:rsidRPr="00096AFF"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&lt;StartTime&gt;&lt;Time&gt;</w:t>
      </w:r>
      <w:r w:rsidRPr="00904F59">
        <w:rPr>
          <w:lang w:val="en-US" w:eastAsia="ja-JP"/>
        </w:rPr>
        <w:t>09:30:10</w:t>
      </w:r>
      <w:r>
        <w:rPr>
          <w:rFonts w:hint="eastAsia"/>
          <w:lang w:val="en-US" w:eastAsia="ja-JP"/>
        </w:rPr>
        <w:t>Z&lt;/Time&gt;&lt;/StartTime&gt;</w:t>
      </w:r>
    </w:p>
    <w:p w:rsidR="008C7E4C" w:rsidRPr="00107FF6"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71" w:firstLine="142"/>
        <w:rPr>
          <w:lang w:val="en-US" w:eastAsia="ja-JP"/>
        </w:rPr>
      </w:pPr>
      <w:r w:rsidRPr="00904F59">
        <w:rPr>
          <w:rFonts w:hint="eastAsia"/>
          <w:lang w:val="en-US" w:eastAsia="ja-JP"/>
        </w:rPr>
        <w:t>または、</w:t>
      </w:r>
      <w:r>
        <w:rPr>
          <w:rFonts w:hint="eastAsia"/>
          <w:lang w:val="en-US" w:eastAsia="ja-JP"/>
        </w:rPr>
        <w:t>次のように</w:t>
      </w:r>
      <w:r w:rsidRPr="00904F59">
        <w:rPr>
          <w:rFonts w:hint="eastAsia"/>
          <w:lang w:val="en-US" w:eastAsia="ja-JP"/>
        </w:rPr>
        <w:t>時刻の後ろにオフセット</w:t>
      </w:r>
      <w:r>
        <w:rPr>
          <w:rFonts w:hint="eastAsia"/>
          <w:lang w:val="en-US" w:eastAsia="ja-JP"/>
        </w:rPr>
        <w:t>として</w:t>
      </w:r>
      <w:r w:rsidRPr="00904F59">
        <w:rPr>
          <w:rFonts w:hint="eastAsia"/>
          <w:lang w:val="en-US" w:eastAsia="ja-JP"/>
        </w:rPr>
        <w:t>正または負の時間を追加して指定することができ</w:t>
      </w:r>
      <w:r>
        <w:rPr>
          <w:rFonts w:hint="eastAsia"/>
          <w:lang w:val="en-US" w:eastAsia="ja-JP"/>
        </w:rPr>
        <w:t>る。</w:t>
      </w:r>
    </w:p>
    <w:p w:rsidR="008C7E4C" w:rsidRPr="00CE5A71"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&lt;StartTime&gt;&lt;Time&gt;</w:t>
      </w:r>
      <w:r w:rsidRPr="00904F59">
        <w:rPr>
          <w:lang w:val="en-US" w:eastAsia="ja-JP"/>
        </w:rPr>
        <w:t>09:30:10-06:00</w:t>
      </w:r>
      <w:r>
        <w:rPr>
          <w:rFonts w:hint="eastAsia"/>
          <w:lang w:val="en-US" w:eastAsia="ja-JP"/>
        </w:rPr>
        <w:t xml:space="preserve">&lt;/Time&gt;&lt;/StartTime&gt; </w:t>
      </w:r>
      <w:r>
        <w:rPr>
          <w:rFonts w:hint="eastAsia"/>
          <w:lang w:val="en-US" w:eastAsia="ja-JP"/>
        </w:rPr>
        <w:t>または</w:t>
      </w:r>
    </w:p>
    <w:p w:rsidR="008C7E4C" w:rsidRDefault="008C7E4C" w:rsidP="008C7E4C">
      <w:pPr>
        <w:pStyle w:val="a3"/>
        <w:ind w:leftChars="142" w:left="284" w:firstLineChars="278" w:firstLine="556"/>
        <w:rPr>
          <w:lang w:val="en-US" w:eastAsia="ja-JP"/>
        </w:rPr>
      </w:pPr>
      <w:r>
        <w:rPr>
          <w:rFonts w:hint="eastAsia"/>
          <w:lang w:val="en-US" w:eastAsia="ja-JP"/>
        </w:rPr>
        <w:t>&lt;StartTime&gt;&lt;Time&gt;</w:t>
      </w:r>
      <w:r w:rsidRPr="00904F59">
        <w:rPr>
          <w:lang w:val="en-US" w:eastAsia="ja-JP"/>
        </w:rPr>
        <w:t>09:30:10</w:t>
      </w:r>
      <w:r>
        <w:rPr>
          <w:rFonts w:hint="eastAsia"/>
          <w:lang w:val="en-US" w:eastAsia="ja-JP"/>
        </w:rPr>
        <w:t>.5+</w:t>
      </w:r>
      <w:r w:rsidRPr="00904F59">
        <w:rPr>
          <w:lang w:val="en-US" w:eastAsia="ja-JP"/>
        </w:rPr>
        <w:t>06:00</w:t>
      </w:r>
      <w:r>
        <w:rPr>
          <w:rFonts w:hint="eastAsia"/>
          <w:lang w:val="en-US" w:eastAsia="ja-JP"/>
        </w:rPr>
        <w:t>&lt;/Time&gt;&lt;/StartTime&gt;</w:t>
      </w:r>
    </w:p>
    <w:p w:rsidR="008C7E4C" w:rsidRPr="00904F59"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71" w:firstLine="142"/>
        <w:rPr>
          <w:lang w:val="en-US" w:eastAsia="ja-JP"/>
        </w:rPr>
      </w:pPr>
      <w:r w:rsidRPr="00904F59">
        <w:rPr>
          <w:rFonts w:hint="eastAsia"/>
          <w:lang w:val="en-US" w:eastAsia="ja-JP"/>
        </w:rPr>
        <w:t>日付</w:t>
      </w:r>
      <w:r>
        <w:rPr>
          <w:rFonts w:hint="eastAsia"/>
          <w:lang w:val="en-US" w:eastAsia="ja-JP"/>
        </w:rPr>
        <w:t>と時刻を指定する際には、</w:t>
      </w:r>
      <w:r w:rsidRPr="00904F59">
        <w:rPr>
          <w:rFonts w:hint="eastAsia"/>
          <w:lang w:val="en-US" w:eastAsia="ja-JP"/>
        </w:rPr>
        <w:t>形式</w:t>
      </w:r>
      <w:r w:rsidRPr="00904F59">
        <w:rPr>
          <w:rFonts w:hint="eastAsia"/>
          <w:lang w:val="en-US" w:eastAsia="ja-JP"/>
        </w:rPr>
        <w:t xml:space="preserve"> "YYYY-MM-DDThh:mm:ss" </w:t>
      </w:r>
      <w:r>
        <w:rPr>
          <w:rFonts w:hint="eastAsia"/>
          <w:lang w:val="en-US" w:eastAsia="ja-JP"/>
        </w:rPr>
        <w:t>を用いる。</w:t>
      </w:r>
      <w:r w:rsidRPr="00904F59">
        <w:rPr>
          <w:rFonts w:hint="eastAsia"/>
          <w:lang w:val="en-US" w:eastAsia="ja-JP"/>
        </w:rPr>
        <w:t xml:space="preserve">YYYY </w:t>
      </w:r>
      <w:r w:rsidRPr="00904F59">
        <w:rPr>
          <w:rFonts w:hint="eastAsia"/>
          <w:lang w:val="en-US" w:eastAsia="ja-JP"/>
        </w:rPr>
        <w:t>は年を表し</w:t>
      </w:r>
      <w:r>
        <w:rPr>
          <w:rFonts w:hint="eastAsia"/>
          <w:lang w:val="en-US" w:eastAsia="ja-JP"/>
        </w:rPr>
        <w:t>、</w:t>
      </w:r>
      <w:r w:rsidRPr="00904F59">
        <w:rPr>
          <w:rFonts w:hint="eastAsia"/>
          <w:lang w:val="en-US" w:eastAsia="ja-JP"/>
        </w:rPr>
        <w:t xml:space="preserve">MM </w:t>
      </w:r>
      <w:r w:rsidRPr="00904F59">
        <w:rPr>
          <w:rFonts w:hint="eastAsia"/>
          <w:lang w:val="en-US" w:eastAsia="ja-JP"/>
        </w:rPr>
        <w:t>は月を表し</w:t>
      </w:r>
      <w:r>
        <w:rPr>
          <w:rFonts w:hint="eastAsia"/>
          <w:lang w:val="en-US" w:eastAsia="ja-JP"/>
        </w:rPr>
        <w:t>、</w:t>
      </w:r>
      <w:r w:rsidRPr="00904F59">
        <w:rPr>
          <w:rFonts w:hint="eastAsia"/>
          <w:lang w:val="en-US" w:eastAsia="ja-JP"/>
        </w:rPr>
        <w:t xml:space="preserve">DD </w:t>
      </w:r>
      <w:r w:rsidRPr="00904F59">
        <w:rPr>
          <w:rFonts w:hint="eastAsia"/>
          <w:lang w:val="en-US" w:eastAsia="ja-JP"/>
        </w:rPr>
        <w:t>は日を表し</w:t>
      </w:r>
      <w:r>
        <w:rPr>
          <w:rFonts w:hint="eastAsia"/>
          <w:lang w:val="en-US" w:eastAsia="ja-JP"/>
        </w:rPr>
        <w:t>、</w:t>
      </w:r>
      <w:r w:rsidRPr="00904F59">
        <w:rPr>
          <w:rFonts w:hint="eastAsia"/>
          <w:lang w:val="en-US" w:eastAsia="ja-JP"/>
        </w:rPr>
        <w:t xml:space="preserve">T </w:t>
      </w:r>
      <w:r w:rsidRPr="00904F59">
        <w:rPr>
          <w:rFonts w:hint="eastAsia"/>
          <w:lang w:val="en-US" w:eastAsia="ja-JP"/>
        </w:rPr>
        <w:t>は必須な時刻セクションの開始を表し</w:t>
      </w:r>
      <w:r>
        <w:rPr>
          <w:rFonts w:hint="eastAsia"/>
          <w:lang w:val="en-US" w:eastAsia="ja-JP"/>
        </w:rPr>
        <w:t>、</w:t>
      </w:r>
      <w:r w:rsidRPr="00904F59">
        <w:rPr>
          <w:rFonts w:hint="eastAsia"/>
          <w:lang w:val="en-US" w:eastAsia="ja-JP"/>
        </w:rPr>
        <w:t xml:space="preserve">hh </w:t>
      </w:r>
      <w:r w:rsidRPr="00904F59">
        <w:rPr>
          <w:rFonts w:hint="eastAsia"/>
          <w:lang w:val="en-US" w:eastAsia="ja-JP"/>
        </w:rPr>
        <w:t>は時間を表し</w:t>
      </w:r>
      <w:r>
        <w:rPr>
          <w:rFonts w:hint="eastAsia"/>
          <w:lang w:val="en-US" w:eastAsia="ja-JP"/>
        </w:rPr>
        <w:t>、</w:t>
      </w:r>
      <w:r w:rsidRPr="00904F59">
        <w:rPr>
          <w:rFonts w:hint="eastAsia"/>
          <w:lang w:val="en-US" w:eastAsia="ja-JP"/>
        </w:rPr>
        <w:t xml:space="preserve">mm </w:t>
      </w:r>
      <w:r w:rsidRPr="00904F59">
        <w:rPr>
          <w:rFonts w:hint="eastAsia"/>
          <w:lang w:val="en-US" w:eastAsia="ja-JP"/>
        </w:rPr>
        <w:t>は分を表し</w:t>
      </w:r>
      <w:r>
        <w:rPr>
          <w:rFonts w:hint="eastAsia"/>
          <w:lang w:val="en-US" w:eastAsia="ja-JP"/>
        </w:rPr>
        <w:t>、</w:t>
      </w:r>
      <w:r w:rsidRPr="00904F59">
        <w:rPr>
          <w:rFonts w:hint="eastAsia"/>
          <w:lang w:val="en-US" w:eastAsia="ja-JP"/>
        </w:rPr>
        <w:t xml:space="preserve">ss </w:t>
      </w:r>
      <w:r w:rsidRPr="00904F59">
        <w:rPr>
          <w:rFonts w:hint="eastAsia"/>
          <w:lang w:val="en-US" w:eastAsia="ja-JP"/>
        </w:rPr>
        <w:t>は秒を表</w:t>
      </w:r>
      <w:r>
        <w:rPr>
          <w:rFonts w:hint="eastAsia"/>
          <w:lang w:val="en-US" w:eastAsia="ja-JP"/>
        </w:rPr>
        <w:t>し、</w:t>
      </w:r>
      <w:r w:rsidRPr="00904F59">
        <w:rPr>
          <w:rFonts w:hint="eastAsia"/>
          <w:lang w:val="en-US" w:eastAsia="ja-JP"/>
        </w:rPr>
        <w:t>注</w:t>
      </w:r>
      <w:r w:rsidRPr="00904F59">
        <w:rPr>
          <w:rFonts w:hint="eastAsia"/>
          <w:lang w:val="en-US" w:eastAsia="ja-JP"/>
        </w:rPr>
        <w:t>:</w:t>
      </w:r>
      <w:r>
        <w:rPr>
          <w:rFonts w:hint="eastAsia"/>
          <w:lang w:val="en-US" w:eastAsia="ja-JP"/>
        </w:rPr>
        <w:t>全コンポーネントが必須である。</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例えばタグ名を</w:t>
      </w:r>
      <w:r>
        <w:rPr>
          <w:rFonts w:hint="eastAsia"/>
          <w:lang w:val="en-US" w:eastAsia="ja-JP"/>
        </w:rPr>
        <w:t>Start</w:t>
      </w:r>
      <w:r>
        <w:rPr>
          <w:rFonts w:hint="eastAsia"/>
          <w:lang w:val="en-US" w:eastAsia="ja-JP"/>
        </w:rPr>
        <w:t>とし、</w:t>
      </w:r>
      <w:r>
        <w:rPr>
          <w:rFonts w:hint="eastAsia"/>
          <w:lang w:val="en-US" w:eastAsia="ja-JP"/>
        </w:rPr>
        <w:t>2002</w:t>
      </w:r>
      <w:r>
        <w:rPr>
          <w:rFonts w:hint="eastAsia"/>
          <w:lang w:val="en-US" w:eastAsia="ja-JP"/>
        </w:rPr>
        <w:t>年</w:t>
      </w:r>
      <w:r>
        <w:rPr>
          <w:rFonts w:hint="eastAsia"/>
          <w:lang w:val="en-US" w:eastAsia="ja-JP"/>
        </w:rPr>
        <w:t>9</w:t>
      </w:r>
      <w:r>
        <w:rPr>
          <w:rFonts w:hint="eastAsia"/>
          <w:lang w:val="en-US" w:eastAsia="ja-JP"/>
        </w:rPr>
        <w:t>月</w:t>
      </w:r>
      <w:r>
        <w:rPr>
          <w:rFonts w:hint="eastAsia"/>
          <w:lang w:val="en-US" w:eastAsia="ja-JP"/>
        </w:rPr>
        <w:t>24</w:t>
      </w:r>
      <w:r>
        <w:rPr>
          <w:rFonts w:hint="eastAsia"/>
          <w:lang w:val="en-US" w:eastAsia="ja-JP"/>
        </w:rPr>
        <w:t>日</w:t>
      </w:r>
      <w:r>
        <w:rPr>
          <w:rFonts w:hint="eastAsia"/>
          <w:lang w:val="en-US" w:eastAsia="ja-JP"/>
        </w:rPr>
        <w:t>9</w:t>
      </w:r>
      <w:r>
        <w:rPr>
          <w:rFonts w:hint="eastAsia"/>
          <w:lang w:val="en-US" w:eastAsia="ja-JP"/>
        </w:rPr>
        <w:t>時</w:t>
      </w:r>
      <w:r>
        <w:rPr>
          <w:rFonts w:hint="eastAsia"/>
          <w:lang w:val="en-US" w:eastAsia="ja-JP"/>
        </w:rPr>
        <w:t>30</w:t>
      </w:r>
      <w:r>
        <w:rPr>
          <w:rFonts w:hint="eastAsia"/>
          <w:lang w:val="en-US" w:eastAsia="ja-JP"/>
        </w:rPr>
        <w:t>分</w:t>
      </w:r>
      <w:r>
        <w:rPr>
          <w:rFonts w:hint="eastAsia"/>
          <w:lang w:val="en-US" w:eastAsia="ja-JP"/>
        </w:rPr>
        <w:t>10</w:t>
      </w:r>
      <w:r>
        <w:rPr>
          <w:rFonts w:hint="eastAsia"/>
          <w:lang w:val="en-US" w:eastAsia="ja-JP"/>
        </w:rPr>
        <w:t>秒および</w:t>
      </w:r>
      <w:r>
        <w:rPr>
          <w:rFonts w:hint="eastAsia"/>
          <w:lang w:val="en-US" w:eastAsia="ja-JP"/>
        </w:rPr>
        <w:t>2002</w:t>
      </w:r>
      <w:r>
        <w:rPr>
          <w:rFonts w:hint="eastAsia"/>
          <w:lang w:val="en-US" w:eastAsia="ja-JP"/>
        </w:rPr>
        <w:t>年</w:t>
      </w:r>
      <w:r>
        <w:rPr>
          <w:rFonts w:hint="eastAsia"/>
          <w:lang w:val="en-US" w:eastAsia="ja-JP"/>
        </w:rPr>
        <w:t>9</w:t>
      </w:r>
      <w:r>
        <w:rPr>
          <w:rFonts w:hint="eastAsia"/>
          <w:lang w:val="en-US" w:eastAsia="ja-JP"/>
        </w:rPr>
        <w:t>月</w:t>
      </w:r>
      <w:r>
        <w:rPr>
          <w:rFonts w:hint="eastAsia"/>
          <w:lang w:val="en-US" w:eastAsia="ja-JP"/>
        </w:rPr>
        <w:t>24</w:t>
      </w:r>
      <w:r>
        <w:rPr>
          <w:rFonts w:hint="eastAsia"/>
          <w:lang w:val="en-US" w:eastAsia="ja-JP"/>
        </w:rPr>
        <w:t>日</w:t>
      </w:r>
      <w:r>
        <w:rPr>
          <w:rFonts w:hint="eastAsia"/>
          <w:lang w:val="en-US" w:eastAsia="ja-JP"/>
        </w:rPr>
        <w:t>9</w:t>
      </w:r>
      <w:r>
        <w:rPr>
          <w:rFonts w:hint="eastAsia"/>
          <w:lang w:val="en-US" w:eastAsia="ja-JP"/>
        </w:rPr>
        <w:t>時</w:t>
      </w:r>
      <w:r>
        <w:rPr>
          <w:rFonts w:hint="eastAsia"/>
          <w:lang w:val="en-US" w:eastAsia="ja-JP"/>
        </w:rPr>
        <w:t>30</w:t>
      </w:r>
      <w:r>
        <w:rPr>
          <w:rFonts w:hint="eastAsia"/>
          <w:lang w:val="en-US" w:eastAsia="ja-JP"/>
        </w:rPr>
        <w:t>分</w:t>
      </w:r>
      <w:r>
        <w:rPr>
          <w:rFonts w:hint="eastAsia"/>
          <w:lang w:val="en-US" w:eastAsia="ja-JP"/>
        </w:rPr>
        <w:t>10.5</w:t>
      </w:r>
      <w:r>
        <w:rPr>
          <w:rFonts w:hint="eastAsia"/>
          <w:lang w:val="en-US" w:eastAsia="ja-JP"/>
        </w:rPr>
        <w:t>秒を</w:t>
      </w:r>
      <w:r>
        <w:rPr>
          <w:rFonts w:hint="eastAsia"/>
          <w:lang w:val="en-US" w:eastAsia="ja-JP"/>
        </w:rPr>
        <w:t>XML</w:t>
      </w:r>
      <w:r>
        <w:rPr>
          <w:rFonts w:hint="eastAsia"/>
          <w:lang w:val="en-US" w:eastAsia="ja-JP"/>
        </w:rPr>
        <w:t>形式で記述すると以下の様になる。</w:t>
      </w:r>
    </w:p>
    <w:p w:rsidR="008C7E4C" w:rsidRPr="00096AFF"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&lt;Start&gt;&lt;Date&gt;2002-09-24T</w:t>
      </w:r>
      <w:r w:rsidRPr="00904F59">
        <w:rPr>
          <w:lang w:val="en-US" w:eastAsia="ja-JP"/>
        </w:rPr>
        <w:t>09:30:10</w:t>
      </w:r>
      <w:r>
        <w:rPr>
          <w:rFonts w:hint="eastAsia"/>
          <w:lang w:val="en-US" w:eastAsia="ja-JP"/>
        </w:rPr>
        <w:t>&lt;/Date&gt;&lt;/Start&gt;</w:t>
      </w:r>
    </w:p>
    <w:p w:rsidR="008C7E4C" w:rsidRDefault="008C7E4C" w:rsidP="008C7E4C">
      <w:pPr>
        <w:pStyle w:val="a3"/>
        <w:ind w:leftChars="142" w:left="284" w:firstLineChars="278" w:firstLine="556"/>
        <w:rPr>
          <w:lang w:val="en-US" w:eastAsia="ja-JP"/>
        </w:rPr>
      </w:pPr>
      <w:r>
        <w:rPr>
          <w:rFonts w:hint="eastAsia"/>
          <w:lang w:val="en-US" w:eastAsia="ja-JP"/>
        </w:rPr>
        <w:t>&lt;Start&gt;&lt;Date&gt;2002-09-24T</w:t>
      </w:r>
      <w:r w:rsidRPr="00904F59">
        <w:rPr>
          <w:lang w:val="en-US" w:eastAsia="ja-JP"/>
        </w:rPr>
        <w:t>09:30:10</w:t>
      </w:r>
      <w:r>
        <w:rPr>
          <w:rFonts w:hint="eastAsia"/>
          <w:lang w:val="en-US" w:eastAsia="ja-JP"/>
        </w:rPr>
        <w:t>.5&lt;/Date&gt;&lt;/Start&gt;</w:t>
      </w:r>
    </w:p>
    <w:p w:rsidR="008C7E4C" w:rsidRPr="00096AFF"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71" w:firstLine="142"/>
        <w:rPr>
          <w:lang w:val="en-US" w:eastAsia="ja-JP"/>
        </w:rPr>
      </w:pPr>
      <w:r w:rsidRPr="00904F59">
        <w:rPr>
          <w:rFonts w:hint="eastAsia"/>
          <w:lang w:val="en-US" w:eastAsia="ja-JP"/>
        </w:rPr>
        <w:t>タイムゾーンの指定には、次のように</w:t>
      </w:r>
      <w:r w:rsidRPr="00904F59">
        <w:rPr>
          <w:rFonts w:hint="eastAsia"/>
          <w:lang w:val="en-US" w:eastAsia="ja-JP"/>
        </w:rPr>
        <w:t xml:space="preserve"> UTC</w:t>
      </w:r>
      <w:r>
        <w:rPr>
          <w:rFonts w:hint="eastAsia"/>
          <w:lang w:val="en-US" w:eastAsia="ja-JP"/>
        </w:rPr>
        <w:t>の場合は日時の</w:t>
      </w:r>
      <w:r w:rsidRPr="00904F59">
        <w:rPr>
          <w:rFonts w:hint="eastAsia"/>
          <w:lang w:val="en-US" w:eastAsia="ja-JP"/>
        </w:rPr>
        <w:t>後ろに</w:t>
      </w:r>
      <w:r w:rsidRPr="00904F59">
        <w:rPr>
          <w:rFonts w:hint="eastAsia"/>
          <w:lang w:val="en-US" w:eastAsia="ja-JP"/>
        </w:rPr>
        <w:t xml:space="preserve"> "Z" </w:t>
      </w:r>
      <w:r>
        <w:rPr>
          <w:rFonts w:hint="eastAsia"/>
          <w:lang w:val="en-US" w:eastAsia="ja-JP"/>
        </w:rPr>
        <w:t>を追加する。</w:t>
      </w:r>
    </w:p>
    <w:p w:rsidR="008C7E4C" w:rsidRPr="00CE5A71"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278" w:firstLine="556"/>
        <w:rPr>
          <w:lang w:val="en-US" w:eastAsia="ja-JP"/>
        </w:rPr>
      </w:pPr>
      <w:r>
        <w:rPr>
          <w:rFonts w:hint="eastAsia"/>
          <w:lang w:val="en-US" w:eastAsia="ja-JP"/>
        </w:rPr>
        <w:lastRenderedPageBreak/>
        <w:t>&lt;Start&gt;&lt;Date&gt;2002-09-24T</w:t>
      </w:r>
      <w:r w:rsidRPr="00904F59">
        <w:rPr>
          <w:lang w:val="en-US" w:eastAsia="ja-JP"/>
        </w:rPr>
        <w:t>09:30:10</w:t>
      </w:r>
      <w:r>
        <w:rPr>
          <w:rFonts w:hint="eastAsia"/>
          <w:lang w:val="en-US" w:eastAsia="ja-JP"/>
        </w:rPr>
        <w:t>Z&lt;/Date&gt;&lt;/Start&gt;</w:t>
      </w:r>
    </w:p>
    <w:p w:rsidR="008C7E4C" w:rsidRPr="00CE5A71"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71" w:firstLine="142"/>
        <w:rPr>
          <w:lang w:val="en-US" w:eastAsia="ja-JP"/>
        </w:rPr>
      </w:pPr>
      <w:r w:rsidRPr="00904F59">
        <w:rPr>
          <w:rFonts w:hint="eastAsia"/>
          <w:lang w:val="en-US" w:eastAsia="ja-JP"/>
        </w:rPr>
        <w:t>または、次のように</w:t>
      </w:r>
      <w:r>
        <w:rPr>
          <w:rFonts w:hint="eastAsia"/>
          <w:lang w:val="en-US" w:eastAsia="ja-JP"/>
        </w:rPr>
        <w:t>日時</w:t>
      </w:r>
      <w:r w:rsidRPr="00904F59">
        <w:rPr>
          <w:rFonts w:hint="eastAsia"/>
          <w:lang w:val="en-US" w:eastAsia="ja-JP"/>
        </w:rPr>
        <w:t>の後ろ</w:t>
      </w:r>
      <w:r>
        <w:rPr>
          <w:rFonts w:hint="eastAsia"/>
          <w:lang w:val="en-US" w:eastAsia="ja-JP"/>
        </w:rPr>
        <w:t>に</w:t>
      </w:r>
      <w:r w:rsidRPr="00904F59">
        <w:rPr>
          <w:rFonts w:hint="eastAsia"/>
          <w:lang w:val="en-US" w:eastAsia="ja-JP"/>
        </w:rPr>
        <w:t>オフセット</w:t>
      </w:r>
      <w:r>
        <w:rPr>
          <w:rFonts w:hint="eastAsia"/>
          <w:lang w:val="en-US" w:eastAsia="ja-JP"/>
        </w:rPr>
        <w:t>として</w:t>
      </w:r>
      <w:r w:rsidRPr="00904F59">
        <w:rPr>
          <w:rFonts w:hint="eastAsia"/>
          <w:lang w:val="en-US" w:eastAsia="ja-JP"/>
        </w:rPr>
        <w:t>正または負の時間を追加して指定する</w:t>
      </w:r>
      <w:r>
        <w:rPr>
          <w:rFonts w:hint="eastAsia"/>
          <w:lang w:val="en-US" w:eastAsia="ja-JP"/>
        </w:rPr>
        <w:t>。</w:t>
      </w:r>
    </w:p>
    <w:p w:rsidR="008C7E4C" w:rsidRPr="00CE5A71"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&lt;Start&gt;&lt;Date</w:t>
      </w:r>
      <w:r w:rsidR="007F66E1">
        <w:rPr>
          <w:rFonts w:hint="eastAsia"/>
          <w:lang w:val="en-US" w:eastAsia="ja-JP"/>
        </w:rPr>
        <w:t>Time</w:t>
      </w:r>
      <w:r>
        <w:rPr>
          <w:rFonts w:hint="eastAsia"/>
          <w:lang w:val="en-US" w:eastAsia="ja-JP"/>
        </w:rPr>
        <w:t>&gt;2002-09</w:t>
      </w:r>
      <w:r w:rsidRPr="00CE5A71">
        <w:rPr>
          <w:rFonts w:hint="eastAsia"/>
          <w:lang w:val="en-US" w:eastAsia="ja-JP"/>
        </w:rPr>
        <w:t xml:space="preserve"> </w:t>
      </w:r>
      <w:r>
        <w:rPr>
          <w:rFonts w:hint="eastAsia"/>
          <w:lang w:val="en-US" w:eastAsia="ja-JP"/>
        </w:rPr>
        <w:t>T</w:t>
      </w:r>
      <w:r w:rsidRPr="00904F59">
        <w:rPr>
          <w:lang w:val="en-US" w:eastAsia="ja-JP"/>
        </w:rPr>
        <w:t>09:30:10</w:t>
      </w:r>
      <w:r>
        <w:rPr>
          <w:rFonts w:hint="eastAsia"/>
          <w:lang w:val="en-US" w:eastAsia="ja-JP"/>
        </w:rPr>
        <w:t>-24</w:t>
      </w:r>
      <w:r w:rsidRPr="00904F59">
        <w:rPr>
          <w:lang w:val="en-US" w:eastAsia="ja-JP"/>
        </w:rPr>
        <w:t>-06:00</w:t>
      </w:r>
      <w:r>
        <w:rPr>
          <w:rFonts w:hint="eastAsia"/>
          <w:lang w:val="en-US" w:eastAsia="ja-JP"/>
        </w:rPr>
        <w:t>&lt;/Date</w:t>
      </w:r>
      <w:r w:rsidR="007F66E1">
        <w:rPr>
          <w:rFonts w:hint="eastAsia"/>
          <w:lang w:val="en-US" w:eastAsia="ja-JP"/>
        </w:rPr>
        <w:t>Time</w:t>
      </w:r>
      <w:r>
        <w:rPr>
          <w:rFonts w:hint="eastAsia"/>
          <w:lang w:val="en-US" w:eastAsia="ja-JP"/>
        </w:rPr>
        <w:t xml:space="preserve">&gt;&lt;/Start&gt; </w:t>
      </w:r>
      <w:r>
        <w:rPr>
          <w:rFonts w:hint="eastAsia"/>
          <w:lang w:val="en-US" w:eastAsia="ja-JP"/>
        </w:rPr>
        <w:t>または</w:t>
      </w:r>
    </w:p>
    <w:p w:rsidR="008C7E4C" w:rsidRPr="00904F59" w:rsidRDefault="008C7E4C" w:rsidP="008C7E4C">
      <w:pPr>
        <w:pStyle w:val="a3"/>
        <w:ind w:leftChars="142" w:left="284" w:firstLineChars="278" w:firstLine="556"/>
        <w:rPr>
          <w:lang w:val="en-US" w:eastAsia="ja-JP"/>
        </w:rPr>
      </w:pPr>
      <w:r>
        <w:rPr>
          <w:rFonts w:hint="eastAsia"/>
          <w:lang w:val="en-US" w:eastAsia="ja-JP"/>
        </w:rPr>
        <w:t>&lt;Start&gt;&lt;Date</w:t>
      </w:r>
      <w:r w:rsidR="007F66E1">
        <w:rPr>
          <w:rFonts w:hint="eastAsia"/>
          <w:lang w:val="en-US" w:eastAsia="ja-JP"/>
        </w:rPr>
        <w:t>Time</w:t>
      </w:r>
      <w:r>
        <w:rPr>
          <w:rFonts w:hint="eastAsia"/>
          <w:lang w:val="en-US" w:eastAsia="ja-JP"/>
        </w:rPr>
        <w:t>&gt;2002-09</w:t>
      </w:r>
      <w:r w:rsidRPr="00CE5A71">
        <w:rPr>
          <w:rFonts w:hint="eastAsia"/>
          <w:lang w:val="en-US" w:eastAsia="ja-JP"/>
        </w:rPr>
        <w:t xml:space="preserve"> </w:t>
      </w:r>
      <w:r>
        <w:rPr>
          <w:rFonts w:hint="eastAsia"/>
          <w:lang w:val="en-US" w:eastAsia="ja-JP"/>
        </w:rPr>
        <w:t>T</w:t>
      </w:r>
      <w:r w:rsidRPr="00904F59">
        <w:rPr>
          <w:lang w:val="en-US" w:eastAsia="ja-JP"/>
        </w:rPr>
        <w:t>09:30:10</w:t>
      </w:r>
      <w:r>
        <w:rPr>
          <w:rFonts w:hint="eastAsia"/>
          <w:lang w:val="en-US" w:eastAsia="ja-JP"/>
        </w:rPr>
        <w:t>.5-24</w:t>
      </w:r>
      <w:r w:rsidRPr="00904F59">
        <w:rPr>
          <w:lang w:val="en-US" w:eastAsia="ja-JP"/>
        </w:rPr>
        <w:t>+06:00</w:t>
      </w:r>
      <w:r>
        <w:rPr>
          <w:rFonts w:hint="eastAsia"/>
          <w:lang w:val="en-US" w:eastAsia="ja-JP"/>
        </w:rPr>
        <w:t>&lt;/Date</w:t>
      </w:r>
      <w:r w:rsidR="007F66E1">
        <w:rPr>
          <w:rFonts w:hint="eastAsia"/>
          <w:lang w:val="en-US" w:eastAsia="ja-JP"/>
        </w:rPr>
        <w:t>Time</w:t>
      </w:r>
      <w:r>
        <w:rPr>
          <w:rFonts w:hint="eastAsia"/>
          <w:lang w:val="en-US" w:eastAsia="ja-JP"/>
        </w:rPr>
        <w:t>&gt;&lt;/Stare&gt;</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フォーマットを陽に指定して記述する方法は、期間データなどに用いる。</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フォーマットは補足情報として指定し、</w:t>
      </w:r>
      <w:r>
        <w:rPr>
          <w:rFonts w:hint="eastAsia"/>
          <w:lang w:val="en-US" w:eastAsia="ja-JP"/>
        </w:rPr>
        <w:t>XML</w:t>
      </w:r>
      <w:r>
        <w:rPr>
          <w:rFonts w:hint="eastAsia"/>
          <w:lang w:val="en-US" w:eastAsia="ja-JP"/>
        </w:rPr>
        <w:t>上では</w:t>
      </w:r>
      <w:r>
        <w:rPr>
          <w:rFonts w:hint="eastAsia"/>
          <w:lang w:val="en-US" w:eastAsia="ja-JP"/>
        </w:rPr>
        <w:t>format</w:t>
      </w:r>
      <w:r>
        <w:rPr>
          <w:rFonts w:hint="eastAsia"/>
          <w:lang w:val="en-US" w:eastAsia="ja-JP"/>
        </w:rPr>
        <w:t>属性およびタグ</w:t>
      </w:r>
      <w:r>
        <w:rPr>
          <w:rFonts w:hint="eastAsia"/>
          <w:lang w:val="en-US" w:eastAsia="ja-JP"/>
        </w:rPr>
        <w:t>DateTimeString</w:t>
      </w:r>
      <w:r>
        <w:rPr>
          <w:rFonts w:hint="eastAsia"/>
          <w:lang w:val="en-US" w:eastAsia="ja-JP"/>
        </w:rPr>
        <w:t>を記述する。</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値は</w:t>
      </w:r>
      <w:r>
        <w:rPr>
          <w:rFonts w:hint="eastAsia"/>
          <w:lang w:val="en-US" w:eastAsia="ja-JP"/>
        </w:rPr>
        <w:t>XML</w:t>
      </w:r>
      <w:r>
        <w:rPr>
          <w:rFonts w:hint="eastAsia"/>
          <w:lang w:val="en-US" w:eastAsia="ja-JP"/>
        </w:rPr>
        <w:t>上では</w:t>
      </w:r>
      <w:r>
        <w:rPr>
          <w:rFonts w:hint="eastAsia"/>
          <w:lang w:val="en-US" w:eastAsia="ja-JP"/>
        </w:rPr>
        <w:t>XML</w:t>
      </w:r>
      <w:r>
        <w:rPr>
          <w:rFonts w:hint="eastAsia"/>
          <w:lang w:val="en-US" w:eastAsia="ja-JP"/>
        </w:rPr>
        <w:t>スキーマの</w:t>
      </w:r>
      <w:r>
        <w:rPr>
          <w:rFonts w:hint="eastAsia"/>
          <w:lang w:val="en-US" w:eastAsia="ja-JP"/>
        </w:rPr>
        <w:t>string</w:t>
      </w:r>
      <w:r>
        <w:rPr>
          <w:rFonts w:hint="eastAsia"/>
          <w:lang w:val="en-US" w:eastAsia="ja-JP"/>
        </w:rPr>
        <w:t>型で記述する。このため</w:t>
      </w:r>
      <w:r>
        <w:rPr>
          <w:rFonts w:hint="eastAsia"/>
          <w:lang w:val="en-US" w:eastAsia="ja-JP"/>
        </w:rPr>
        <w:t>XML</w:t>
      </w:r>
      <w:r>
        <w:rPr>
          <w:rFonts w:hint="eastAsia"/>
          <w:lang w:val="en-US" w:eastAsia="ja-JP"/>
        </w:rPr>
        <w:t>スキーマでフォーマットの検証は行われない。</w:t>
      </w:r>
    </w:p>
    <w:p w:rsidR="008C7E4C" w:rsidRDefault="008C7E4C" w:rsidP="008C7E4C">
      <w:pPr>
        <w:pStyle w:val="a3"/>
        <w:ind w:leftChars="142" w:left="284" w:firstLineChars="71" w:firstLine="142"/>
        <w:rPr>
          <w:lang w:val="en-US" w:eastAsia="ja-JP"/>
        </w:rPr>
      </w:pPr>
    </w:p>
    <w:p w:rsidR="008C7E4C" w:rsidRPr="003123A1"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71" w:firstLine="142"/>
        <w:rPr>
          <w:lang w:val="en-US" w:eastAsia="ja-JP"/>
        </w:rPr>
      </w:pPr>
      <w:r w:rsidRPr="00904F59">
        <w:rPr>
          <w:rFonts w:hint="eastAsia"/>
          <w:lang w:val="en-US" w:eastAsia="ja-JP"/>
        </w:rPr>
        <w:t>期間データ型は、時間間隔を指定するために使用</w:t>
      </w:r>
      <w:r>
        <w:rPr>
          <w:rFonts w:hint="eastAsia"/>
          <w:lang w:val="en-US" w:eastAsia="ja-JP"/>
        </w:rPr>
        <w:t>する</w:t>
      </w:r>
      <w:r w:rsidRPr="00904F59">
        <w:rPr>
          <w:rFonts w:hint="eastAsia"/>
          <w:lang w:val="en-US" w:eastAsia="ja-JP"/>
        </w:rPr>
        <w:t>。時間間隔は、形式</w:t>
      </w:r>
      <w:r w:rsidRPr="00904F59">
        <w:rPr>
          <w:rFonts w:hint="eastAsia"/>
          <w:lang w:val="en-US" w:eastAsia="ja-JP"/>
        </w:rPr>
        <w:t xml:space="preserve"> "PnYnMnDTnHnMnS" </w:t>
      </w:r>
      <w:r w:rsidRPr="00904F59">
        <w:rPr>
          <w:rFonts w:hint="eastAsia"/>
          <w:lang w:val="en-US" w:eastAsia="ja-JP"/>
        </w:rPr>
        <w:t>で指定</w:t>
      </w:r>
      <w:r>
        <w:rPr>
          <w:rFonts w:hint="eastAsia"/>
          <w:lang w:val="en-US" w:eastAsia="ja-JP"/>
        </w:rPr>
        <w:t>する。</w:t>
      </w:r>
    </w:p>
    <w:p w:rsidR="008C7E4C" w:rsidRPr="00904F59"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sidRPr="00904F59">
        <w:rPr>
          <w:rFonts w:hint="eastAsia"/>
          <w:lang w:val="en-US" w:eastAsia="ja-JP"/>
        </w:rPr>
        <w:t xml:space="preserve">P </w:t>
      </w:r>
      <w:r w:rsidRPr="00904F59">
        <w:rPr>
          <w:rFonts w:hint="eastAsia"/>
          <w:lang w:val="en-US" w:eastAsia="ja-JP"/>
        </w:rPr>
        <w:t>は期間を表し</w:t>
      </w:r>
      <w:r w:rsidRPr="00904F59">
        <w:rPr>
          <w:rFonts w:hint="eastAsia"/>
          <w:lang w:val="en-US" w:eastAsia="ja-JP"/>
        </w:rPr>
        <w:t>(</w:t>
      </w:r>
      <w:r w:rsidRPr="00904F59">
        <w:rPr>
          <w:rFonts w:hint="eastAsia"/>
          <w:lang w:val="en-US" w:eastAsia="ja-JP"/>
        </w:rPr>
        <w:t>必須</w:t>
      </w:r>
      <w:r w:rsidRPr="00904F59">
        <w:rPr>
          <w:rFonts w:hint="eastAsia"/>
          <w:lang w:val="en-US" w:eastAsia="ja-JP"/>
        </w:rPr>
        <w:t>)</w:t>
      </w:r>
      <w:r>
        <w:rPr>
          <w:rFonts w:hint="eastAsia"/>
          <w:lang w:val="en-US" w:eastAsia="ja-JP"/>
        </w:rPr>
        <w:t>、</w:t>
      </w:r>
      <w:r w:rsidRPr="00904F59">
        <w:rPr>
          <w:rFonts w:hint="eastAsia"/>
          <w:lang w:val="en-US" w:eastAsia="ja-JP"/>
        </w:rPr>
        <w:t xml:space="preserve">nY </w:t>
      </w:r>
      <w:r w:rsidRPr="00904F59">
        <w:rPr>
          <w:rFonts w:hint="eastAsia"/>
          <w:lang w:val="en-US" w:eastAsia="ja-JP"/>
        </w:rPr>
        <w:t>は年数を表し</w:t>
      </w:r>
      <w:r>
        <w:rPr>
          <w:rFonts w:hint="eastAsia"/>
          <w:lang w:val="en-US" w:eastAsia="ja-JP"/>
        </w:rPr>
        <w:t>、</w:t>
      </w:r>
      <w:r w:rsidRPr="00904F59">
        <w:rPr>
          <w:rFonts w:hint="eastAsia"/>
          <w:lang w:val="en-US" w:eastAsia="ja-JP"/>
        </w:rPr>
        <w:t xml:space="preserve">nM </w:t>
      </w:r>
      <w:r w:rsidRPr="00904F59">
        <w:rPr>
          <w:rFonts w:hint="eastAsia"/>
          <w:lang w:val="en-US" w:eastAsia="ja-JP"/>
        </w:rPr>
        <w:t>は月数を表し</w:t>
      </w:r>
      <w:r>
        <w:rPr>
          <w:rFonts w:hint="eastAsia"/>
          <w:lang w:val="en-US" w:eastAsia="ja-JP"/>
        </w:rPr>
        <w:t>、</w:t>
      </w:r>
      <w:r w:rsidRPr="00904F59">
        <w:rPr>
          <w:rFonts w:hint="eastAsia"/>
          <w:lang w:val="en-US" w:eastAsia="ja-JP"/>
        </w:rPr>
        <w:t xml:space="preserve">nD </w:t>
      </w:r>
      <w:r w:rsidRPr="00904F59">
        <w:rPr>
          <w:rFonts w:hint="eastAsia"/>
          <w:lang w:val="en-US" w:eastAsia="ja-JP"/>
        </w:rPr>
        <w:t>は日数を表し</w:t>
      </w:r>
      <w:r>
        <w:rPr>
          <w:rFonts w:hint="eastAsia"/>
          <w:lang w:val="en-US" w:eastAsia="ja-JP"/>
        </w:rPr>
        <w:t>、</w:t>
      </w:r>
      <w:r w:rsidRPr="00904F59">
        <w:rPr>
          <w:rFonts w:hint="eastAsia"/>
          <w:lang w:val="en-US" w:eastAsia="ja-JP"/>
        </w:rPr>
        <w:t xml:space="preserve">T </w:t>
      </w:r>
      <w:r w:rsidRPr="00904F59">
        <w:rPr>
          <w:rFonts w:hint="eastAsia"/>
          <w:lang w:val="en-US" w:eastAsia="ja-JP"/>
        </w:rPr>
        <w:t>は時刻セクションの開始を表し</w:t>
      </w:r>
      <w:r w:rsidRPr="00904F59">
        <w:rPr>
          <w:rFonts w:hint="eastAsia"/>
          <w:lang w:val="en-US" w:eastAsia="ja-JP"/>
        </w:rPr>
        <w:t>(</w:t>
      </w:r>
      <w:r w:rsidRPr="00904F59">
        <w:rPr>
          <w:rFonts w:hint="eastAsia"/>
          <w:lang w:val="en-US" w:eastAsia="ja-JP"/>
        </w:rPr>
        <w:t>時間、分、秒を指定する場合は必須</w:t>
      </w:r>
      <w:r w:rsidRPr="00904F59">
        <w:rPr>
          <w:rFonts w:hint="eastAsia"/>
          <w:lang w:val="en-US" w:eastAsia="ja-JP"/>
        </w:rPr>
        <w:t>)</w:t>
      </w:r>
      <w:r>
        <w:rPr>
          <w:rFonts w:hint="eastAsia"/>
          <w:lang w:val="en-US" w:eastAsia="ja-JP"/>
        </w:rPr>
        <w:t>、</w:t>
      </w:r>
      <w:r w:rsidRPr="00904F59">
        <w:rPr>
          <w:rFonts w:hint="eastAsia"/>
          <w:lang w:val="en-US" w:eastAsia="ja-JP"/>
        </w:rPr>
        <w:t xml:space="preserve">nH </w:t>
      </w:r>
      <w:r w:rsidRPr="00904F59">
        <w:rPr>
          <w:rFonts w:hint="eastAsia"/>
          <w:lang w:val="en-US" w:eastAsia="ja-JP"/>
        </w:rPr>
        <w:t>は時間数を表し</w:t>
      </w:r>
      <w:r>
        <w:rPr>
          <w:rFonts w:hint="eastAsia"/>
          <w:lang w:val="en-US" w:eastAsia="ja-JP"/>
        </w:rPr>
        <w:t>、</w:t>
      </w:r>
      <w:r w:rsidRPr="00904F59">
        <w:rPr>
          <w:rFonts w:hint="eastAsia"/>
          <w:lang w:val="en-US" w:eastAsia="ja-JP"/>
        </w:rPr>
        <w:t xml:space="preserve">nM </w:t>
      </w:r>
      <w:r w:rsidRPr="00904F59">
        <w:rPr>
          <w:rFonts w:hint="eastAsia"/>
          <w:lang w:val="en-US" w:eastAsia="ja-JP"/>
        </w:rPr>
        <w:t>は分数を表し</w:t>
      </w:r>
      <w:r>
        <w:rPr>
          <w:rFonts w:hint="eastAsia"/>
          <w:lang w:val="en-US" w:eastAsia="ja-JP"/>
        </w:rPr>
        <w:t>、</w:t>
      </w:r>
      <w:r w:rsidRPr="00904F59">
        <w:rPr>
          <w:rFonts w:hint="eastAsia"/>
          <w:lang w:val="en-US" w:eastAsia="ja-JP"/>
        </w:rPr>
        <w:t xml:space="preserve">nS </w:t>
      </w:r>
      <w:r w:rsidRPr="00904F59">
        <w:rPr>
          <w:rFonts w:hint="eastAsia"/>
          <w:lang w:val="en-US" w:eastAsia="ja-JP"/>
        </w:rPr>
        <w:t>は秒数を表</w:t>
      </w:r>
      <w:r>
        <w:rPr>
          <w:rFonts w:hint="eastAsia"/>
          <w:lang w:val="en-US" w:eastAsia="ja-JP"/>
        </w:rPr>
        <w:t>す。</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例えばタグ名を</w:t>
      </w:r>
      <w:r>
        <w:rPr>
          <w:rFonts w:hint="eastAsia"/>
          <w:lang w:val="en-US" w:eastAsia="ja-JP"/>
        </w:rPr>
        <w:t>Duration</w:t>
      </w:r>
      <w:r>
        <w:rPr>
          <w:rFonts w:hint="eastAsia"/>
          <w:lang w:val="en-US" w:eastAsia="ja-JP"/>
        </w:rPr>
        <w:t>とし、期間</w:t>
      </w:r>
      <w:r>
        <w:rPr>
          <w:rFonts w:hint="eastAsia"/>
          <w:lang w:val="en-US" w:eastAsia="ja-JP"/>
        </w:rPr>
        <w:t>5</w:t>
      </w:r>
      <w:r>
        <w:rPr>
          <w:rFonts w:hint="eastAsia"/>
          <w:lang w:val="en-US" w:eastAsia="ja-JP"/>
        </w:rPr>
        <w:t>年間、</w:t>
      </w:r>
      <w:r w:rsidRPr="00904F59">
        <w:rPr>
          <w:rFonts w:hint="eastAsia"/>
          <w:lang w:val="en-US" w:eastAsia="ja-JP"/>
        </w:rPr>
        <w:t>期間</w:t>
      </w:r>
      <w:r w:rsidRPr="00904F59">
        <w:rPr>
          <w:rFonts w:hint="eastAsia"/>
          <w:lang w:val="en-US" w:eastAsia="ja-JP"/>
        </w:rPr>
        <w:t xml:space="preserve"> 5</w:t>
      </w:r>
      <w:r w:rsidRPr="00904F59">
        <w:rPr>
          <w:rFonts w:hint="eastAsia"/>
          <w:lang w:val="en-US" w:eastAsia="ja-JP"/>
        </w:rPr>
        <w:t>年</w:t>
      </w:r>
      <w:r w:rsidRPr="00904F59">
        <w:rPr>
          <w:rFonts w:hint="eastAsia"/>
          <w:lang w:val="en-US" w:eastAsia="ja-JP"/>
        </w:rPr>
        <w:t>2</w:t>
      </w:r>
      <w:r w:rsidRPr="00904F59">
        <w:rPr>
          <w:rFonts w:hint="eastAsia"/>
          <w:lang w:val="en-US" w:eastAsia="ja-JP"/>
        </w:rPr>
        <w:t>か月と</w:t>
      </w:r>
      <w:r w:rsidRPr="00904F59">
        <w:rPr>
          <w:rFonts w:hint="eastAsia"/>
          <w:lang w:val="en-US" w:eastAsia="ja-JP"/>
        </w:rPr>
        <w:t>10</w:t>
      </w:r>
      <w:r w:rsidRPr="00904F59">
        <w:rPr>
          <w:rFonts w:hint="eastAsia"/>
          <w:lang w:val="en-US" w:eastAsia="ja-JP"/>
        </w:rPr>
        <w:t>日</w:t>
      </w:r>
      <w:r>
        <w:rPr>
          <w:rFonts w:hint="eastAsia"/>
          <w:lang w:val="en-US" w:eastAsia="ja-JP"/>
        </w:rPr>
        <w:t>、</w:t>
      </w:r>
      <w:r w:rsidRPr="00904F59">
        <w:rPr>
          <w:rFonts w:hint="eastAsia"/>
          <w:lang w:val="en-US" w:eastAsia="ja-JP"/>
        </w:rPr>
        <w:t>期間</w:t>
      </w:r>
      <w:r w:rsidRPr="00904F59">
        <w:rPr>
          <w:rFonts w:hint="eastAsia"/>
          <w:lang w:val="en-US" w:eastAsia="ja-JP"/>
        </w:rPr>
        <w:t xml:space="preserve"> 5</w:t>
      </w:r>
      <w:r w:rsidRPr="00904F59">
        <w:rPr>
          <w:rFonts w:hint="eastAsia"/>
          <w:lang w:val="en-US" w:eastAsia="ja-JP"/>
        </w:rPr>
        <w:t>年</w:t>
      </w:r>
      <w:r w:rsidRPr="00904F59">
        <w:rPr>
          <w:rFonts w:hint="eastAsia"/>
          <w:lang w:val="en-US" w:eastAsia="ja-JP"/>
        </w:rPr>
        <w:t>2</w:t>
      </w:r>
      <w:r w:rsidRPr="00904F59">
        <w:rPr>
          <w:rFonts w:hint="eastAsia"/>
          <w:lang w:val="en-US" w:eastAsia="ja-JP"/>
        </w:rPr>
        <w:t>か月</w:t>
      </w:r>
      <w:r w:rsidRPr="00904F59">
        <w:rPr>
          <w:rFonts w:hint="eastAsia"/>
          <w:lang w:val="en-US" w:eastAsia="ja-JP"/>
        </w:rPr>
        <w:t>10</w:t>
      </w:r>
      <w:r w:rsidRPr="00904F59">
        <w:rPr>
          <w:rFonts w:hint="eastAsia"/>
          <w:lang w:val="en-US" w:eastAsia="ja-JP"/>
        </w:rPr>
        <w:t>日と</w:t>
      </w:r>
      <w:r w:rsidRPr="00904F59">
        <w:rPr>
          <w:rFonts w:hint="eastAsia"/>
          <w:lang w:val="en-US" w:eastAsia="ja-JP"/>
        </w:rPr>
        <w:t>15</w:t>
      </w:r>
      <w:r w:rsidRPr="00904F59">
        <w:rPr>
          <w:rFonts w:hint="eastAsia"/>
          <w:lang w:val="en-US" w:eastAsia="ja-JP"/>
        </w:rPr>
        <w:t>時間</w:t>
      </w:r>
      <w:r>
        <w:rPr>
          <w:rFonts w:hint="eastAsia"/>
          <w:lang w:val="en-US" w:eastAsia="ja-JP"/>
        </w:rPr>
        <w:t>、</w:t>
      </w:r>
      <w:r w:rsidRPr="00904F59">
        <w:rPr>
          <w:rFonts w:hint="eastAsia"/>
          <w:lang w:val="en-US" w:eastAsia="ja-JP"/>
        </w:rPr>
        <w:t>期間</w:t>
      </w:r>
      <w:r w:rsidRPr="00904F59">
        <w:rPr>
          <w:rFonts w:hint="eastAsia"/>
          <w:lang w:val="en-US" w:eastAsia="ja-JP"/>
        </w:rPr>
        <w:t xml:space="preserve"> 15</w:t>
      </w:r>
      <w:r w:rsidRPr="00904F59">
        <w:rPr>
          <w:rFonts w:hint="eastAsia"/>
          <w:lang w:val="en-US" w:eastAsia="ja-JP"/>
        </w:rPr>
        <w:t>時間</w:t>
      </w:r>
      <w:r>
        <w:rPr>
          <w:rFonts w:hint="eastAsia"/>
          <w:lang w:val="en-US" w:eastAsia="ja-JP"/>
        </w:rPr>
        <w:t>を</w:t>
      </w:r>
      <w:r>
        <w:rPr>
          <w:rFonts w:hint="eastAsia"/>
          <w:lang w:val="en-US" w:eastAsia="ja-JP"/>
        </w:rPr>
        <w:t>XML</w:t>
      </w:r>
      <w:r>
        <w:rPr>
          <w:rFonts w:hint="eastAsia"/>
          <w:lang w:val="en-US" w:eastAsia="ja-JP"/>
        </w:rPr>
        <w:t>形式で記述すると以下の様になる。</w:t>
      </w:r>
    </w:p>
    <w:p w:rsidR="008C7E4C" w:rsidRPr="004F2C69"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&lt;Duration format="</w:t>
      </w:r>
      <w:r w:rsidRPr="00904F59">
        <w:rPr>
          <w:rFonts w:hint="eastAsia"/>
          <w:lang w:val="en-US" w:eastAsia="ja-JP"/>
        </w:rPr>
        <w:t>PnY</w:t>
      </w:r>
      <w:r>
        <w:rPr>
          <w:rFonts w:hint="eastAsia"/>
          <w:lang w:val="en-US" w:eastAsia="ja-JP"/>
        </w:rPr>
        <w:t>"&gt;&lt;DateTimeString&gt;</w:t>
      </w:r>
      <w:r w:rsidRPr="00904F59">
        <w:rPr>
          <w:lang w:val="en-US" w:eastAsia="ja-JP"/>
        </w:rPr>
        <w:t>P5Y</w:t>
      </w:r>
      <w:r>
        <w:rPr>
          <w:rFonts w:hint="eastAsia"/>
          <w:lang w:val="en-US" w:eastAsia="ja-JP"/>
        </w:rPr>
        <w:t>&lt;/DateTimeString&gt;&lt;/</w:t>
      </w:r>
      <w:r w:rsidRPr="001D7472">
        <w:rPr>
          <w:rFonts w:hint="eastAsia"/>
          <w:lang w:val="en-US" w:eastAsia="ja-JP"/>
        </w:rPr>
        <w:t xml:space="preserve"> </w:t>
      </w:r>
      <w:r>
        <w:rPr>
          <w:rFonts w:hint="eastAsia"/>
          <w:lang w:val="en-US" w:eastAsia="ja-JP"/>
        </w:rPr>
        <w:t>Duration&gt;</w:t>
      </w:r>
    </w:p>
    <w:p w:rsidR="008C7E4C" w:rsidRPr="004F2C69"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&lt;Duration format="PnYnMnD"&gt;</w:t>
      </w:r>
    </w:p>
    <w:p w:rsidR="008C7E4C" w:rsidRDefault="008C7E4C" w:rsidP="008C7E4C">
      <w:pPr>
        <w:pStyle w:val="a3"/>
        <w:ind w:leftChars="142" w:left="284" w:firstLineChars="478" w:firstLine="956"/>
        <w:rPr>
          <w:lang w:val="en-US" w:eastAsia="ja-JP"/>
        </w:rPr>
      </w:pPr>
      <w:r>
        <w:rPr>
          <w:rFonts w:hint="eastAsia"/>
          <w:lang w:val="en-US" w:eastAsia="ja-JP"/>
        </w:rPr>
        <w:t>&lt;DateTimeString&gt;</w:t>
      </w:r>
      <w:r w:rsidRPr="00904F59">
        <w:rPr>
          <w:lang w:val="en-US" w:eastAsia="ja-JP"/>
        </w:rPr>
        <w:t>P5Y2M10D</w:t>
      </w:r>
      <w:r>
        <w:rPr>
          <w:rFonts w:hint="eastAsia"/>
          <w:lang w:val="en-US" w:eastAsia="ja-JP"/>
        </w:rPr>
        <w:t>&lt;/DateTimeString&gt;</w:t>
      </w:r>
    </w:p>
    <w:p w:rsidR="008C7E4C" w:rsidRDefault="008C7E4C" w:rsidP="008C7E4C">
      <w:pPr>
        <w:pStyle w:val="a3"/>
        <w:ind w:leftChars="142" w:left="284" w:firstLineChars="278" w:firstLine="556"/>
        <w:rPr>
          <w:lang w:val="en-US" w:eastAsia="ja-JP"/>
        </w:rPr>
      </w:pPr>
      <w:r>
        <w:rPr>
          <w:rFonts w:hint="eastAsia"/>
          <w:lang w:val="en-US" w:eastAsia="ja-JP"/>
        </w:rPr>
        <w:t>&lt;/Duration&gt;</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&lt;Duration format="</w:t>
      </w:r>
      <w:r w:rsidRPr="00904F59">
        <w:rPr>
          <w:rFonts w:hint="eastAsia"/>
          <w:lang w:val="en-US" w:eastAsia="ja-JP"/>
        </w:rPr>
        <w:t>PnYnMnDTnH</w:t>
      </w:r>
      <w:r>
        <w:rPr>
          <w:rFonts w:hint="eastAsia"/>
          <w:lang w:val="en-US" w:eastAsia="ja-JP"/>
        </w:rPr>
        <w:t xml:space="preserve"> "&gt;</w:t>
      </w:r>
    </w:p>
    <w:p w:rsidR="008C7E4C" w:rsidRDefault="008C7E4C" w:rsidP="008C7E4C">
      <w:pPr>
        <w:pStyle w:val="a3"/>
        <w:ind w:leftChars="142" w:left="284" w:firstLineChars="478" w:firstLine="956"/>
        <w:rPr>
          <w:lang w:val="en-US" w:eastAsia="ja-JP"/>
        </w:rPr>
      </w:pPr>
      <w:r>
        <w:rPr>
          <w:rFonts w:hint="eastAsia"/>
          <w:lang w:val="en-US" w:eastAsia="ja-JP"/>
        </w:rPr>
        <w:t>&lt;DateTimeString&gt;</w:t>
      </w:r>
      <w:r w:rsidRPr="00904F59">
        <w:rPr>
          <w:lang w:val="en-US" w:eastAsia="ja-JP"/>
        </w:rPr>
        <w:t>P5Y2M10DT15H</w:t>
      </w:r>
      <w:r>
        <w:rPr>
          <w:rFonts w:hint="eastAsia"/>
          <w:lang w:val="en-US" w:eastAsia="ja-JP"/>
        </w:rPr>
        <w:t>&lt;/DateTimeString&gt;</w:t>
      </w:r>
    </w:p>
    <w:p w:rsidR="008C7E4C" w:rsidRDefault="008C7E4C" w:rsidP="008C7E4C">
      <w:pPr>
        <w:pStyle w:val="a3"/>
        <w:ind w:leftChars="142" w:left="284" w:firstLineChars="278" w:firstLine="556"/>
        <w:rPr>
          <w:lang w:val="en-US" w:eastAsia="ja-JP"/>
        </w:rPr>
      </w:pPr>
      <w:r>
        <w:rPr>
          <w:rFonts w:hint="eastAsia"/>
          <w:lang w:val="en-US" w:eastAsia="ja-JP"/>
        </w:rPr>
        <w:t>&lt;/Duration&gt;</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&lt;Duration format="</w:t>
      </w:r>
      <w:r w:rsidRPr="004F2C69">
        <w:rPr>
          <w:rFonts w:hint="eastAsia"/>
          <w:lang w:val="en-US" w:eastAsia="ja-JP"/>
        </w:rPr>
        <w:t xml:space="preserve"> </w:t>
      </w:r>
      <w:r w:rsidRPr="00904F59">
        <w:rPr>
          <w:rFonts w:hint="eastAsia"/>
          <w:lang w:val="en-US" w:eastAsia="ja-JP"/>
        </w:rPr>
        <w:t>PTnH</w:t>
      </w:r>
      <w:r>
        <w:rPr>
          <w:rFonts w:hint="eastAsia"/>
          <w:lang w:val="en-US" w:eastAsia="ja-JP"/>
        </w:rPr>
        <w:t xml:space="preserve"> "&gt;</w:t>
      </w:r>
    </w:p>
    <w:p w:rsidR="008C7E4C" w:rsidRDefault="008C7E4C" w:rsidP="008C7E4C">
      <w:pPr>
        <w:pStyle w:val="a3"/>
        <w:ind w:leftChars="142" w:left="284" w:firstLineChars="478" w:firstLine="956"/>
        <w:rPr>
          <w:lang w:val="en-US" w:eastAsia="ja-JP"/>
        </w:rPr>
      </w:pPr>
      <w:r>
        <w:rPr>
          <w:rFonts w:hint="eastAsia"/>
          <w:lang w:val="en-US" w:eastAsia="ja-JP"/>
        </w:rPr>
        <w:t>&lt;DateTimeString&gt;</w:t>
      </w:r>
      <w:r w:rsidRPr="00904F59">
        <w:rPr>
          <w:lang w:val="en-US" w:eastAsia="ja-JP"/>
        </w:rPr>
        <w:t>PT15H</w:t>
      </w:r>
      <w:r>
        <w:rPr>
          <w:rFonts w:hint="eastAsia"/>
          <w:lang w:val="en-US" w:eastAsia="ja-JP"/>
        </w:rPr>
        <w:t>&lt;/DateTimeString&gt;</w:t>
      </w:r>
    </w:p>
    <w:p w:rsidR="008C7E4C" w:rsidRDefault="008C7E4C" w:rsidP="008C7E4C">
      <w:pPr>
        <w:pStyle w:val="a3"/>
        <w:ind w:leftChars="142" w:left="284" w:firstLineChars="278" w:firstLine="556"/>
        <w:rPr>
          <w:lang w:val="en-US" w:eastAsia="ja-JP"/>
        </w:rPr>
      </w:pPr>
      <w:r>
        <w:rPr>
          <w:rFonts w:hint="eastAsia"/>
          <w:lang w:val="en-US" w:eastAsia="ja-JP"/>
        </w:rPr>
        <w:t>&lt;/Duration&gt;</w:t>
      </w:r>
    </w:p>
    <w:p w:rsidR="008C7E4C" w:rsidRPr="003123A1" w:rsidRDefault="008C7E4C" w:rsidP="008C7E4C">
      <w:pPr>
        <w:pStyle w:val="a3"/>
        <w:ind w:leftChars="142" w:left="284" w:firstLineChars="71" w:firstLine="142"/>
        <w:rPr>
          <w:lang w:val="en-US" w:eastAsia="ja-JP"/>
        </w:rPr>
      </w:pPr>
    </w:p>
    <w:p w:rsidR="008C7E4C" w:rsidRPr="00904F59" w:rsidRDefault="008C7E4C" w:rsidP="008C7E4C">
      <w:pPr>
        <w:pStyle w:val="a3"/>
        <w:ind w:leftChars="142" w:left="284" w:firstLineChars="71" w:firstLine="142"/>
        <w:rPr>
          <w:lang w:val="en-US" w:eastAsia="ja-JP"/>
        </w:rPr>
      </w:pPr>
      <w:r w:rsidRPr="00904F59">
        <w:rPr>
          <w:rFonts w:hint="eastAsia"/>
          <w:lang w:val="en-US" w:eastAsia="ja-JP"/>
        </w:rPr>
        <w:t xml:space="preserve">P </w:t>
      </w:r>
      <w:r w:rsidRPr="00904F59">
        <w:rPr>
          <w:rFonts w:hint="eastAsia"/>
          <w:lang w:val="en-US" w:eastAsia="ja-JP"/>
        </w:rPr>
        <w:t>の前にマイナスを</w:t>
      </w:r>
      <w:r>
        <w:rPr>
          <w:rFonts w:hint="eastAsia"/>
          <w:lang w:val="en-US" w:eastAsia="ja-JP"/>
        </w:rPr>
        <w:t>付けると</w:t>
      </w:r>
      <w:r w:rsidRPr="00904F59">
        <w:rPr>
          <w:rFonts w:hint="eastAsia"/>
          <w:lang w:val="en-US" w:eastAsia="ja-JP"/>
        </w:rPr>
        <w:t>負の期間を指定でき</w:t>
      </w:r>
      <w:r>
        <w:rPr>
          <w:rFonts w:hint="eastAsia"/>
          <w:lang w:val="en-US" w:eastAsia="ja-JP"/>
        </w:rPr>
        <w:t>る。</w:t>
      </w:r>
    </w:p>
    <w:p w:rsidR="008C7E4C"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71" w:firstLine="142"/>
        <w:rPr>
          <w:lang w:val="en-US" w:eastAsia="ja-JP"/>
        </w:rPr>
      </w:pPr>
      <w:r>
        <w:rPr>
          <w:rFonts w:hint="eastAsia"/>
          <w:lang w:val="en-US" w:eastAsia="ja-JP"/>
        </w:rPr>
        <w:t>例えばタグ名を</w:t>
      </w:r>
      <w:r>
        <w:rPr>
          <w:rFonts w:hint="eastAsia"/>
          <w:lang w:val="en-US" w:eastAsia="ja-JP"/>
        </w:rPr>
        <w:t>Duration</w:t>
      </w:r>
      <w:r>
        <w:rPr>
          <w:rFonts w:hint="eastAsia"/>
          <w:lang w:val="en-US" w:eastAsia="ja-JP"/>
        </w:rPr>
        <w:t>とし、</w:t>
      </w:r>
      <w:r>
        <w:rPr>
          <w:rFonts w:hint="eastAsia"/>
          <w:lang w:val="en-US" w:eastAsia="ja-JP"/>
        </w:rPr>
        <w:t>10</w:t>
      </w:r>
      <w:r>
        <w:rPr>
          <w:rFonts w:hint="eastAsia"/>
          <w:lang w:val="en-US" w:eastAsia="ja-JP"/>
        </w:rPr>
        <w:t>日前から今日までの期間を</w:t>
      </w:r>
      <w:r>
        <w:rPr>
          <w:rFonts w:hint="eastAsia"/>
          <w:lang w:val="en-US" w:eastAsia="ja-JP"/>
        </w:rPr>
        <w:t>XML</w:t>
      </w:r>
      <w:r>
        <w:rPr>
          <w:rFonts w:hint="eastAsia"/>
          <w:lang w:val="en-US" w:eastAsia="ja-JP"/>
        </w:rPr>
        <w:t>形式で記述すると以下の様になる。</w:t>
      </w:r>
    </w:p>
    <w:p w:rsidR="008C7E4C" w:rsidRPr="003123A1" w:rsidRDefault="008C7E4C" w:rsidP="008C7E4C">
      <w:pPr>
        <w:pStyle w:val="a3"/>
        <w:ind w:leftChars="142" w:left="284" w:firstLineChars="71" w:firstLine="142"/>
        <w:rPr>
          <w:lang w:val="en-US" w:eastAsia="ja-JP"/>
        </w:rPr>
      </w:pPr>
    </w:p>
    <w:p w:rsidR="008C7E4C" w:rsidRDefault="008C7E4C" w:rsidP="008C7E4C">
      <w:pPr>
        <w:pStyle w:val="a3"/>
        <w:ind w:leftChars="142" w:left="284" w:firstLineChars="278" w:firstLine="556"/>
        <w:rPr>
          <w:lang w:val="en-US" w:eastAsia="ja-JP"/>
        </w:rPr>
      </w:pPr>
      <w:r>
        <w:rPr>
          <w:rFonts w:hint="eastAsia"/>
          <w:lang w:val="en-US" w:eastAsia="ja-JP"/>
        </w:rPr>
        <w:t>&lt;Duration format="</w:t>
      </w:r>
      <w:r w:rsidRPr="00904F59">
        <w:rPr>
          <w:rFonts w:hint="eastAsia"/>
          <w:lang w:val="en-US" w:eastAsia="ja-JP"/>
        </w:rPr>
        <w:t>Pn</w:t>
      </w:r>
      <w:r>
        <w:rPr>
          <w:rFonts w:hint="eastAsia"/>
          <w:lang w:val="en-US" w:eastAsia="ja-JP"/>
        </w:rPr>
        <w:t>D"&gt;&lt;DateTimeString&gt;-</w:t>
      </w:r>
      <w:r w:rsidRPr="00904F59">
        <w:rPr>
          <w:lang w:val="en-US" w:eastAsia="ja-JP"/>
        </w:rPr>
        <w:t>P</w:t>
      </w:r>
      <w:r>
        <w:rPr>
          <w:rFonts w:hint="eastAsia"/>
          <w:lang w:val="en-US" w:eastAsia="ja-JP"/>
        </w:rPr>
        <w:t>10D&lt;/DateTimeString&gt;&lt;/</w:t>
      </w:r>
      <w:r w:rsidRPr="001D7472">
        <w:rPr>
          <w:rFonts w:hint="eastAsia"/>
          <w:lang w:val="en-US" w:eastAsia="ja-JP"/>
        </w:rPr>
        <w:t xml:space="preserve"> </w:t>
      </w:r>
      <w:r>
        <w:rPr>
          <w:rFonts w:hint="eastAsia"/>
          <w:lang w:val="en-US" w:eastAsia="ja-JP"/>
        </w:rPr>
        <w:t>Duration&gt;</w:t>
      </w:r>
    </w:p>
    <w:p w:rsidR="008C7E4C" w:rsidRPr="00B8737A" w:rsidRDefault="008C7E4C" w:rsidP="008C7E4C">
      <w:pPr>
        <w:pStyle w:val="a3"/>
        <w:ind w:leftChars="142" w:left="284" w:firstLineChars="71" w:firstLine="142"/>
        <w:rPr>
          <w:lang w:val="en-US" w:eastAsia="ja-JP"/>
        </w:rPr>
      </w:pPr>
    </w:p>
    <w:p w:rsidR="004B58EE" w:rsidRDefault="004B58EE" w:rsidP="00904F59">
      <w:pPr>
        <w:pStyle w:val="a3"/>
        <w:ind w:leftChars="142" w:left="284" w:firstLineChars="71" w:firstLine="142"/>
        <w:rPr>
          <w:lang w:val="en-US" w:eastAsia="ja-JP"/>
        </w:rPr>
      </w:pPr>
    </w:p>
    <w:p w:rsidR="0075675C" w:rsidRDefault="0075675C" w:rsidP="0075675C">
      <w:pPr>
        <w:pStyle w:val="3"/>
        <w:spacing w:after="151"/>
        <w:ind w:left="800"/>
        <w:rPr>
          <w:sz w:val="36"/>
          <w:szCs w:val="36"/>
        </w:rPr>
      </w:pPr>
      <w:bookmarkStart w:id="43" w:name="_Toc508933377"/>
      <w:r>
        <w:rPr>
          <w:rFonts w:hint="eastAsia"/>
          <w:sz w:val="36"/>
          <w:szCs w:val="36"/>
        </w:rPr>
        <w:lastRenderedPageBreak/>
        <w:t>ID</w:t>
      </w:r>
      <w:r>
        <w:rPr>
          <w:rFonts w:hint="eastAsia"/>
          <w:sz w:val="36"/>
          <w:szCs w:val="36"/>
        </w:rPr>
        <w:t>データ（</w:t>
      </w:r>
      <w:r>
        <w:rPr>
          <w:rFonts w:hint="eastAsia"/>
          <w:sz w:val="36"/>
          <w:szCs w:val="36"/>
        </w:rPr>
        <w:t>Identifier</w:t>
      </w:r>
      <w:r>
        <w:rPr>
          <w:rFonts w:hint="eastAsia"/>
          <w:sz w:val="36"/>
          <w:szCs w:val="36"/>
        </w:rPr>
        <w:t>）</w:t>
      </w:r>
      <w:r w:rsidRPr="005F00AF">
        <w:rPr>
          <w:rFonts w:hint="eastAsia"/>
          <w:sz w:val="36"/>
          <w:szCs w:val="36"/>
        </w:rPr>
        <w:t>型</w:t>
      </w:r>
      <w:r>
        <w:rPr>
          <w:rFonts w:hint="eastAsia"/>
          <w:sz w:val="36"/>
          <w:szCs w:val="36"/>
        </w:rPr>
        <w:t>記述</w:t>
      </w:r>
      <w:r w:rsidRPr="005F00AF">
        <w:rPr>
          <w:rFonts w:hint="eastAsia"/>
          <w:sz w:val="36"/>
          <w:szCs w:val="36"/>
        </w:rPr>
        <w:t>方法</w:t>
      </w:r>
      <w:bookmarkEnd w:id="43"/>
    </w:p>
    <w:p w:rsidR="001426FC" w:rsidRDefault="001426FC" w:rsidP="001426FC">
      <w:pPr>
        <w:pStyle w:val="a3"/>
        <w:ind w:leftChars="142" w:left="284" w:firstLineChars="71" w:firstLine="142"/>
        <w:rPr>
          <w:lang w:val="en-US" w:eastAsia="ja-JP"/>
        </w:rPr>
      </w:pPr>
    </w:p>
    <w:p w:rsidR="009630B9" w:rsidRDefault="0052765C" w:rsidP="009630B9">
      <w:pPr>
        <w:pStyle w:val="a3"/>
        <w:ind w:leftChars="142" w:left="284" w:firstLineChars="71" w:firstLine="142"/>
        <w:rPr>
          <w:lang w:val="en-US" w:eastAsia="ja-JP"/>
        </w:rPr>
      </w:pPr>
      <w:r>
        <w:rPr>
          <w:rFonts w:hint="eastAsia"/>
          <w:lang w:val="en-US" w:eastAsia="ja-JP"/>
        </w:rPr>
        <w:t>ID</w:t>
      </w:r>
      <w:r w:rsidR="009630B9">
        <w:rPr>
          <w:rFonts w:hint="eastAsia"/>
          <w:lang w:val="en-US" w:eastAsia="ja-JP"/>
        </w:rPr>
        <w:t>コード（</w:t>
      </w:r>
      <w:r>
        <w:rPr>
          <w:rFonts w:hint="eastAsia"/>
          <w:lang w:val="en-US" w:eastAsia="ja-JP"/>
        </w:rPr>
        <w:t>Identifier</w:t>
      </w:r>
      <w:r w:rsidR="009630B9">
        <w:rPr>
          <w:rFonts w:hint="eastAsia"/>
          <w:lang w:val="en-US" w:eastAsia="ja-JP"/>
        </w:rPr>
        <w:t>）型は</w:t>
      </w:r>
      <w:r>
        <w:rPr>
          <w:rFonts w:hint="eastAsia"/>
          <w:lang w:val="en-US" w:eastAsia="ja-JP"/>
        </w:rPr>
        <w:t>実体に対して</w:t>
      </w:r>
      <w:r w:rsidR="009630B9">
        <w:rPr>
          <w:rFonts w:hint="eastAsia"/>
          <w:lang w:val="en-US" w:eastAsia="ja-JP"/>
        </w:rPr>
        <w:t>符号化された文字列を</w:t>
      </w:r>
      <w:r>
        <w:rPr>
          <w:rFonts w:hint="eastAsia"/>
          <w:lang w:val="en-US" w:eastAsia="ja-JP"/>
        </w:rPr>
        <w:t>対応させる</w:t>
      </w:r>
      <w:r w:rsidR="00C44D8D">
        <w:rPr>
          <w:rFonts w:hint="eastAsia"/>
          <w:lang w:val="en-US" w:eastAsia="ja-JP"/>
        </w:rPr>
        <w:t>際</w:t>
      </w:r>
      <w:r w:rsidR="009630B9">
        <w:rPr>
          <w:rFonts w:hint="eastAsia"/>
          <w:lang w:val="en-US" w:eastAsia="ja-JP"/>
        </w:rPr>
        <w:t>に使用する。</w:t>
      </w:r>
      <w:r>
        <w:rPr>
          <w:rFonts w:hint="eastAsia"/>
          <w:lang w:val="en-US" w:eastAsia="ja-JP"/>
        </w:rPr>
        <w:t>ID</w:t>
      </w:r>
      <w:r w:rsidR="009630B9">
        <w:rPr>
          <w:rFonts w:hint="eastAsia"/>
          <w:lang w:val="en-US" w:eastAsia="ja-JP"/>
        </w:rPr>
        <w:t>コード値を理解するための</w:t>
      </w:r>
      <w:r>
        <w:rPr>
          <w:rFonts w:hint="eastAsia"/>
          <w:lang w:val="en-US" w:eastAsia="ja-JP"/>
        </w:rPr>
        <w:t>ID</w:t>
      </w:r>
      <w:r w:rsidR="009630B9">
        <w:rPr>
          <w:rFonts w:hint="eastAsia"/>
          <w:lang w:val="en-US" w:eastAsia="ja-JP"/>
        </w:rPr>
        <w:t>コードリストの情報</w:t>
      </w:r>
      <w:r>
        <w:rPr>
          <w:rFonts w:hint="eastAsia"/>
          <w:lang w:val="en-US" w:eastAsia="ja-JP"/>
        </w:rPr>
        <w:t>を</w:t>
      </w:r>
      <w:r w:rsidR="009630B9">
        <w:rPr>
          <w:rFonts w:hint="eastAsia"/>
          <w:lang w:val="en-US" w:eastAsia="ja-JP"/>
        </w:rPr>
        <w:t>明示的または暗黙的に指定する。</w:t>
      </w:r>
    </w:p>
    <w:p w:rsidR="009630B9" w:rsidRDefault="009630B9" w:rsidP="009630B9">
      <w:pPr>
        <w:pStyle w:val="a3"/>
        <w:ind w:leftChars="142" w:left="284" w:firstLineChars="71" w:firstLine="142"/>
        <w:rPr>
          <w:lang w:val="en-US" w:eastAsia="ja-JP"/>
        </w:rPr>
      </w:pPr>
    </w:p>
    <w:p w:rsidR="009630B9" w:rsidRDefault="00CC6AF0" w:rsidP="009630B9">
      <w:pPr>
        <w:pStyle w:val="a3"/>
        <w:ind w:leftChars="142" w:left="284" w:firstLineChars="71" w:firstLine="142"/>
        <w:rPr>
          <w:lang w:val="en-US" w:eastAsia="ja-JP"/>
        </w:rPr>
      </w:pPr>
      <w:r>
        <w:rPr>
          <w:rFonts w:hint="eastAsia"/>
          <w:lang w:val="en-US" w:eastAsia="ja-JP"/>
        </w:rPr>
        <w:t>ID</w:t>
      </w:r>
      <w:r>
        <w:rPr>
          <w:rFonts w:hint="eastAsia"/>
          <w:lang w:val="en-US" w:eastAsia="ja-JP"/>
        </w:rPr>
        <w:t>データ</w:t>
      </w:r>
      <w:r w:rsidR="009630B9">
        <w:rPr>
          <w:rFonts w:hint="eastAsia"/>
          <w:lang w:val="en-US" w:eastAsia="ja-JP"/>
        </w:rPr>
        <w:t>型には、補足情報として</w:t>
      </w:r>
      <w:r>
        <w:rPr>
          <w:rFonts w:hint="eastAsia"/>
          <w:lang w:val="en-US" w:eastAsia="ja-JP"/>
        </w:rPr>
        <w:t>ID</w:t>
      </w:r>
      <w:r w:rsidR="009630B9">
        <w:rPr>
          <w:rFonts w:hint="eastAsia"/>
          <w:lang w:val="en-US" w:eastAsia="ja-JP"/>
        </w:rPr>
        <w:t>リストの識別値と名前、</w:t>
      </w:r>
      <w:r>
        <w:rPr>
          <w:rFonts w:hint="eastAsia"/>
          <w:lang w:val="en-US" w:eastAsia="ja-JP"/>
        </w:rPr>
        <w:t>ID</w:t>
      </w:r>
      <w:r w:rsidR="009630B9">
        <w:rPr>
          <w:rFonts w:hint="eastAsia"/>
          <w:lang w:val="en-US" w:eastAsia="ja-JP"/>
        </w:rPr>
        <w:t>リスト管理者の識別値、</w:t>
      </w:r>
      <w:r w:rsidR="0052765C">
        <w:rPr>
          <w:rFonts w:hint="eastAsia"/>
          <w:lang w:val="en-US" w:eastAsia="ja-JP"/>
        </w:rPr>
        <w:t>名前</w:t>
      </w:r>
      <w:r w:rsidR="009630B9">
        <w:rPr>
          <w:rFonts w:hint="eastAsia"/>
          <w:lang w:val="en-US" w:eastAsia="ja-JP"/>
        </w:rPr>
        <w:t>と版情報、</w:t>
      </w:r>
      <w:r>
        <w:rPr>
          <w:rFonts w:hint="eastAsia"/>
          <w:lang w:val="en-US" w:eastAsia="ja-JP"/>
        </w:rPr>
        <w:t>ID</w:t>
      </w:r>
      <w:r>
        <w:rPr>
          <w:rFonts w:hint="eastAsia"/>
          <w:lang w:val="en-US" w:eastAsia="ja-JP"/>
        </w:rPr>
        <w:t>リストの</w:t>
      </w:r>
      <w:r w:rsidR="009630B9">
        <w:rPr>
          <w:rFonts w:hint="eastAsia"/>
          <w:lang w:val="en-US" w:eastAsia="ja-JP"/>
        </w:rPr>
        <w:t>URI</w:t>
      </w:r>
      <w:r w:rsidR="009630B9">
        <w:rPr>
          <w:rFonts w:hint="eastAsia"/>
          <w:lang w:val="en-US" w:eastAsia="ja-JP"/>
        </w:rPr>
        <w:t>、</w:t>
      </w:r>
      <w:r>
        <w:rPr>
          <w:rFonts w:hint="eastAsia"/>
          <w:lang w:val="en-US" w:eastAsia="ja-JP"/>
        </w:rPr>
        <w:t>ID</w:t>
      </w:r>
      <w:r w:rsidR="009630B9">
        <w:rPr>
          <w:rFonts w:hint="eastAsia"/>
          <w:lang w:val="en-US" w:eastAsia="ja-JP"/>
        </w:rPr>
        <w:t>リスト体系</w:t>
      </w:r>
      <w:r w:rsidR="009630B9">
        <w:rPr>
          <w:rFonts w:hint="eastAsia"/>
          <w:lang w:val="en-US" w:eastAsia="ja-JP"/>
        </w:rPr>
        <w:t>URI</w:t>
      </w:r>
      <w:r w:rsidR="009630B9">
        <w:rPr>
          <w:rFonts w:hint="eastAsia"/>
          <w:lang w:val="en-US" w:eastAsia="ja-JP"/>
        </w:rPr>
        <w:t>を付加することが出来る。</w:t>
      </w:r>
      <w:r>
        <w:rPr>
          <w:rFonts w:hint="eastAsia"/>
          <w:lang w:val="en-US" w:eastAsia="ja-JP"/>
        </w:rPr>
        <w:t>ID</w:t>
      </w:r>
      <w:r w:rsidR="009630B9">
        <w:rPr>
          <w:rFonts w:hint="eastAsia"/>
          <w:lang w:val="en-US" w:eastAsia="ja-JP"/>
        </w:rPr>
        <w:t>リストの識別値は、</w:t>
      </w:r>
      <w:r w:rsidR="009630B9">
        <w:rPr>
          <w:rFonts w:hint="eastAsia"/>
          <w:lang w:val="en-US" w:eastAsia="ja-JP"/>
        </w:rPr>
        <w:t>XML</w:t>
      </w:r>
      <w:r w:rsidR="009630B9">
        <w:rPr>
          <w:rFonts w:hint="eastAsia"/>
          <w:lang w:val="en-US" w:eastAsia="ja-JP"/>
        </w:rPr>
        <w:t>上では</w:t>
      </w:r>
      <w:r>
        <w:rPr>
          <w:rFonts w:hint="eastAsia"/>
          <w:lang w:val="en-US" w:eastAsia="ja-JP"/>
        </w:rPr>
        <w:t>scheme</w:t>
      </w:r>
      <w:r w:rsidR="009630B9" w:rsidRPr="00AC0159">
        <w:rPr>
          <w:lang w:val="en-US" w:eastAsia="ja-JP"/>
        </w:rPr>
        <w:t>ID</w:t>
      </w:r>
      <w:r w:rsidR="009630B9">
        <w:rPr>
          <w:rFonts w:hint="eastAsia"/>
          <w:lang w:val="en-US" w:eastAsia="ja-JP"/>
        </w:rPr>
        <w:t>属性、</w:t>
      </w:r>
      <w:r>
        <w:rPr>
          <w:rFonts w:hint="eastAsia"/>
          <w:lang w:val="en-US" w:eastAsia="ja-JP"/>
        </w:rPr>
        <w:t>ID</w:t>
      </w:r>
      <w:r w:rsidR="009630B9">
        <w:rPr>
          <w:rFonts w:hint="eastAsia"/>
          <w:lang w:val="en-US" w:eastAsia="ja-JP"/>
        </w:rPr>
        <w:t>リストの名前は</w:t>
      </w:r>
      <w:r>
        <w:rPr>
          <w:rFonts w:hint="eastAsia"/>
          <w:lang w:val="en-US" w:eastAsia="ja-JP"/>
        </w:rPr>
        <w:t>scheme</w:t>
      </w:r>
      <w:r w:rsidR="009630B9" w:rsidRPr="00AC0159">
        <w:rPr>
          <w:lang w:val="en-US" w:eastAsia="ja-JP"/>
        </w:rPr>
        <w:t>Name</w:t>
      </w:r>
      <w:r w:rsidR="009630B9">
        <w:rPr>
          <w:rFonts w:hint="eastAsia"/>
          <w:lang w:val="en-US" w:eastAsia="ja-JP"/>
        </w:rPr>
        <w:t>属性、</w:t>
      </w:r>
      <w:r>
        <w:rPr>
          <w:rFonts w:hint="eastAsia"/>
          <w:lang w:val="en-US" w:eastAsia="ja-JP"/>
        </w:rPr>
        <w:t>ID</w:t>
      </w:r>
      <w:r w:rsidR="009630B9">
        <w:rPr>
          <w:rFonts w:hint="eastAsia"/>
          <w:lang w:val="en-US" w:eastAsia="ja-JP"/>
        </w:rPr>
        <w:t>リスト管理者の識別値は</w:t>
      </w:r>
      <w:r>
        <w:rPr>
          <w:rFonts w:hint="eastAsia"/>
          <w:lang w:val="en-US" w:eastAsia="ja-JP"/>
        </w:rPr>
        <w:t>scheme</w:t>
      </w:r>
      <w:r w:rsidR="009630B9" w:rsidRPr="00AC0159">
        <w:rPr>
          <w:lang w:val="en-US" w:eastAsia="ja-JP"/>
        </w:rPr>
        <w:t>AgencyID</w:t>
      </w:r>
      <w:r w:rsidR="009630B9">
        <w:rPr>
          <w:rFonts w:hint="eastAsia"/>
          <w:lang w:val="en-US" w:eastAsia="ja-JP"/>
        </w:rPr>
        <w:t>属性、</w:t>
      </w:r>
      <w:r>
        <w:rPr>
          <w:rFonts w:hint="eastAsia"/>
          <w:lang w:val="en-US" w:eastAsia="ja-JP"/>
        </w:rPr>
        <w:t>ID</w:t>
      </w:r>
      <w:r w:rsidR="009630B9">
        <w:rPr>
          <w:rFonts w:hint="eastAsia"/>
          <w:lang w:val="en-US" w:eastAsia="ja-JP"/>
        </w:rPr>
        <w:t>リスト管理者の</w:t>
      </w:r>
      <w:r w:rsidR="0052765C">
        <w:rPr>
          <w:rFonts w:hint="eastAsia"/>
          <w:lang w:val="en-US" w:eastAsia="ja-JP"/>
        </w:rPr>
        <w:t>名前</w:t>
      </w:r>
      <w:r w:rsidR="009630B9">
        <w:rPr>
          <w:rFonts w:hint="eastAsia"/>
          <w:lang w:val="en-US" w:eastAsia="ja-JP"/>
        </w:rPr>
        <w:t>は</w:t>
      </w:r>
      <w:r>
        <w:rPr>
          <w:rFonts w:hint="eastAsia"/>
          <w:lang w:val="en-US" w:eastAsia="ja-JP"/>
        </w:rPr>
        <w:t>scheme</w:t>
      </w:r>
      <w:r w:rsidR="009630B9" w:rsidRPr="00AC0159">
        <w:rPr>
          <w:lang w:val="en-US" w:eastAsia="ja-JP"/>
        </w:rPr>
        <w:t>AgencyName</w:t>
      </w:r>
      <w:r w:rsidR="009630B9">
        <w:rPr>
          <w:rFonts w:hint="eastAsia"/>
          <w:lang w:val="en-US" w:eastAsia="ja-JP"/>
        </w:rPr>
        <w:t>属性、</w:t>
      </w:r>
      <w:r>
        <w:rPr>
          <w:rFonts w:hint="eastAsia"/>
          <w:lang w:val="en-US" w:eastAsia="ja-JP"/>
        </w:rPr>
        <w:t>ID</w:t>
      </w:r>
      <w:r w:rsidR="009630B9">
        <w:rPr>
          <w:rFonts w:hint="eastAsia"/>
          <w:lang w:val="en-US" w:eastAsia="ja-JP"/>
        </w:rPr>
        <w:t>リスト管理者の版情報は</w:t>
      </w:r>
      <w:r>
        <w:rPr>
          <w:rFonts w:hint="eastAsia"/>
          <w:lang w:val="en-US" w:eastAsia="ja-JP"/>
        </w:rPr>
        <w:t>schemeV</w:t>
      </w:r>
      <w:r w:rsidR="009630B9" w:rsidRPr="00AC0159">
        <w:rPr>
          <w:lang w:val="en-US" w:eastAsia="ja-JP"/>
        </w:rPr>
        <w:t>ersionID</w:t>
      </w:r>
      <w:r w:rsidR="009630B9">
        <w:rPr>
          <w:rFonts w:hint="eastAsia"/>
          <w:lang w:val="en-US" w:eastAsia="ja-JP"/>
        </w:rPr>
        <w:t>属性、</w:t>
      </w:r>
      <w:r>
        <w:rPr>
          <w:rFonts w:hint="eastAsia"/>
          <w:lang w:val="en-US" w:eastAsia="ja-JP"/>
        </w:rPr>
        <w:t>ID</w:t>
      </w:r>
      <w:r>
        <w:rPr>
          <w:rFonts w:hint="eastAsia"/>
          <w:lang w:val="en-US" w:eastAsia="ja-JP"/>
        </w:rPr>
        <w:t>リストの</w:t>
      </w:r>
      <w:r w:rsidR="009630B9">
        <w:rPr>
          <w:rFonts w:hint="eastAsia"/>
          <w:lang w:val="en-US" w:eastAsia="ja-JP"/>
        </w:rPr>
        <w:t>URI</w:t>
      </w:r>
      <w:r w:rsidR="009630B9">
        <w:rPr>
          <w:rFonts w:hint="eastAsia"/>
          <w:lang w:val="en-US" w:eastAsia="ja-JP"/>
        </w:rPr>
        <w:t>は</w:t>
      </w:r>
      <w:r>
        <w:rPr>
          <w:rFonts w:hint="eastAsia"/>
          <w:lang w:val="en-US" w:eastAsia="ja-JP"/>
        </w:rPr>
        <w:t>schemeData</w:t>
      </w:r>
      <w:r w:rsidR="009630B9" w:rsidRPr="00AC0159">
        <w:rPr>
          <w:lang w:val="en-US" w:eastAsia="ja-JP"/>
        </w:rPr>
        <w:t>URI</w:t>
      </w:r>
      <w:r w:rsidR="009630B9">
        <w:rPr>
          <w:rFonts w:hint="eastAsia"/>
          <w:lang w:val="en-US" w:eastAsia="ja-JP"/>
        </w:rPr>
        <w:t>属性、</w:t>
      </w:r>
      <w:r>
        <w:rPr>
          <w:rFonts w:hint="eastAsia"/>
          <w:lang w:val="en-US" w:eastAsia="ja-JP"/>
        </w:rPr>
        <w:t>ID</w:t>
      </w:r>
      <w:r w:rsidR="009630B9">
        <w:rPr>
          <w:rFonts w:hint="eastAsia"/>
          <w:lang w:val="en-US" w:eastAsia="ja-JP"/>
        </w:rPr>
        <w:t>リスト体系</w:t>
      </w:r>
      <w:r w:rsidR="009630B9">
        <w:rPr>
          <w:rFonts w:hint="eastAsia"/>
          <w:lang w:val="en-US" w:eastAsia="ja-JP"/>
        </w:rPr>
        <w:t>URI</w:t>
      </w:r>
      <w:r w:rsidR="009630B9">
        <w:rPr>
          <w:rFonts w:hint="eastAsia"/>
          <w:lang w:val="en-US" w:eastAsia="ja-JP"/>
        </w:rPr>
        <w:t>は</w:t>
      </w:r>
      <w:r w:rsidR="009630B9" w:rsidRPr="00AC0159">
        <w:rPr>
          <w:lang w:val="en-US" w:eastAsia="ja-JP"/>
        </w:rPr>
        <w:t>SchemeURI</w:t>
      </w:r>
      <w:r w:rsidR="009630B9">
        <w:rPr>
          <w:rFonts w:hint="eastAsia"/>
          <w:lang w:val="en-US" w:eastAsia="ja-JP"/>
        </w:rPr>
        <w:t>属性として記述する。</w:t>
      </w:r>
    </w:p>
    <w:p w:rsidR="009630B9" w:rsidRDefault="009630B9" w:rsidP="009630B9">
      <w:pPr>
        <w:pStyle w:val="a3"/>
        <w:ind w:leftChars="142" w:left="284" w:firstLineChars="71" w:firstLine="142"/>
        <w:rPr>
          <w:lang w:val="en-US" w:eastAsia="ja-JP"/>
        </w:rPr>
      </w:pPr>
    </w:p>
    <w:p w:rsidR="009630B9" w:rsidRDefault="00CC6AF0" w:rsidP="009630B9">
      <w:pPr>
        <w:pStyle w:val="a3"/>
        <w:ind w:leftChars="142" w:left="284" w:firstLineChars="71" w:firstLine="142"/>
        <w:rPr>
          <w:lang w:val="en-US" w:eastAsia="ja-JP"/>
        </w:rPr>
      </w:pPr>
      <w:r>
        <w:rPr>
          <w:rFonts w:hint="eastAsia"/>
          <w:lang w:val="en-US" w:eastAsia="ja-JP"/>
        </w:rPr>
        <w:t>ID</w:t>
      </w:r>
      <w:r w:rsidR="009630B9">
        <w:rPr>
          <w:rFonts w:hint="eastAsia"/>
          <w:lang w:val="en-US" w:eastAsia="ja-JP"/>
        </w:rPr>
        <w:t>リスト管理者の識別値は原則として</w:t>
      </w:r>
      <w:r w:rsidR="009630B9">
        <w:rPr>
          <w:rFonts w:hint="eastAsia"/>
          <w:lang w:val="en-US" w:eastAsia="ja-JP"/>
        </w:rPr>
        <w:t>UN/EDIFACT</w:t>
      </w:r>
      <w:r w:rsidR="009630B9">
        <w:rPr>
          <w:rFonts w:hint="eastAsia"/>
          <w:lang w:val="en-US" w:eastAsia="ja-JP"/>
        </w:rPr>
        <w:t>のデータエレメント</w:t>
      </w:r>
      <w:r w:rsidR="009630B9">
        <w:rPr>
          <w:rFonts w:hint="eastAsia"/>
          <w:lang w:val="en-US" w:eastAsia="ja-JP"/>
        </w:rPr>
        <w:t>3055</w:t>
      </w:r>
      <w:r w:rsidR="009630B9">
        <w:rPr>
          <w:rFonts w:hint="eastAsia"/>
          <w:lang w:val="en-US" w:eastAsia="ja-JP"/>
        </w:rPr>
        <w:t>（コード管理機関）コードリストで規定されているコードを用いる。</w:t>
      </w:r>
      <w:r>
        <w:rPr>
          <w:rFonts w:hint="eastAsia"/>
          <w:lang w:val="en-US" w:eastAsia="ja-JP"/>
        </w:rPr>
        <w:t>ID</w:t>
      </w:r>
      <w:r w:rsidR="009630B9">
        <w:rPr>
          <w:rFonts w:hint="eastAsia"/>
          <w:lang w:val="en-US" w:eastAsia="ja-JP"/>
        </w:rPr>
        <w:t>リスト管理者の版情報は原則として</w:t>
      </w:r>
      <w:r w:rsidR="009630B9">
        <w:rPr>
          <w:rFonts w:hint="eastAsia"/>
          <w:lang w:val="en-US" w:eastAsia="ja-JP"/>
        </w:rPr>
        <w:t>UN/EDIFACT</w:t>
      </w:r>
      <w:r w:rsidR="009630B9">
        <w:rPr>
          <w:rFonts w:hint="eastAsia"/>
          <w:lang w:val="en-US" w:eastAsia="ja-JP"/>
        </w:rPr>
        <w:t>のデータエレメント</w:t>
      </w:r>
      <w:r w:rsidR="009630B9">
        <w:rPr>
          <w:rFonts w:hint="eastAsia"/>
          <w:lang w:val="en-US" w:eastAsia="ja-JP"/>
        </w:rPr>
        <w:t>3055</w:t>
      </w:r>
      <w:r w:rsidR="009630B9">
        <w:rPr>
          <w:rFonts w:hint="eastAsia"/>
          <w:lang w:val="en-US" w:eastAsia="ja-JP"/>
        </w:rPr>
        <w:t>（コード管理機関）コードリストの版情報の値を用いるが、記述されていない場合は最新判とする。</w:t>
      </w:r>
      <w:r>
        <w:rPr>
          <w:rFonts w:hint="eastAsia"/>
          <w:lang w:val="en-US" w:eastAsia="ja-JP"/>
        </w:rPr>
        <w:t>ID</w:t>
      </w:r>
      <w:r w:rsidR="009630B9">
        <w:rPr>
          <w:rFonts w:hint="eastAsia"/>
          <w:lang w:val="en-US" w:eastAsia="ja-JP"/>
        </w:rPr>
        <w:t>リストの識別</w:t>
      </w:r>
      <w:r>
        <w:rPr>
          <w:rFonts w:hint="eastAsia"/>
          <w:lang w:val="en-US" w:eastAsia="ja-JP"/>
        </w:rPr>
        <w:t>値</w:t>
      </w:r>
      <w:r w:rsidR="009630B9">
        <w:rPr>
          <w:rFonts w:hint="eastAsia"/>
          <w:lang w:val="en-US" w:eastAsia="ja-JP"/>
        </w:rPr>
        <w:t>はコードリスト管理者が管理する</w:t>
      </w:r>
      <w:r>
        <w:rPr>
          <w:rFonts w:hint="eastAsia"/>
          <w:lang w:val="en-US" w:eastAsia="ja-JP"/>
        </w:rPr>
        <w:t>ID</w:t>
      </w:r>
      <w:r w:rsidR="009630B9">
        <w:rPr>
          <w:rFonts w:hint="eastAsia"/>
          <w:lang w:val="en-US" w:eastAsia="ja-JP"/>
        </w:rPr>
        <w:t>リストの識別</w:t>
      </w:r>
      <w:r w:rsidR="00C44D8D">
        <w:rPr>
          <w:rFonts w:hint="eastAsia"/>
          <w:lang w:val="en-US" w:eastAsia="ja-JP"/>
        </w:rPr>
        <w:t>値の</w:t>
      </w:r>
      <w:r w:rsidR="00EB1566">
        <w:rPr>
          <w:rFonts w:hint="eastAsia"/>
          <w:lang w:val="en-US" w:eastAsia="ja-JP"/>
        </w:rPr>
        <w:t>一覧から指定する</w:t>
      </w:r>
      <w:r w:rsidR="009630B9">
        <w:rPr>
          <w:rFonts w:hint="eastAsia"/>
          <w:lang w:val="en-US" w:eastAsia="ja-JP"/>
        </w:rPr>
        <w:t>ことを推奨する。</w:t>
      </w:r>
    </w:p>
    <w:p w:rsidR="009630B9" w:rsidRDefault="009630B9" w:rsidP="009630B9">
      <w:pPr>
        <w:pStyle w:val="a3"/>
        <w:ind w:leftChars="142" w:left="284" w:firstLineChars="71" w:firstLine="142"/>
        <w:rPr>
          <w:lang w:val="en-US" w:eastAsia="ja-JP"/>
        </w:rPr>
      </w:pPr>
    </w:p>
    <w:tbl>
      <w:tblPr>
        <w:tblStyle w:val="42"/>
        <w:tblW w:w="0" w:type="auto"/>
        <w:tblInd w:w="250" w:type="dxa"/>
        <w:tblLook w:val="04A0"/>
      </w:tblPr>
      <w:tblGrid>
        <w:gridCol w:w="2410"/>
        <w:gridCol w:w="2835"/>
        <w:gridCol w:w="3792"/>
      </w:tblGrid>
      <w:tr w:rsidR="009630B9" w:rsidTr="00FF57B7">
        <w:trPr>
          <w:cnfStyle w:val="100000000000"/>
        </w:trPr>
        <w:tc>
          <w:tcPr>
            <w:cnfStyle w:val="001000000000"/>
            <w:tcW w:w="2410" w:type="dxa"/>
          </w:tcPr>
          <w:p w:rsidR="009630B9" w:rsidRDefault="009630B9" w:rsidP="00FF57B7">
            <w:pPr>
              <w:pStyle w:val="a3"/>
              <w:ind w:leftChars="0" w:left="0"/>
              <w:rPr>
                <w:lang w:val="en-US" w:eastAsia="ja-JP"/>
              </w:rPr>
            </w:pPr>
            <w:r>
              <w:rPr>
                <w:rFonts w:hint="eastAsia"/>
                <w:lang w:val="en-US" w:eastAsia="ja-JP"/>
              </w:rPr>
              <w:t>補足情報名</w:t>
            </w:r>
          </w:p>
        </w:tc>
        <w:tc>
          <w:tcPr>
            <w:tcW w:w="2835" w:type="dxa"/>
          </w:tcPr>
          <w:p w:rsidR="009630B9" w:rsidRDefault="009630B9" w:rsidP="00FF57B7">
            <w:pPr>
              <w:pStyle w:val="a3"/>
              <w:ind w:leftChars="0" w:left="0"/>
              <w:cnfStyle w:val="100000000000"/>
              <w:rPr>
                <w:lang w:val="en-US" w:eastAsia="ja-JP"/>
              </w:rPr>
            </w:pPr>
            <w:r>
              <w:rPr>
                <w:rFonts w:hint="eastAsia"/>
                <w:lang w:val="en-US" w:eastAsia="ja-JP"/>
              </w:rPr>
              <w:t>ＸＭＬ属性名</w:t>
            </w:r>
          </w:p>
        </w:tc>
        <w:tc>
          <w:tcPr>
            <w:tcW w:w="3792" w:type="dxa"/>
          </w:tcPr>
          <w:p w:rsidR="009630B9" w:rsidRDefault="009630B9" w:rsidP="00FF57B7">
            <w:pPr>
              <w:pStyle w:val="a3"/>
              <w:ind w:leftChars="0" w:left="0"/>
              <w:cnfStyle w:val="100000000000"/>
              <w:rPr>
                <w:lang w:val="en-US" w:eastAsia="ja-JP"/>
              </w:rPr>
            </w:pPr>
            <w:r>
              <w:rPr>
                <w:rFonts w:hint="eastAsia"/>
                <w:lang w:val="en-US" w:eastAsia="ja-JP"/>
              </w:rPr>
              <w:t>値</w:t>
            </w:r>
          </w:p>
        </w:tc>
      </w:tr>
      <w:tr w:rsidR="009630B9" w:rsidTr="00FF57B7">
        <w:trPr>
          <w:cnfStyle w:val="000000100000"/>
        </w:trPr>
        <w:tc>
          <w:tcPr>
            <w:cnfStyle w:val="001000000000"/>
            <w:tcW w:w="2410" w:type="dxa"/>
          </w:tcPr>
          <w:p w:rsidR="009630B9" w:rsidRDefault="00A018F7" w:rsidP="00A018F7">
            <w:pPr>
              <w:pStyle w:val="a3"/>
              <w:ind w:leftChars="0" w:left="0"/>
              <w:rPr>
                <w:lang w:val="en-US" w:eastAsia="ja-JP"/>
              </w:rPr>
            </w:pPr>
            <w:r>
              <w:rPr>
                <w:rFonts w:hint="eastAsia"/>
                <w:lang w:val="en-US" w:eastAsia="ja-JP"/>
              </w:rPr>
              <w:t>ID</w:t>
            </w:r>
            <w:r>
              <w:rPr>
                <w:rFonts w:hint="eastAsia"/>
                <w:lang w:val="en-US" w:eastAsia="ja-JP"/>
              </w:rPr>
              <w:t>リスト</w:t>
            </w:r>
            <w:r w:rsidR="009630B9">
              <w:rPr>
                <w:rFonts w:hint="eastAsia"/>
                <w:lang w:val="en-US" w:eastAsia="ja-JP"/>
              </w:rPr>
              <w:t>の識別値</w:t>
            </w:r>
          </w:p>
        </w:tc>
        <w:tc>
          <w:tcPr>
            <w:tcW w:w="2835" w:type="dxa"/>
          </w:tcPr>
          <w:p w:rsidR="009630B9" w:rsidRDefault="00A018F7" w:rsidP="00A018F7">
            <w:pPr>
              <w:pStyle w:val="a3"/>
              <w:ind w:leftChars="0" w:left="0"/>
              <w:cnfStyle w:val="000000100000"/>
              <w:rPr>
                <w:lang w:val="en-US" w:eastAsia="ja-JP"/>
              </w:rPr>
            </w:pPr>
            <w:r>
              <w:rPr>
                <w:rFonts w:hint="eastAsia"/>
                <w:lang w:val="en-US" w:eastAsia="ja-JP"/>
              </w:rPr>
              <w:t>s</w:t>
            </w:r>
            <w:r w:rsidRPr="00880504">
              <w:rPr>
                <w:lang w:val="en-US" w:eastAsia="ja-JP"/>
              </w:rPr>
              <w:t>cheme</w:t>
            </w:r>
            <w:r w:rsidR="009630B9" w:rsidRPr="00AC0159">
              <w:rPr>
                <w:lang w:val="en-US" w:eastAsia="ja-JP"/>
              </w:rPr>
              <w:t>ID</w:t>
            </w:r>
            <w:r w:rsidR="009630B9">
              <w:rPr>
                <w:rFonts w:hint="eastAsia"/>
                <w:lang w:val="en-US" w:eastAsia="ja-JP"/>
              </w:rPr>
              <w:t xml:space="preserve"> </w:t>
            </w:r>
          </w:p>
        </w:tc>
        <w:tc>
          <w:tcPr>
            <w:tcW w:w="3792" w:type="dxa"/>
          </w:tcPr>
          <w:p w:rsidR="009630B9" w:rsidRDefault="009630B9" w:rsidP="00FF57B7">
            <w:pPr>
              <w:pStyle w:val="a3"/>
              <w:ind w:leftChars="0" w:left="0"/>
              <w:cnfStyle w:val="000000100000"/>
              <w:rPr>
                <w:lang w:val="en-US" w:eastAsia="ja-JP"/>
              </w:rPr>
            </w:pPr>
          </w:p>
        </w:tc>
      </w:tr>
      <w:tr w:rsidR="009630B9" w:rsidTr="00FF57B7">
        <w:trPr>
          <w:cnfStyle w:val="000000010000"/>
        </w:trPr>
        <w:tc>
          <w:tcPr>
            <w:cnfStyle w:val="001000000000"/>
            <w:tcW w:w="2410" w:type="dxa"/>
          </w:tcPr>
          <w:p w:rsidR="009630B9" w:rsidRPr="00CF7A67" w:rsidRDefault="00A018F7" w:rsidP="00FF57B7">
            <w:pPr>
              <w:pStyle w:val="a3"/>
              <w:ind w:leftChars="0" w:left="0"/>
              <w:rPr>
                <w:lang w:val="en-US" w:eastAsia="ja-JP"/>
              </w:rPr>
            </w:pPr>
            <w:r>
              <w:rPr>
                <w:rFonts w:hint="eastAsia"/>
                <w:lang w:val="en-US" w:eastAsia="ja-JP"/>
              </w:rPr>
              <w:t>ID</w:t>
            </w:r>
            <w:r w:rsidR="009630B9">
              <w:rPr>
                <w:rFonts w:hint="eastAsia"/>
                <w:lang w:val="en-US" w:eastAsia="ja-JP"/>
              </w:rPr>
              <w:t>リストの名前</w:t>
            </w:r>
          </w:p>
        </w:tc>
        <w:tc>
          <w:tcPr>
            <w:tcW w:w="2835" w:type="dxa"/>
          </w:tcPr>
          <w:p w:rsidR="009630B9" w:rsidRDefault="00A018F7" w:rsidP="00A018F7">
            <w:pPr>
              <w:pStyle w:val="a3"/>
              <w:ind w:leftChars="0" w:left="0"/>
              <w:cnfStyle w:val="000000010000"/>
              <w:rPr>
                <w:lang w:val="en-US" w:eastAsia="ja-JP"/>
              </w:rPr>
            </w:pPr>
            <w:r>
              <w:rPr>
                <w:rFonts w:hint="eastAsia"/>
                <w:lang w:val="en-US" w:eastAsia="ja-JP"/>
              </w:rPr>
              <w:t>s</w:t>
            </w:r>
            <w:r w:rsidRPr="00880504">
              <w:rPr>
                <w:lang w:val="en-US" w:eastAsia="ja-JP"/>
              </w:rPr>
              <w:t>cheme</w:t>
            </w:r>
            <w:r w:rsidR="009630B9" w:rsidRPr="00AC0159">
              <w:rPr>
                <w:lang w:val="en-US" w:eastAsia="ja-JP"/>
              </w:rPr>
              <w:t>Name</w:t>
            </w:r>
            <w:r w:rsidR="009630B9">
              <w:rPr>
                <w:rFonts w:hint="eastAsia"/>
                <w:lang w:val="en-US" w:eastAsia="ja-JP"/>
              </w:rPr>
              <w:t xml:space="preserve"> </w:t>
            </w:r>
          </w:p>
        </w:tc>
        <w:tc>
          <w:tcPr>
            <w:tcW w:w="3792" w:type="dxa"/>
          </w:tcPr>
          <w:p w:rsidR="009630B9" w:rsidRDefault="009630B9" w:rsidP="00FF57B7">
            <w:pPr>
              <w:pStyle w:val="a3"/>
              <w:ind w:leftChars="0" w:left="0"/>
              <w:cnfStyle w:val="000000010000"/>
              <w:rPr>
                <w:lang w:val="en-US" w:eastAsia="ja-JP"/>
              </w:rPr>
            </w:pPr>
          </w:p>
        </w:tc>
      </w:tr>
      <w:tr w:rsidR="009630B9" w:rsidTr="00FF57B7">
        <w:trPr>
          <w:cnfStyle w:val="000000100000"/>
        </w:trPr>
        <w:tc>
          <w:tcPr>
            <w:cnfStyle w:val="001000000000"/>
            <w:tcW w:w="2410" w:type="dxa"/>
          </w:tcPr>
          <w:p w:rsidR="009630B9" w:rsidRPr="00CF7A67" w:rsidRDefault="00A018F7" w:rsidP="00FF57B7">
            <w:pPr>
              <w:pStyle w:val="a3"/>
              <w:ind w:leftChars="0" w:left="0"/>
              <w:rPr>
                <w:lang w:val="en-US" w:eastAsia="ja-JP"/>
              </w:rPr>
            </w:pPr>
            <w:r>
              <w:rPr>
                <w:rFonts w:hint="eastAsia"/>
                <w:lang w:val="en-US" w:eastAsia="ja-JP"/>
              </w:rPr>
              <w:t>ID</w:t>
            </w:r>
            <w:r w:rsidR="009630B9">
              <w:rPr>
                <w:rFonts w:hint="eastAsia"/>
                <w:lang w:val="en-US" w:eastAsia="ja-JP"/>
              </w:rPr>
              <w:t>リスト管理者の識別値</w:t>
            </w:r>
          </w:p>
        </w:tc>
        <w:tc>
          <w:tcPr>
            <w:tcW w:w="2835" w:type="dxa"/>
          </w:tcPr>
          <w:p w:rsidR="009630B9" w:rsidRDefault="00A018F7" w:rsidP="00FF57B7">
            <w:pPr>
              <w:pStyle w:val="a3"/>
              <w:ind w:leftChars="0" w:left="0"/>
              <w:cnfStyle w:val="000000100000"/>
              <w:rPr>
                <w:lang w:val="en-US" w:eastAsia="ja-JP"/>
              </w:rPr>
            </w:pPr>
            <w:r>
              <w:rPr>
                <w:rFonts w:hint="eastAsia"/>
                <w:lang w:val="en-US" w:eastAsia="ja-JP"/>
              </w:rPr>
              <w:t>s</w:t>
            </w:r>
            <w:r w:rsidRPr="00880504">
              <w:rPr>
                <w:lang w:val="en-US" w:eastAsia="ja-JP"/>
              </w:rPr>
              <w:t>cheme</w:t>
            </w:r>
            <w:r w:rsidR="009630B9" w:rsidRPr="00AC0159">
              <w:rPr>
                <w:lang w:val="en-US" w:eastAsia="ja-JP"/>
              </w:rPr>
              <w:t>AgencyID</w:t>
            </w:r>
            <w:r w:rsidR="009630B9">
              <w:rPr>
                <w:rFonts w:hint="eastAsia"/>
                <w:lang w:val="en-US" w:eastAsia="ja-JP"/>
              </w:rPr>
              <w:t xml:space="preserve"> </w:t>
            </w:r>
          </w:p>
        </w:tc>
        <w:tc>
          <w:tcPr>
            <w:tcW w:w="3792" w:type="dxa"/>
          </w:tcPr>
          <w:p w:rsidR="009630B9" w:rsidRDefault="009630B9" w:rsidP="00FF57B7">
            <w:pPr>
              <w:pStyle w:val="a3"/>
              <w:ind w:leftChars="0" w:left="0"/>
              <w:cnfStyle w:val="000000100000"/>
              <w:rPr>
                <w:lang w:val="en-US" w:eastAsia="ja-JP"/>
              </w:rPr>
            </w:pPr>
            <w:r>
              <w:rPr>
                <w:rFonts w:hint="eastAsia"/>
                <w:lang w:val="en-US" w:eastAsia="ja-JP"/>
              </w:rPr>
              <w:t>原則として</w:t>
            </w:r>
            <w:r>
              <w:rPr>
                <w:rFonts w:hint="eastAsia"/>
                <w:lang w:val="en-US" w:eastAsia="ja-JP"/>
              </w:rPr>
              <w:t>UN/EDIFACT</w:t>
            </w:r>
            <w:r>
              <w:rPr>
                <w:rFonts w:hint="eastAsia"/>
                <w:lang w:val="en-US" w:eastAsia="ja-JP"/>
              </w:rPr>
              <w:t>のデータエレメント</w:t>
            </w:r>
            <w:r>
              <w:rPr>
                <w:rFonts w:hint="eastAsia"/>
                <w:lang w:val="en-US" w:eastAsia="ja-JP"/>
              </w:rPr>
              <w:t>3055</w:t>
            </w:r>
            <w:r>
              <w:rPr>
                <w:rFonts w:hint="eastAsia"/>
                <w:lang w:val="en-US" w:eastAsia="ja-JP"/>
              </w:rPr>
              <w:t>（コード管理機関）コードリストで規定されているコードを用いる。</w:t>
            </w:r>
          </w:p>
        </w:tc>
      </w:tr>
      <w:tr w:rsidR="009630B9" w:rsidTr="00FF57B7">
        <w:trPr>
          <w:cnfStyle w:val="000000010000"/>
        </w:trPr>
        <w:tc>
          <w:tcPr>
            <w:cnfStyle w:val="001000000000"/>
            <w:tcW w:w="2410" w:type="dxa"/>
          </w:tcPr>
          <w:p w:rsidR="009630B9" w:rsidRPr="00662F42" w:rsidRDefault="00A018F7" w:rsidP="0052765C">
            <w:pPr>
              <w:pStyle w:val="a3"/>
              <w:ind w:leftChars="0" w:left="0"/>
              <w:rPr>
                <w:lang w:val="en-US" w:eastAsia="ja-JP"/>
              </w:rPr>
            </w:pPr>
            <w:r>
              <w:rPr>
                <w:rFonts w:hint="eastAsia"/>
                <w:lang w:val="en-US" w:eastAsia="ja-JP"/>
              </w:rPr>
              <w:t>ID</w:t>
            </w:r>
            <w:r w:rsidR="009630B9">
              <w:rPr>
                <w:rFonts w:hint="eastAsia"/>
                <w:lang w:val="en-US" w:eastAsia="ja-JP"/>
              </w:rPr>
              <w:t>リスト管理者の</w:t>
            </w:r>
            <w:r w:rsidR="0052765C">
              <w:rPr>
                <w:rFonts w:hint="eastAsia"/>
                <w:lang w:val="en-US" w:eastAsia="ja-JP"/>
              </w:rPr>
              <w:t>名前</w:t>
            </w:r>
          </w:p>
        </w:tc>
        <w:tc>
          <w:tcPr>
            <w:tcW w:w="2835" w:type="dxa"/>
          </w:tcPr>
          <w:p w:rsidR="009630B9" w:rsidRDefault="00A018F7" w:rsidP="00FF57B7">
            <w:pPr>
              <w:pStyle w:val="a3"/>
              <w:ind w:leftChars="0" w:left="0"/>
              <w:cnfStyle w:val="000000010000"/>
              <w:rPr>
                <w:lang w:val="en-US" w:eastAsia="ja-JP"/>
              </w:rPr>
            </w:pPr>
            <w:r>
              <w:rPr>
                <w:rFonts w:hint="eastAsia"/>
                <w:lang w:val="en-US" w:eastAsia="ja-JP"/>
              </w:rPr>
              <w:t>s</w:t>
            </w:r>
            <w:r w:rsidRPr="00880504">
              <w:rPr>
                <w:lang w:val="en-US" w:eastAsia="ja-JP"/>
              </w:rPr>
              <w:t>cheme</w:t>
            </w:r>
            <w:r w:rsidR="009630B9" w:rsidRPr="00AC0159">
              <w:rPr>
                <w:lang w:val="en-US" w:eastAsia="ja-JP"/>
              </w:rPr>
              <w:t>AgencyName</w:t>
            </w:r>
            <w:r w:rsidR="009630B9">
              <w:rPr>
                <w:lang w:val="en-US" w:eastAsia="ja-JP"/>
              </w:rPr>
              <w:t xml:space="preserve"> </w:t>
            </w:r>
          </w:p>
        </w:tc>
        <w:tc>
          <w:tcPr>
            <w:tcW w:w="3792" w:type="dxa"/>
          </w:tcPr>
          <w:p w:rsidR="009630B9" w:rsidRDefault="009630B9" w:rsidP="00FF57B7">
            <w:pPr>
              <w:pStyle w:val="a3"/>
              <w:ind w:leftChars="0" w:left="0"/>
              <w:cnfStyle w:val="000000010000"/>
              <w:rPr>
                <w:lang w:val="en-US" w:eastAsia="ja-JP"/>
              </w:rPr>
            </w:pPr>
          </w:p>
        </w:tc>
      </w:tr>
      <w:tr w:rsidR="009630B9" w:rsidTr="00FF57B7">
        <w:trPr>
          <w:cnfStyle w:val="000000100000"/>
        </w:trPr>
        <w:tc>
          <w:tcPr>
            <w:cnfStyle w:val="001000000000"/>
            <w:tcW w:w="2410" w:type="dxa"/>
          </w:tcPr>
          <w:p w:rsidR="009630B9" w:rsidRDefault="00A018F7" w:rsidP="00FF57B7">
            <w:pPr>
              <w:pStyle w:val="a3"/>
              <w:ind w:leftChars="0" w:left="0"/>
              <w:rPr>
                <w:lang w:val="en-US" w:eastAsia="ja-JP"/>
              </w:rPr>
            </w:pPr>
            <w:r>
              <w:rPr>
                <w:rFonts w:hint="eastAsia"/>
                <w:lang w:val="en-US" w:eastAsia="ja-JP"/>
              </w:rPr>
              <w:t>ID</w:t>
            </w:r>
            <w:r w:rsidR="009630B9">
              <w:rPr>
                <w:rFonts w:hint="eastAsia"/>
                <w:lang w:val="en-US" w:eastAsia="ja-JP"/>
              </w:rPr>
              <w:t>リスト管理者の版情報</w:t>
            </w:r>
          </w:p>
        </w:tc>
        <w:tc>
          <w:tcPr>
            <w:tcW w:w="2835" w:type="dxa"/>
          </w:tcPr>
          <w:p w:rsidR="009630B9" w:rsidRDefault="00A018F7" w:rsidP="00FF57B7">
            <w:pPr>
              <w:pStyle w:val="a3"/>
              <w:ind w:leftChars="0" w:left="0"/>
              <w:cnfStyle w:val="000000100000"/>
              <w:rPr>
                <w:lang w:val="en-US" w:eastAsia="ja-JP"/>
              </w:rPr>
            </w:pPr>
            <w:r>
              <w:rPr>
                <w:rFonts w:hint="eastAsia"/>
                <w:lang w:val="en-US" w:eastAsia="ja-JP"/>
              </w:rPr>
              <w:t>s</w:t>
            </w:r>
            <w:r w:rsidRPr="00880504">
              <w:rPr>
                <w:lang w:val="en-US" w:eastAsia="ja-JP"/>
              </w:rPr>
              <w:t>cheme</w:t>
            </w:r>
            <w:r w:rsidR="009630B9" w:rsidRPr="00AC0159">
              <w:rPr>
                <w:lang w:val="en-US" w:eastAsia="ja-JP"/>
              </w:rPr>
              <w:t>VersionID</w:t>
            </w:r>
            <w:r w:rsidR="009630B9">
              <w:rPr>
                <w:lang w:val="en-US" w:eastAsia="ja-JP"/>
              </w:rPr>
              <w:t xml:space="preserve"> </w:t>
            </w:r>
          </w:p>
        </w:tc>
        <w:tc>
          <w:tcPr>
            <w:tcW w:w="3792" w:type="dxa"/>
          </w:tcPr>
          <w:p w:rsidR="009630B9" w:rsidRDefault="009630B9" w:rsidP="00FF57B7">
            <w:pPr>
              <w:pStyle w:val="a3"/>
              <w:ind w:leftChars="0" w:left="0"/>
              <w:cnfStyle w:val="000000100000"/>
              <w:rPr>
                <w:lang w:val="en-US" w:eastAsia="ja-JP"/>
              </w:rPr>
            </w:pPr>
            <w:r>
              <w:rPr>
                <w:rFonts w:hint="eastAsia"/>
                <w:lang w:val="en-US" w:eastAsia="ja-JP"/>
              </w:rPr>
              <w:t>原則として</w:t>
            </w:r>
            <w:r>
              <w:rPr>
                <w:rFonts w:hint="eastAsia"/>
                <w:lang w:val="en-US" w:eastAsia="ja-JP"/>
              </w:rPr>
              <w:t>UN/EDIFACT</w:t>
            </w:r>
            <w:r>
              <w:rPr>
                <w:rFonts w:hint="eastAsia"/>
                <w:lang w:val="en-US" w:eastAsia="ja-JP"/>
              </w:rPr>
              <w:t>のデータエレメント</w:t>
            </w:r>
            <w:r>
              <w:rPr>
                <w:rFonts w:hint="eastAsia"/>
                <w:lang w:val="en-US" w:eastAsia="ja-JP"/>
              </w:rPr>
              <w:t>3055</w:t>
            </w:r>
            <w:r>
              <w:rPr>
                <w:rFonts w:hint="eastAsia"/>
                <w:lang w:val="en-US" w:eastAsia="ja-JP"/>
              </w:rPr>
              <w:t>（コード管理機関）コードリストの版情報の値を用いるが、記述されていない場合は最新判とする。</w:t>
            </w:r>
          </w:p>
        </w:tc>
      </w:tr>
      <w:tr w:rsidR="009630B9" w:rsidTr="00FF57B7">
        <w:trPr>
          <w:cnfStyle w:val="000000010000"/>
        </w:trPr>
        <w:tc>
          <w:tcPr>
            <w:cnfStyle w:val="001000000000"/>
            <w:tcW w:w="2410" w:type="dxa"/>
          </w:tcPr>
          <w:p w:rsidR="009630B9" w:rsidRDefault="00A018F7" w:rsidP="00CC6AF0">
            <w:pPr>
              <w:pStyle w:val="a3"/>
              <w:ind w:leftChars="0" w:left="0"/>
              <w:rPr>
                <w:lang w:val="en-US" w:eastAsia="ja-JP"/>
              </w:rPr>
            </w:pPr>
            <w:r>
              <w:rPr>
                <w:rFonts w:hint="eastAsia"/>
                <w:lang w:val="en-US" w:eastAsia="ja-JP"/>
              </w:rPr>
              <w:t>ID</w:t>
            </w:r>
            <w:r w:rsidR="00CC6AF0">
              <w:rPr>
                <w:rFonts w:hint="eastAsia"/>
                <w:lang w:val="en-US" w:eastAsia="ja-JP"/>
              </w:rPr>
              <w:t>リストの</w:t>
            </w:r>
            <w:r w:rsidR="00CC6AF0">
              <w:rPr>
                <w:rFonts w:hint="eastAsia"/>
                <w:lang w:val="en-US" w:eastAsia="ja-JP"/>
              </w:rPr>
              <w:t>URI</w:t>
            </w:r>
          </w:p>
        </w:tc>
        <w:tc>
          <w:tcPr>
            <w:tcW w:w="2835" w:type="dxa"/>
          </w:tcPr>
          <w:p w:rsidR="009630B9" w:rsidRDefault="00CC6AF0" w:rsidP="00CC6AF0">
            <w:pPr>
              <w:pStyle w:val="a3"/>
              <w:ind w:leftChars="0" w:left="0"/>
              <w:cnfStyle w:val="000000010000"/>
              <w:rPr>
                <w:lang w:val="en-US" w:eastAsia="ja-JP"/>
              </w:rPr>
            </w:pPr>
            <w:r>
              <w:rPr>
                <w:rFonts w:hint="eastAsia"/>
                <w:lang w:val="en-US" w:eastAsia="ja-JP"/>
              </w:rPr>
              <w:t>schemeDataURI</w:t>
            </w:r>
            <w:r w:rsidR="009630B9">
              <w:rPr>
                <w:lang w:val="en-US" w:eastAsia="ja-JP"/>
              </w:rPr>
              <w:t xml:space="preserve"> </w:t>
            </w:r>
          </w:p>
        </w:tc>
        <w:tc>
          <w:tcPr>
            <w:tcW w:w="3792" w:type="dxa"/>
          </w:tcPr>
          <w:p w:rsidR="009630B9" w:rsidRDefault="009630B9" w:rsidP="00FF57B7">
            <w:pPr>
              <w:pStyle w:val="a3"/>
              <w:ind w:leftChars="0" w:left="0"/>
              <w:cnfStyle w:val="000000010000"/>
              <w:rPr>
                <w:lang w:val="en-US" w:eastAsia="ja-JP"/>
              </w:rPr>
            </w:pPr>
          </w:p>
        </w:tc>
      </w:tr>
      <w:tr w:rsidR="009630B9" w:rsidTr="00FF57B7">
        <w:trPr>
          <w:cnfStyle w:val="000000100000"/>
        </w:trPr>
        <w:tc>
          <w:tcPr>
            <w:cnfStyle w:val="001000000000"/>
            <w:tcW w:w="2410" w:type="dxa"/>
          </w:tcPr>
          <w:p w:rsidR="009630B9" w:rsidRDefault="00CC6AF0" w:rsidP="00DF430F">
            <w:pPr>
              <w:pStyle w:val="a3"/>
              <w:ind w:leftChars="0" w:left="0"/>
              <w:rPr>
                <w:lang w:val="en-US" w:eastAsia="ja-JP"/>
              </w:rPr>
            </w:pPr>
            <w:r>
              <w:rPr>
                <w:rFonts w:hint="eastAsia"/>
                <w:lang w:val="en-US" w:eastAsia="ja-JP"/>
              </w:rPr>
              <w:t>ID</w:t>
            </w:r>
            <w:r>
              <w:rPr>
                <w:rFonts w:hint="eastAsia"/>
                <w:lang w:val="en-US" w:eastAsia="ja-JP"/>
              </w:rPr>
              <w:t>リスト</w:t>
            </w:r>
            <w:r w:rsidR="00DF430F">
              <w:rPr>
                <w:rFonts w:hint="eastAsia"/>
                <w:lang w:val="en-US" w:eastAsia="ja-JP"/>
              </w:rPr>
              <w:t>体系</w:t>
            </w:r>
            <w:r>
              <w:rPr>
                <w:rFonts w:hint="eastAsia"/>
                <w:lang w:val="en-US" w:eastAsia="ja-JP"/>
              </w:rPr>
              <w:t>の</w:t>
            </w:r>
            <w:r w:rsidR="009630B9">
              <w:rPr>
                <w:rFonts w:hint="eastAsia"/>
                <w:lang w:val="en-US" w:eastAsia="ja-JP"/>
              </w:rPr>
              <w:t xml:space="preserve">URI </w:t>
            </w:r>
          </w:p>
        </w:tc>
        <w:tc>
          <w:tcPr>
            <w:tcW w:w="2835" w:type="dxa"/>
          </w:tcPr>
          <w:p w:rsidR="009630B9" w:rsidRDefault="00A018F7" w:rsidP="00FF57B7">
            <w:pPr>
              <w:pStyle w:val="a3"/>
              <w:ind w:leftChars="0" w:left="0"/>
              <w:cnfStyle w:val="000000100000"/>
              <w:rPr>
                <w:lang w:val="en-US" w:eastAsia="ja-JP"/>
              </w:rPr>
            </w:pPr>
            <w:r>
              <w:rPr>
                <w:rFonts w:hint="eastAsia"/>
                <w:lang w:val="en-US" w:eastAsia="ja-JP"/>
              </w:rPr>
              <w:t>s</w:t>
            </w:r>
            <w:r w:rsidRPr="00880504">
              <w:rPr>
                <w:lang w:val="en-US" w:eastAsia="ja-JP"/>
              </w:rPr>
              <w:t>cheme</w:t>
            </w:r>
            <w:r w:rsidR="009630B9" w:rsidRPr="00AC0159">
              <w:rPr>
                <w:lang w:val="en-US" w:eastAsia="ja-JP"/>
              </w:rPr>
              <w:t>URI</w:t>
            </w:r>
            <w:r w:rsidR="009630B9">
              <w:rPr>
                <w:lang w:val="en-US" w:eastAsia="ja-JP"/>
              </w:rPr>
              <w:t xml:space="preserve"> </w:t>
            </w:r>
          </w:p>
        </w:tc>
        <w:tc>
          <w:tcPr>
            <w:tcW w:w="3792" w:type="dxa"/>
          </w:tcPr>
          <w:p w:rsidR="009630B9" w:rsidRDefault="009630B9" w:rsidP="00FF57B7">
            <w:pPr>
              <w:pStyle w:val="a3"/>
              <w:ind w:leftChars="0" w:left="0"/>
              <w:cnfStyle w:val="000000100000"/>
              <w:rPr>
                <w:lang w:val="en-US" w:eastAsia="ja-JP"/>
              </w:rPr>
            </w:pPr>
          </w:p>
        </w:tc>
      </w:tr>
    </w:tbl>
    <w:p w:rsidR="009630B9" w:rsidRDefault="009630B9" w:rsidP="009630B9">
      <w:pPr>
        <w:pStyle w:val="a3"/>
        <w:ind w:leftChars="142" w:left="284" w:firstLineChars="71" w:firstLine="142"/>
        <w:rPr>
          <w:lang w:val="en-US" w:eastAsia="ja-JP"/>
        </w:rPr>
      </w:pPr>
    </w:p>
    <w:p w:rsidR="009630B9" w:rsidRDefault="0052765C" w:rsidP="009630B9">
      <w:pPr>
        <w:pStyle w:val="a3"/>
        <w:ind w:leftChars="142" w:left="284" w:firstLineChars="71" w:firstLine="142"/>
        <w:rPr>
          <w:lang w:val="en-US" w:eastAsia="ja-JP"/>
        </w:rPr>
      </w:pPr>
      <w:r>
        <w:rPr>
          <w:rFonts w:hint="eastAsia"/>
          <w:lang w:val="en-US" w:eastAsia="ja-JP"/>
        </w:rPr>
        <w:t>ID</w:t>
      </w:r>
      <w:r w:rsidR="009630B9">
        <w:rPr>
          <w:rFonts w:hint="eastAsia"/>
          <w:lang w:val="en-US" w:eastAsia="ja-JP"/>
        </w:rPr>
        <w:t>コード値は補足情報で指定される</w:t>
      </w:r>
      <w:r>
        <w:rPr>
          <w:rFonts w:hint="eastAsia"/>
          <w:lang w:val="en-US" w:eastAsia="ja-JP"/>
        </w:rPr>
        <w:t>ID</w:t>
      </w:r>
      <w:r w:rsidR="009630B9">
        <w:rPr>
          <w:rFonts w:hint="eastAsia"/>
          <w:lang w:val="en-US" w:eastAsia="ja-JP"/>
        </w:rPr>
        <w:t>リストの値とする。</w:t>
      </w:r>
      <w:r>
        <w:rPr>
          <w:rFonts w:hint="eastAsia"/>
          <w:lang w:val="en-US" w:eastAsia="ja-JP"/>
        </w:rPr>
        <w:t>ID</w:t>
      </w:r>
      <w:r w:rsidR="009630B9">
        <w:rPr>
          <w:rFonts w:hint="eastAsia"/>
          <w:lang w:val="en-US" w:eastAsia="ja-JP"/>
        </w:rPr>
        <w:t>コード型の値は</w:t>
      </w:r>
      <w:r w:rsidR="009630B9">
        <w:rPr>
          <w:rFonts w:hint="eastAsia"/>
          <w:lang w:val="en-US" w:eastAsia="ja-JP"/>
        </w:rPr>
        <w:t>XML</w:t>
      </w:r>
      <w:r w:rsidR="009630B9">
        <w:rPr>
          <w:rFonts w:hint="eastAsia"/>
          <w:lang w:val="en-US" w:eastAsia="ja-JP"/>
        </w:rPr>
        <w:t>上では</w:t>
      </w:r>
      <w:r w:rsidR="009630B9">
        <w:rPr>
          <w:rFonts w:hint="eastAsia"/>
          <w:lang w:val="en-US" w:eastAsia="ja-JP"/>
        </w:rPr>
        <w:t>XML</w:t>
      </w:r>
      <w:r w:rsidR="009630B9">
        <w:rPr>
          <w:rFonts w:hint="eastAsia"/>
          <w:lang w:val="en-US" w:eastAsia="ja-JP"/>
        </w:rPr>
        <w:t>スキーマの</w:t>
      </w:r>
      <w:r w:rsidR="009630B9">
        <w:rPr>
          <w:rFonts w:hint="eastAsia"/>
          <w:lang w:val="en-US" w:eastAsia="ja-JP"/>
        </w:rPr>
        <w:t>token</w:t>
      </w:r>
      <w:r w:rsidR="009630B9">
        <w:rPr>
          <w:rFonts w:hint="eastAsia"/>
          <w:lang w:val="en-US" w:eastAsia="ja-JP"/>
        </w:rPr>
        <w:t>型で記述する。</w:t>
      </w:r>
    </w:p>
    <w:p w:rsidR="009630B9" w:rsidRPr="00734E97" w:rsidRDefault="009630B9" w:rsidP="009630B9">
      <w:pPr>
        <w:pStyle w:val="a3"/>
        <w:ind w:leftChars="142" w:left="284" w:firstLineChars="71" w:firstLine="142"/>
        <w:rPr>
          <w:lang w:val="en-US" w:eastAsia="ja-JP"/>
        </w:rPr>
      </w:pPr>
    </w:p>
    <w:p w:rsidR="009630B9" w:rsidRDefault="009630B9" w:rsidP="00DF430F">
      <w:pPr>
        <w:pStyle w:val="a3"/>
        <w:ind w:leftChars="142" w:left="284" w:firstLineChars="71" w:firstLine="142"/>
        <w:rPr>
          <w:lang w:val="en-US" w:eastAsia="ja-JP"/>
        </w:rPr>
      </w:pPr>
      <w:r>
        <w:rPr>
          <w:rFonts w:hint="eastAsia"/>
          <w:lang w:val="en-US" w:eastAsia="ja-JP"/>
        </w:rPr>
        <w:t>例えばタグ名を</w:t>
      </w:r>
      <w:r w:rsidR="0052765C">
        <w:rPr>
          <w:rFonts w:hint="eastAsia"/>
          <w:lang w:val="en-US" w:eastAsia="ja-JP"/>
        </w:rPr>
        <w:t>ID</w:t>
      </w:r>
      <w:r>
        <w:rPr>
          <w:rFonts w:hint="eastAsia"/>
          <w:lang w:val="en-US" w:eastAsia="ja-JP"/>
        </w:rPr>
        <w:t>とし、</w:t>
      </w:r>
      <w:r w:rsidR="0052765C">
        <w:rPr>
          <w:rFonts w:hint="eastAsia"/>
          <w:lang w:val="en-US" w:eastAsia="ja-JP"/>
        </w:rPr>
        <w:t>ID</w:t>
      </w:r>
      <w:r>
        <w:rPr>
          <w:rFonts w:hint="eastAsia"/>
          <w:lang w:val="en-US" w:eastAsia="ja-JP"/>
        </w:rPr>
        <w:t>リストの識別値は</w:t>
      </w:r>
      <w:r>
        <w:rPr>
          <w:rFonts w:hint="eastAsia"/>
          <w:lang w:val="en-US" w:eastAsia="ja-JP"/>
        </w:rPr>
        <w:t>3055</w:t>
      </w:r>
      <w:r>
        <w:rPr>
          <w:rFonts w:hint="eastAsia"/>
          <w:lang w:val="en-US" w:eastAsia="ja-JP"/>
        </w:rPr>
        <w:t>、</w:t>
      </w:r>
      <w:r w:rsidR="0052765C">
        <w:rPr>
          <w:rFonts w:hint="eastAsia"/>
          <w:lang w:val="en-US" w:eastAsia="ja-JP"/>
        </w:rPr>
        <w:t>ID</w:t>
      </w:r>
      <w:r>
        <w:rPr>
          <w:rFonts w:hint="eastAsia"/>
          <w:lang w:val="en-US" w:eastAsia="ja-JP"/>
        </w:rPr>
        <w:t>リスト管理者の識別値は</w:t>
      </w:r>
      <w:r>
        <w:rPr>
          <w:rFonts w:hint="eastAsia"/>
          <w:lang w:val="en-US" w:eastAsia="ja-JP"/>
        </w:rPr>
        <w:t>6</w:t>
      </w:r>
      <w:r>
        <w:rPr>
          <w:rFonts w:hint="eastAsia"/>
          <w:lang w:val="en-US" w:eastAsia="ja-JP"/>
        </w:rPr>
        <w:t>、</w:t>
      </w:r>
      <w:r w:rsidR="0052765C">
        <w:rPr>
          <w:rFonts w:hint="eastAsia"/>
          <w:lang w:val="en-US" w:eastAsia="ja-JP"/>
        </w:rPr>
        <w:t>ID</w:t>
      </w:r>
      <w:r w:rsidR="0052765C">
        <w:rPr>
          <w:rFonts w:hint="eastAsia"/>
          <w:lang w:val="en-US" w:eastAsia="ja-JP"/>
        </w:rPr>
        <w:t>リストの名前、</w:t>
      </w:r>
      <w:r w:rsidR="0052765C">
        <w:rPr>
          <w:rFonts w:hint="eastAsia"/>
          <w:lang w:val="en-US" w:eastAsia="ja-JP"/>
        </w:rPr>
        <w:t>ID</w:t>
      </w:r>
      <w:r>
        <w:rPr>
          <w:rFonts w:hint="eastAsia"/>
          <w:lang w:val="en-US" w:eastAsia="ja-JP"/>
        </w:rPr>
        <w:t>リスト管理者の</w:t>
      </w:r>
      <w:r w:rsidR="0052765C">
        <w:rPr>
          <w:rFonts w:hint="eastAsia"/>
          <w:lang w:val="en-US" w:eastAsia="ja-JP"/>
        </w:rPr>
        <w:t>名前</w:t>
      </w:r>
      <w:r>
        <w:rPr>
          <w:rFonts w:hint="eastAsia"/>
          <w:lang w:val="en-US" w:eastAsia="ja-JP"/>
        </w:rPr>
        <w:t>と版情報、コード名、</w:t>
      </w:r>
      <w:r>
        <w:rPr>
          <w:rFonts w:hint="eastAsia"/>
          <w:lang w:val="en-US" w:eastAsia="ja-JP"/>
        </w:rPr>
        <w:t>URI</w:t>
      </w:r>
      <w:r>
        <w:rPr>
          <w:rFonts w:hint="eastAsia"/>
          <w:lang w:val="en-US" w:eastAsia="ja-JP"/>
        </w:rPr>
        <w:t>、コードリスト体系</w:t>
      </w:r>
      <w:r>
        <w:rPr>
          <w:rFonts w:hint="eastAsia"/>
          <w:lang w:val="en-US" w:eastAsia="ja-JP"/>
        </w:rPr>
        <w:t>URI</w:t>
      </w:r>
      <w:r>
        <w:rPr>
          <w:rFonts w:hint="eastAsia"/>
          <w:lang w:val="en-US" w:eastAsia="ja-JP"/>
        </w:rPr>
        <w:t>は指定しないとした</w:t>
      </w:r>
      <w:r>
        <w:rPr>
          <w:rFonts w:hint="eastAsia"/>
          <w:lang w:val="en-US" w:eastAsia="ja-JP"/>
        </w:rPr>
        <w:t>XML</w:t>
      </w:r>
      <w:r>
        <w:rPr>
          <w:rFonts w:hint="eastAsia"/>
          <w:lang w:val="en-US" w:eastAsia="ja-JP"/>
        </w:rPr>
        <w:t>形式でコード値</w:t>
      </w:r>
      <w:r>
        <w:rPr>
          <w:rFonts w:hint="eastAsia"/>
          <w:lang w:val="en-US" w:eastAsia="ja-JP"/>
        </w:rPr>
        <w:t>402</w:t>
      </w:r>
      <w:r>
        <w:rPr>
          <w:rFonts w:hint="eastAsia"/>
          <w:lang w:val="en-US" w:eastAsia="ja-JP"/>
        </w:rPr>
        <w:t>を記述すると以下の様になる。なお、コードリスト管理者の識別値は</w:t>
      </w:r>
      <w:r w:rsidR="00C37D4A">
        <w:rPr>
          <w:rFonts w:hint="eastAsia"/>
          <w:lang w:val="en-US" w:eastAsia="ja-JP"/>
        </w:rPr>
        <w:t>413</w:t>
      </w:r>
      <w:r>
        <w:rPr>
          <w:rFonts w:hint="eastAsia"/>
          <w:lang w:val="en-US" w:eastAsia="ja-JP"/>
        </w:rPr>
        <w:t>は国連</w:t>
      </w:r>
      <w:r>
        <w:rPr>
          <w:rFonts w:hint="eastAsia"/>
          <w:lang w:val="en-US" w:eastAsia="ja-JP"/>
        </w:rPr>
        <w:t>CEFACT</w:t>
      </w:r>
      <w:r w:rsidR="00C37D4A">
        <w:rPr>
          <w:rFonts w:hint="eastAsia"/>
          <w:lang w:val="en-US" w:eastAsia="ja-JP"/>
        </w:rPr>
        <w:t>日本委員会</w:t>
      </w:r>
      <w:r>
        <w:rPr>
          <w:rFonts w:hint="eastAsia"/>
          <w:lang w:val="en-US" w:eastAsia="ja-JP"/>
        </w:rPr>
        <w:t>を表し、</w:t>
      </w:r>
      <w:r w:rsidR="00C37D4A">
        <w:rPr>
          <w:rFonts w:hint="eastAsia"/>
          <w:lang w:val="en-US" w:eastAsia="ja-JP"/>
        </w:rPr>
        <w:t>ID</w:t>
      </w:r>
      <w:r>
        <w:rPr>
          <w:rFonts w:hint="eastAsia"/>
          <w:lang w:val="en-US" w:eastAsia="ja-JP"/>
        </w:rPr>
        <w:t>リストの識別値</w:t>
      </w:r>
      <w:r w:rsidR="00C37D4A">
        <w:rPr>
          <w:rFonts w:hint="eastAsia"/>
          <w:lang w:val="en-US" w:eastAsia="ja-JP"/>
        </w:rPr>
        <w:t>JEC0001</w:t>
      </w:r>
      <w:r>
        <w:rPr>
          <w:rFonts w:hint="eastAsia"/>
          <w:lang w:val="en-US" w:eastAsia="ja-JP"/>
        </w:rPr>
        <w:t>は</w:t>
      </w:r>
      <w:r w:rsidR="00DF430F">
        <w:rPr>
          <w:rFonts w:hint="eastAsia"/>
          <w:lang w:val="en-US" w:eastAsia="ja-JP"/>
        </w:rPr>
        <w:t>国連</w:t>
      </w:r>
      <w:r w:rsidR="00DF430F">
        <w:rPr>
          <w:rFonts w:hint="eastAsia"/>
          <w:lang w:val="en-US" w:eastAsia="ja-JP"/>
        </w:rPr>
        <w:t>CEFACT</w:t>
      </w:r>
      <w:r w:rsidR="00DF430F">
        <w:rPr>
          <w:rFonts w:hint="eastAsia"/>
          <w:lang w:val="en-US" w:eastAsia="ja-JP"/>
        </w:rPr>
        <w:t>日本委員会が管理している</w:t>
      </w:r>
      <w:r w:rsidR="00C37D4A">
        <w:rPr>
          <w:rFonts w:hint="eastAsia"/>
          <w:lang w:val="en-US" w:eastAsia="ja-JP"/>
        </w:rPr>
        <w:t>業界区分コード</w:t>
      </w:r>
      <w:r w:rsidR="00DF430F">
        <w:rPr>
          <w:rFonts w:hint="eastAsia"/>
          <w:lang w:val="en-US" w:eastAsia="ja-JP"/>
        </w:rPr>
        <w:t>表</w:t>
      </w:r>
      <w:r>
        <w:rPr>
          <w:rFonts w:hint="eastAsia"/>
          <w:lang w:val="en-US" w:eastAsia="ja-JP"/>
        </w:rPr>
        <w:t>を表し、</w:t>
      </w:r>
      <w:r w:rsidR="00C37D4A">
        <w:rPr>
          <w:rFonts w:hint="eastAsia"/>
          <w:lang w:val="en-US" w:eastAsia="ja-JP"/>
        </w:rPr>
        <w:t>ID</w:t>
      </w:r>
      <w:r>
        <w:rPr>
          <w:rFonts w:hint="eastAsia"/>
          <w:lang w:val="en-US" w:eastAsia="ja-JP"/>
        </w:rPr>
        <w:t>コード値</w:t>
      </w:r>
      <w:r w:rsidR="00C37D4A">
        <w:rPr>
          <w:rFonts w:hint="eastAsia"/>
          <w:lang w:val="en-US" w:eastAsia="ja-JP"/>
        </w:rPr>
        <w:t>JPSFEDI</w:t>
      </w:r>
      <w:r>
        <w:rPr>
          <w:rFonts w:hint="eastAsia"/>
          <w:lang w:val="en-US" w:eastAsia="ja-JP"/>
        </w:rPr>
        <w:t>は</w:t>
      </w:r>
      <w:r w:rsidR="00DF430F">
        <w:rPr>
          <w:rFonts w:hint="eastAsia"/>
          <w:lang w:val="en-US" w:eastAsia="ja-JP"/>
        </w:rPr>
        <w:t>金融</w:t>
      </w:r>
      <w:r w:rsidR="00DF430F">
        <w:rPr>
          <w:rFonts w:hint="eastAsia"/>
          <w:lang w:val="en-US" w:eastAsia="ja-JP"/>
        </w:rPr>
        <w:t>EDI</w:t>
      </w:r>
      <w:r w:rsidR="00DF430F">
        <w:rPr>
          <w:rFonts w:hint="eastAsia"/>
          <w:lang w:val="en-US" w:eastAsia="ja-JP"/>
        </w:rPr>
        <w:t>に</w:t>
      </w:r>
      <w:r>
        <w:rPr>
          <w:rFonts w:hint="eastAsia"/>
          <w:lang w:val="en-US" w:eastAsia="ja-JP"/>
        </w:rPr>
        <w:t>なる。</w:t>
      </w:r>
    </w:p>
    <w:p w:rsidR="009630B9" w:rsidRPr="00CF7A67" w:rsidRDefault="009630B9" w:rsidP="009630B9">
      <w:pPr>
        <w:pStyle w:val="a3"/>
        <w:ind w:leftChars="142" w:left="284" w:firstLineChars="71" w:firstLine="142"/>
        <w:rPr>
          <w:lang w:val="en-US" w:eastAsia="ja-JP"/>
        </w:rPr>
      </w:pPr>
    </w:p>
    <w:p w:rsidR="009630B9" w:rsidRDefault="009630B9" w:rsidP="009630B9">
      <w:pPr>
        <w:pStyle w:val="a3"/>
        <w:ind w:leftChars="142" w:left="284" w:firstLineChars="278" w:firstLine="556"/>
        <w:rPr>
          <w:lang w:val="en-US" w:eastAsia="ja-JP"/>
        </w:rPr>
      </w:pPr>
      <w:r>
        <w:rPr>
          <w:rFonts w:hint="eastAsia"/>
          <w:lang w:val="en-US" w:eastAsia="ja-JP"/>
        </w:rPr>
        <w:t>&lt;</w:t>
      </w:r>
      <w:r w:rsidR="00EB1566">
        <w:rPr>
          <w:rFonts w:hint="eastAsia"/>
          <w:lang w:val="en-US" w:eastAsia="ja-JP"/>
        </w:rPr>
        <w:t>ID</w:t>
      </w:r>
      <w:r>
        <w:rPr>
          <w:rFonts w:hint="eastAsia"/>
          <w:lang w:val="en-US" w:eastAsia="ja-JP"/>
        </w:rPr>
        <w:t xml:space="preserve"> </w:t>
      </w:r>
      <w:r w:rsidR="00EB1566">
        <w:rPr>
          <w:rFonts w:hint="eastAsia"/>
          <w:lang w:val="en-US" w:eastAsia="ja-JP"/>
        </w:rPr>
        <w:t>scheme</w:t>
      </w:r>
      <w:r>
        <w:rPr>
          <w:rFonts w:hint="eastAsia"/>
          <w:lang w:val="en-US" w:eastAsia="ja-JP"/>
        </w:rPr>
        <w:t>ID=</w:t>
      </w:r>
      <w:r>
        <w:rPr>
          <w:lang w:val="en-US" w:eastAsia="ja-JP"/>
        </w:rPr>
        <w:t>”</w:t>
      </w:r>
      <w:r w:rsidR="00C37D4A">
        <w:rPr>
          <w:rFonts w:hint="eastAsia"/>
          <w:lang w:val="en-US" w:eastAsia="ja-JP"/>
        </w:rPr>
        <w:t>JEC0001</w:t>
      </w:r>
      <w:r>
        <w:rPr>
          <w:lang w:val="en-US" w:eastAsia="ja-JP"/>
        </w:rPr>
        <w:t>”</w:t>
      </w:r>
      <w:r>
        <w:rPr>
          <w:rFonts w:hint="eastAsia"/>
          <w:lang w:val="en-US" w:eastAsia="ja-JP"/>
        </w:rPr>
        <w:t xml:space="preserve"> </w:t>
      </w:r>
      <w:r w:rsidR="00EB1566">
        <w:rPr>
          <w:rFonts w:hint="eastAsia"/>
          <w:lang w:val="en-US" w:eastAsia="ja-JP"/>
        </w:rPr>
        <w:t>scheme</w:t>
      </w:r>
      <w:r>
        <w:rPr>
          <w:rFonts w:hint="eastAsia"/>
          <w:lang w:val="en-US" w:eastAsia="ja-JP"/>
        </w:rPr>
        <w:t>AgencyID=</w:t>
      </w:r>
      <w:r>
        <w:rPr>
          <w:lang w:val="en-US" w:eastAsia="ja-JP"/>
        </w:rPr>
        <w:t>”</w:t>
      </w:r>
      <w:r w:rsidR="00C37D4A">
        <w:rPr>
          <w:rFonts w:hint="eastAsia"/>
          <w:lang w:val="en-US" w:eastAsia="ja-JP"/>
        </w:rPr>
        <w:t>413</w:t>
      </w:r>
      <w:r>
        <w:rPr>
          <w:lang w:val="en-US" w:eastAsia="ja-JP"/>
        </w:rPr>
        <w:t>”</w:t>
      </w:r>
      <w:r>
        <w:rPr>
          <w:rFonts w:hint="eastAsia"/>
          <w:lang w:val="en-US" w:eastAsia="ja-JP"/>
        </w:rPr>
        <w:t>&gt;</w:t>
      </w:r>
      <w:r w:rsidR="00C37D4A">
        <w:rPr>
          <w:rFonts w:hint="eastAsia"/>
          <w:lang w:val="en-US" w:eastAsia="ja-JP"/>
        </w:rPr>
        <w:t>JPSFEDI</w:t>
      </w:r>
      <w:r>
        <w:rPr>
          <w:rFonts w:hint="eastAsia"/>
          <w:lang w:val="en-US" w:eastAsia="ja-JP"/>
        </w:rPr>
        <w:t>&lt;/</w:t>
      </w:r>
      <w:r w:rsidR="00EB1566">
        <w:rPr>
          <w:rFonts w:hint="eastAsia"/>
          <w:lang w:val="en-US" w:eastAsia="ja-JP"/>
        </w:rPr>
        <w:t>ID</w:t>
      </w:r>
      <w:r>
        <w:rPr>
          <w:rFonts w:hint="eastAsia"/>
          <w:lang w:val="en-US" w:eastAsia="ja-JP"/>
        </w:rPr>
        <w:t>&gt;</w:t>
      </w:r>
    </w:p>
    <w:p w:rsidR="009630B9" w:rsidRPr="00C37D4A" w:rsidRDefault="009630B9" w:rsidP="009630B9">
      <w:pPr>
        <w:pStyle w:val="a3"/>
        <w:ind w:leftChars="142" w:left="284" w:firstLineChars="71" w:firstLine="142"/>
        <w:rPr>
          <w:lang w:val="en-US" w:eastAsia="ja-JP"/>
        </w:rPr>
      </w:pPr>
    </w:p>
    <w:p w:rsidR="009630B9" w:rsidRDefault="009630B9" w:rsidP="009630B9">
      <w:pPr>
        <w:pStyle w:val="a3"/>
        <w:ind w:leftChars="142" w:left="284" w:firstLineChars="71" w:firstLine="142"/>
        <w:rPr>
          <w:lang w:val="en-US" w:eastAsia="ja-JP"/>
        </w:rPr>
      </w:pPr>
      <w:r>
        <w:rPr>
          <w:rFonts w:hint="eastAsia"/>
          <w:lang w:val="en-US" w:eastAsia="ja-JP"/>
        </w:rPr>
        <w:t>規定上は</w:t>
      </w:r>
      <w:r w:rsidR="00DF430F">
        <w:rPr>
          <w:rFonts w:hint="eastAsia"/>
          <w:lang w:val="en-US" w:eastAsia="ja-JP"/>
        </w:rPr>
        <w:t>ID</w:t>
      </w:r>
      <w:r w:rsidR="00DF430F">
        <w:rPr>
          <w:rFonts w:hint="eastAsia"/>
          <w:lang w:val="en-US" w:eastAsia="ja-JP"/>
        </w:rPr>
        <w:t>リスト</w:t>
      </w:r>
      <w:r>
        <w:rPr>
          <w:rFonts w:hint="eastAsia"/>
          <w:lang w:val="en-US" w:eastAsia="ja-JP"/>
        </w:rPr>
        <w:t>の識別値</w:t>
      </w:r>
      <w:r w:rsidR="00DF430F">
        <w:rPr>
          <w:rFonts w:hint="eastAsia"/>
          <w:lang w:val="en-US" w:eastAsia="ja-JP"/>
        </w:rPr>
        <w:t>と</w:t>
      </w:r>
      <w:r>
        <w:rPr>
          <w:rFonts w:hint="eastAsia"/>
          <w:lang w:val="en-US" w:eastAsia="ja-JP"/>
        </w:rPr>
        <w:t>名前、</w:t>
      </w:r>
      <w:r w:rsidR="00DF430F">
        <w:rPr>
          <w:rFonts w:hint="eastAsia"/>
          <w:lang w:val="en-US" w:eastAsia="ja-JP"/>
        </w:rPr>
        <w:t>ID</w:t>
      </w:r>
      <w:r w:rsidR="00DF430F">
        <w:rPr>
          <w:rFonts w:hint="eastAsia"/>
          <w:lang w:val="en-US" w:eastAsia="ja-JP"/>
        </w:rPr>
        <w:t>リスト管理者の識別値、</w:t>
      </w:r>
      <w:r w:rsidR="0052765C">
        <w:rPr>
          <w:rFonts w:hint="eastAsia"/>
          <w:lang w:val="en-US" w:eastAsia="ja-JP"/>
        </w:rPr>
        <w:t>名前</w:t>
      </w:r>
      <w:r w:rsidR="00DF430F">
        <w:rPr>
          <w:rFonts w:hint="eastAsia"/>
          <w:lang w:val="en-US" w:eastAsia="ja-JP"/>
        </w:rPr>
        <w:t>と版情報</w:t>
      </w:r>
      <w:r>
        <w:rPr>
          <w:rFonts w:hint="eastAsia"/>
          <w:lang w:val="en-US" w:eastAsia="ja-JP"/>
        </w:rPr>
        <w:t>、</w:t>
      </w:r>
      <w:r w:rsidR="00DF430F">
        <w:rPr>
          <w:rFonts w:hint="eastAsia"/>
          <w:lang w:val="en-US" w:eastAsia="ja-JP"/>
        </w:rPr>
        <w:t>ID</w:t>
      </w:r>
      <w:r w:rsidR="00DF430F">
        <w:rPr>
          <w:rFonts w:hint="eastAsia"/>
          <w:lang w:val="en-US" w:eastAsia="ja-JP"/>
        </w:rPr>
        <w:t>リストの</w:t>
      </w:r>
      <w:r>
        <w:rPr>
          <w:rFonts w:hint="eastAsia"/>
          <w:lang w:val="en-US" w:eastAsia="ja-JP"/>
        </w:rPr>
        <w:t>URI</w:t>
      </w:r>
      <w:r>
        <w:rPr>
          <w:rFonts w:hint="eastAsia"/>
          <w:lang w:val="en-US" w:eastAsia="ja-JP"/>
        </w:rPr>
        <w:t>、</w:t>
      </w:r>
      <w:r w:rsidR="00DF430F">
        <w:rPr>
          <w:rFonts w:hint="eastAsia"/>
          <w:lang w:val="en-US" w:eastAsia="ja-JP"/>
        </w:rPr>
        <w:t>ID</w:t>
      </w:r>
      <w:r w:rsidR="00DF430F">
        <w:rPr>
          <w:rFonts w:hint="eastAsia"/>
          <w:lang w:val="en-US" w:eastAsia="ja-JP"/>
        </w:rPr>
        <w:t>リスト</w:t>
      </w:r>
      <w:r>
        <w:rPr>
          <w:rFonts w:hint="eastAsia"/>
          <w:lang w:val="en-US" w:eastAsia="ja-JP"/>
        </w:rPr>
        <w:t>体系</w:t>
      </w:r>
      <w:r w:rsidR="00DF430F">
        <w:rPr>
          <w:rFonts w:hint="eastAsia"/>
          <w:lang w:val="en-US" w:eastAsia="ja-JP"/>
        </w:rPr>
        <w:t>の</w:t>
      </w:r>
      <w:r>
        <w:rPr>
          <w:rFonts w:hint="eastAsia"/>
          <w:lang w:val="en-US" w:eastAsia="ja-JP"/>
        </w:rPr>
        <w:t>URI</w:t>
      </w:r>
      <w:r>
        <w:rPr>
          <w:rFonts w:hint="eastAsia"/>
          <w:lang w:val="en-US" w:eastAsia="ja-JP"/>
        </w:rPr>
        <w:t>は任意記述であるが、</w:t>
      </w:r>
      <w:r w:rsidR="00DF430F">
        <w:rPr>
          <w:rFonts w:hint="eastAsia"/>
          <w:lang w:val="en-US" w:eastAsia="ja-JP"/>
        </w:rPr>
        <w:t>ID</w:t>
      </w:r>
      <w:r>
        <w:rPr>
          <w:rFonts w:hint="eastAsia"/>
          <w:lang w:val="en-US" w:eastAsia="ja-JP"/>
        </w:rPr>
        <w:t>リストの識別値と</w:t>
      </w:r>
      <w:r w:rsidR="00DF430F">
        <w:rPr>
          <w:rFonts w:hint="eastAsia"/>
          <w:lang w:val="en-US" w:eastAsia="ja-JP"/>
        </w:rPr>
        <w:t>ID</w:t>
      </w:r>
      <w:r>
        <w:rPr>
          <w:rFonts w:hint="eastAsia"/>
          <w:lang w:val="en-US" w:eastAsia="ja-JP"/>
        </w:rPr>
        <w:t>リスト管理者の識別値の記述を推奨する。しかし、</w:t>
      </w:r>
      <w:r>
        <w:rPr>
          <w:rFonts w:hint="eastAsia"/>
          <w:lang w:val="en-US" w:eastAsia="ja-JP"/>
        </w:rPr>
        <w:t>XML</w:t>
      </w:r>
      <w:r>
        <w:rPr>
          <w:rFonts w:hint="eastAsia"/>
          <w:lang w:val="en-US" w:eastAsia="ja-JP"/>
        </w:rPr>
        <w:t>スキーマのデフォルトまたは必須として指定されている場合は、記述が無くても明らかなため省略して</w:t>
      </w:r>
      <w:r>
        <w:rPr>
          <w:rFonts w:hint="eastAsia"/>
          <w:lang w:val="en-US" w:eastAsia="ja-JP"/>
        </w:rPr>
        <w:lastRenderedPageBreak/>
        <w:t>もよい。</w:t>
      </w:r>
    </w:p>
    <w:p w:rsidR="004B58EE" w:rsidRPr="009630B9" w:rsidRDefault="004B58EE" w:rsidP="001426FC">
      <w:pPr>
        <w:pStyle w:val="a3"/>
        <w:ind w:leftChars="142" w:left="284" w:firstLineChars="71" w:firstLine="142"/>
        <w:rPr>
          <w:lang w:val="en-US" w:eastAsia="ja-JP"/>
        </w:rPr>
      </w:pPr>
    </w:p>
    <w:p w:rsidR="0075675C" w:rsidRDefault="0075675C" w:rsidP="0075675C">
      <w:pPr>
        <w:pStyle w:val="3"/>
        <w:spacing w:after="151"/>
        <w:ind w:left="800"/>
        <w:rPr>
          <w:sz w:val="36"/>
          <w:szCs w:val="36"/>
        </w:rPr>
      </w:pPr>
      <w:bookmarkStart w:id="44" w:name="_Toc508933378"/>
      <w:r>
        <w:rPr>
          <w:rFonts w:hint="eastAsia"/>
          <w:sz w:val="36"/>
          <w:szCs w:val="36"/>
        </w:rPr>
        <w:t>真偽値（</w:t>
      </w:r>
      <w:r>
        <w:rPr>
          <w:rFonts w:hint="eastAsia"/>
          <w:sz w:val="36"/>
          <w:szCs w:val="36"/>
        </w:rPr>
        <w:t>Indicator</w:t>
      </w:r>
      <w:r>
        <w:rPr>
          <w:rFonts w:hint="eastAsia"/>
          <w:sz w:val="36"/>
          <w:szCs w:val="36"/>
        </w:rPr>
        <w:t>）</w:t>
      </w:r>
      <w:r w:rsidRPr="005F00AF">
        <w:rPr>
          <w:rFonts w:hint="eastAsia"/>
          <w:sz w:val="36"/>
          <w:szCs w:val="36"/>
        </w:rPr>
        <w:t>型</w:t>
      </w:r>
      <w:r>
        <w:rPr>
          <w:rFonts w:hint="eastAsia"/>
          <w:sz w:val="36"/>
          <w:szCs w:val="36"/>
        </w:rPr>
        <w:t>記述</w:t>
      </w:r>
      <w:r w:rsidRPr="005F00AF">
        <w:rPr>
          <w:rFonts w:hint="eastAsia"/>
          <w:sz w:val="36"/>
          <w:szCs w:val="36"/>
        </w:rPr>
        <w:t>方法</w:t>
      </w:r>
      <w:bookmarkEnd w:id="44"/>
    </w:p>
    <w:p w:rsidR="00880504" w:rsidRDefault="00880504" w:rsidP="00904F59">
      <w:pPr>
        <w:pStyle w:val="a3"/>
        <w:ind w:leftChars="142" w:left="284" w:firstLineChars="71" w:firstLine="142"/>
        <w:rPr>
          <w:lang w:val="en-US" w:eastAsia="ja-JP"/>
        </w:rPr>
      </w:pPr>
    </w:p>
    <w:p w:rsidR="009D3ED8" w:rsidRPr="00664715" w:rsidRDefault="000D2250" w:rsidP="009D3ED8">
      <w:pPr>
        <w:pStyle w:val="a3"/>
        <w:ind w:leftChars="142" w:left="284" w:firstLineChars="71" w:firstLine="228"/>
        <w:rPr>
          <w:b/>
          <w:sz w:val="32"/>
          <w:szCs w:val="32"/>
          <w:lang w:val="en-US" w:eastAsia="ja-JP"/>
        </w:rPr>
      </w:pPr>
      <w:r>
        <w:rPr>
          <w:rFonts w:hint="eastAsia"/>
          <w:b/>
          <w:sz w:val="32"/>
          <w:szCs w:val="32"/>
          <w:lang w:val="en-US" w:eastAsia="ja-JP"/>
        </w:rPr>
        <w:t>未定稿</w:t>
      </w:r>
    </w:p>
    <w:p w:rsidR="00880504" w:rsidRDefault="00880504" w:rsidP="00880504">
      <w:pPr>
        <w:pStyle w:val="a3"/>
        <w:ind w:leftChars="142" w:left="284" w:firstLineChars="71" w:firstLine="142"/>
        <w:rPr>
          <w:lang w:val="en-US" w:eastAsia="ja-JP"/>
        </w:rPr>
      </w:pPr>
    </w:p>
    <w:p w:rsidR="004B58EE" w:rsidRDefault="004B58EE" w:rsidP="00880504">
      <w:pPr>
        <w:pStyle w:val="a3"/>
        <w:ind w:leftChars="142" w:left="284" w:firstLineChars="71" w:firstLine="142"/>
        <w:rPr>
          <w:lang w:val="en-US" w:eastAsia="ja-JP"/>
        </w:rPr>
      </w:pPr>
    </w:p>
    <w:p w:rsidR="0075675C" w:rsidRDefault="0075675C" w:rsidP="0075675C">
      <w:pPr>
        <w:pStyle w:val="3"/>
        <w:spacing w:after="151"/>
        <w:ind w:left="800"/>
        <w:rPr>
          <w:sz w:val="36"/>
          <w:szCs w:val="36"/>
        </w:rPr>
      </w:pPr>
      <w:bookmarkStart w:id="45" w:name="_Toc508933379"/>
      <w:r>
        <w:rPr>
          <w:rFonts w:hint="eastAsia"/>
          <w:sz w:val="36"/>
          <w:szCs w:val="36"/>
        </w:rPr>
        <w:t>単位付き数値（</w:t>
      </w:r>
      <w:r>
        <w:rPr>
          <w:rFonts w:hint="eastAsia"/>
          <w:sz w:val="36"/>
          <w:szCs w:val="36"/>
        </w:rPr>
        <w:t>Measure</w:t>
      </w:r>
      <w:r>
        <w:rPr>
          <w:rFonts w:hint="eastAsia"/>
          <w:sz w:val="36"/>
          <w:szCs w:val="36"/>
        </w:rPr>
        <w:t>）</w:t>
      </w:r>
      <w:r w:rsidRPr="005F00AF">
        <w:rPr>
          <w:rFonts w:hint="eastAsia"/>
          <w:sz w:val="36"/>
          <w:szCs w:val="36"/>
        </w:rPr>
        <w:t>型</w:t>
      </w:r>
      <w:r>
        <w:rPr>
          <w:rFonts w:hint="eastAsia"/>
          <w:sz w:val="36"/>
          <w:szCs w:val="36"/>
        </w:rPr>
        <w:t>記述</w:t>
      </w:r>
      <w:r w:rsidRPr="005F00AF">
        <w:rPr>
          <w:rFonts w:hint="eastAsia"/>
          <w:sz w:val="36"/>
          <w:szCs w:val="36"/>
        </w:rPr>
        <w:t>方法</w:t>
      </w:r>
      <w:bookmarkEnd w:id="45"/>
    </w:p>
    <w:p w:rsidR="00575AB8" w:rsidRPr="0075675C" w:rsidRDefault="00575AB8" w:rsidP="00880504">
      <w:pPr>
        <w:pStyle w:val="a3"/>
        <w:ind w:leftChars="142" w:left="284" w:firstLineChars="71" w:firstLine="142"/>
        <w:rPr>
          <w:lang w:val="en-US" w:eastAsia="ja-JP"/>
        </w:rPr>
      </w:pPr>
    </w:p>
    <w:p w:rsidR="00EC736B" w:rsidRPr="00664715" w:rsidRDefault="000D2250" w:rsidP="00EC736B">
      <w:pPr>
        <w:pStyle w:val="a3"/>
        <w:ind w:leftChars="142" w:left="284" w:firstLineChars="71" w:firstLine="228"/>
        <w:rPr>
          <w:b/>
          <w:sz w:val="32"/>
          <w:szCs w:val="32"/>
          <w:lang w:val="en-US" w:eastAsia="ja-JP"/>
        </w:rPr>
      </w:pPr>
      <w:r>
        <w:rPr>
          <w:rFonts w:hint="eastAsia"/>
          <w:b/>
          <w:sz w:val="32"/>
          <w:szCs w:val="32"/>
          <w:lang w:val="en-US" w:eastAsia="ja-JP"/>
        </w:rPr>
        <w:t>未定稿</w:t>
      </w:r>
    </w:p>
    <w:p w:rsidR="00EC736B" w:rsidRDefault="00EC736B" w:rsidP="00880504">
      <w:pPr>
        <w:pStyle w:val="a3"/>
        <w:ind w:leftChars="142" w:left="284" w:firstLineChars="71" w:firstLine="142"/>
        <w:rPr>
          <w:lang w:val="en-US" w:eastAsia="ja-JP"/>
        </w:rPr>
      </w:pPr>
    </w:p>
    <w:p w:rsidR="004B58EE" w:rsidRDefault="004B58EE" w:rsidP="00880504">
      <w:pPr>
        <w:pStyle w:val="a3"/>
        <w:ind w:leftChars="142" w:left="284" w:firstLineChars="71" w:firstLine="142"/>
        <w:rPr>
          <w:lang w:val="en-US" w:eastAsia="ja-JP"/>
        </w:rPr>
      </w:pPr>
    </w:p>
    <w:p w:rsidR="0075675C" w:rsidRDefault="0075675C" w:rsidP="0075675C">
      <w:pPr>
        <w:pStyle w:val="3"/>
        <w:spacing w:after="151"/>
        <w:ind w:left="800"/>
        <w:rPr>
          <w:sz w:val="36"/>
          <w:szCs w:val="36"/>
        </w:rPr>
      </w:pPr>
      <w:bookmarkStart w:id="46" w:name="_Toc508933380"/>
      <w:r>
        <w:rPr>
          <w:rFonts w:hint="eastAsia"/>
          <w:sz w:val="36"/>
          <w:szCs w:val="36"/>
        </w:rPr>
        <w:t>数値（</w:t>
      </w:r>
      <w:r>
        <w:rPr>
          <w:rFonts w:hint="eastAsia"/>
          <w:sz w:val="36"/>
          <w:szCs w:val="36"/>
        </w:rPr>
        <w:t>Numeric</w:t>
      </w:r>
      <w:r>
        <w:rPr>
          <w:rFonts w:hint="eastAsia"/>
          <w:sz w:val="36"/>
          <w:szCs w:val="36"/>
        </w:rPr>
        <w:t>）</w:t>
      </w:r>
      <w:r w:rsidRPr="005F00AF">
        <w:rPr>
          <w:rFonts w:hint="eastAsia"/>
          <w:sz w:val="36"/>
          <w:szCs w:val="36"/>
        </w:rPr>
        <w:t>型</w:t>
      </w:r>
      <w:r>
        <w:rPr>
          <w:rFonts w:hint="eastAsia"/>
          <w:sz w:val="36"/>
          <w:szCs w:val="36"/>
        </w:rPr>
        <w:t>記述</w:t>
      </w:r>
      <w:r w:rsidRPr="005F00AF">
        <w:rPr>
          <w:rFonts w:hint="eastAsia"/>
          <w:sz w:val="36"/>
          <w:szCs w:val="36"/>
        </w:rPr>
        <w:t>方法</w:t>
      </w:r>
      <w:bookmarkEnd w:id="46"/>
    </w:p>
    <w:p w:rsidR="0075675C" w:rsidRDefault="0075675C" w:rsidP="00880504">
      <w:pPr>
        <w:pStyle w:val="a3"/>
        <w:ind w:leftChars="142" w:left="284" w:firstLineChars="71" w:firstLine="142"/>
        <w:rPr>
          <w:lang w:val="en-US" w:eastAsia="ja-JP"/>
        </w:rPr>
      </w:pPr>
    </w:p>
    <w:p w:rsidR="009D3ED8" w:rsidRPr="00664715" w:rsidRDefault="000D2250" w:rsidP="009D3ED8">
      <w:pPr>
        <w:pStyle w:val="a3"/>
        <w:ind w:leftChars="142" w:left="284" w:firstLineChars="71" w:firstLine="228"/>
        <w:rPr>
          <w:b/>
          <w:sz w:val="32"/>
          <w:szCs w:val="32"/>
          <w:lang w:val="en-US" w:eastAsia="ja-JP"/>
        </w:rPr>
      </w:pPr>
      <w:r>
        <w:rPr>
          <w:rFonts w:hint="eastAsia"/>
          <w:b/>
          <w:sz w:val="32"/>
          <w:szCs w:val="32"/>
          <w:lang w:val="en-US" w:eastAsia="ja-JP"/>
        </w:rPr>
        <w:t>未定稿</w:t>
      </w:r>
    </w:p>
    <w:p w:rsidR="00A02A16" w:rsidRDefault="00A02A16" w:rsidP="00880504">
      <w:pPr>
        <w:pStyle w:val="a3"/>
        <w:ind w:leftChars="142" w:left="284" w:firstLineChars="71" w:firstLine="142"/>
        <w:rPr>
          <w:lang w:val="en-US" w:eastAsia="ja-JP"/>
        </w:rPr>
      </w:pPr>
    </w:p>
    <w:p w:rsidR="004B58EE" w:rsidRDefault="004B58EE" w:rsidP="00880504">
      <w:pPr>
        <w:pStyle w:val="a3"/>
        <w:ind w:leftChars="142" w:left="284" w:firstLineChars="71" w:firstLine="142"/>
        <w:rPr>
          <w:lang w:val="en-US" w:eastAsia="ja-JP"/>
        </w:rPr>
      </w:pPr>
    </w:p>
    <w:p w:rsidR="0075675C" w:rsidRDefault="0075675C" w:rsidP="0075675C">
      <w:pPr>
        <w:pStyle w:val="3"/>
        <w:spacing w:after="151"/>
        <w:ind w:left="800"/>
        <w:rPr>
          <w:sz w:val="36"/>
          <w:szCs w:val="36"/>
        </w:rPr>
      </w:pPr>
      <w:bookmarkStart w:id="47" w:name="_Toc508933381"/>
      <w:r>
        <w:rPr>
          <w:rFonts w:hint="eastAsia"/>
          <w:sz w:val="36"/>
          <w:szCs w:val="36"/>
        </w:rPr>
        <w:t>数量（</w:t>
      </w:r>
      <w:r>
        <w:rPr>
          <w:rFonts w:hint="eastAsia"/>
          <w:sz w:val="36"/>
          <w:szCs w:val="36"/>
        </w:rPr>
        <w:t>Quantity</w:t>
      </w:r>
      <w:r>
        <w:rPr>
          <w:rFonts w:hint="eastAsia"/>
          <w:sz w:val="36"/>
          <w:szCs w:val="36"/>
        </w:rPr>
        <w:t>）</w:t>
      </w:r>
      <w:r w:rsidRPr="005F00AF">
        <w:rPr>
          <w:rFonts w:hint="eastAsia"/>
          <w:sz w:val="36"/>
          <w:szCs w:val="36"/>
        </w:rPr>
        <w:t>型</w:t>
      </w:r>
      <w:r>
        <w:rPr>
          <w:rFonts w:hint="eastAsia"/>
          <w:sz w:val="36"/>
          <w:szCs w:val="36"/>
        </w:rPr>
        <w:t>記述</w:t>
      </w:r>
      <w:r w:rsidRPr="005F00AF">
        <w:rPr>
          <w:rFonts w:hint="eastAsia"/>
          <w:sz w:val="36"/>
          <w:szCs w:val="36"/>
        </w:rPr>
        <w:t>方法</w:t>
      </w:r>
      <w:bookmarkEnd w:id="47"/>
    </w:p>
    <w:p w:rsidR="00A02A16" w:rsidRPr="0075675C" w:rsidRDefault="00A02A16" w:rsidP="00880504">
      <w:pPr>
        <w:pStyle w:val="a3"/>
        <w:ind w:leftChars="142" w:left="284" w:firstLineChars="71" w:firstLine="142"/>
        <w:rPr>
          <w:lang w:val="en-US" w:eastAsia="ja-JP"/>
        </w:rPr>
      </w:pPr>
    </w:p>
    <w:p w:rsidR="009D3ED8" w:rsidRPr="00664715" w:rsidRDefault="000D2250" w:rsidP="009D3ED8">
      <w:pPr>
        <w:pStyle w:val="a3"/>
        <w:ind w:leftChars="142" w:left="284" w:firstLineChars="71" w:firstLine="228"/>
        <w:rPr>
          <w:b/>
          <w:sz w:val="32"/>
          <w:szCs w:val="32"/>
          <w:lang w:val="en-US" w:eastAsia="ja-JP"/>
        </w:rPr>
      </w:pPr>
      <w:r>
        <w:rPr>
          <w:rFonts w:hint="eastAsia"/>
          <w:b/>
          <w:sz w:val="32"/>
          <w:szCs w:val="32"/>
          <w:lang w:val="en-US" w:eastAsia="ja-JP"/>
        </w:rPr>
        <w:t>未定稿</w:t>
      </w:r>
    </w:p>
    <w:p w:rsidR="009D3ED8" w:rsidRDefault="009D3ED8" w:rsidP="00880504">
      <w:pPr>
        <w:pStyle w:val="a3"/>
        <w:ind w:leftChars="142" w:left="284" w:firstLineChars="71" w:firstLine="142"/>
        <w:rPr>
          <w:lang w:val="en-US" w:eastAsia="ja-JP"/>
        </w:rPr>
      </w:pPr>
    </w:p>
    <w:p w:rsidR="00EC736B" w:rsidRDefault="00EC736B" w:rsidP="00880504">
      <w:pPr>
        <w:pStyle w:val="a3"/>
        <w:ind w:leftChars="142" w:left="284" w:firstLineChars="71" w:firstLine="142"/>
        <w:rPr>
          <w:lang w:val="en-US" w:eastAsia="ja-JP"/>
        </w:rPr>
      </w:pPr>
    </w:p>
    <w:p w:rsidR="0075675C" w:rsidRDefault="0075675C" w:rsidP="0075675C">
      <w:pPr>
        <w:pStyle w:val="3"/>
        <w:spacing w:after="151"/>
        <w:ind w:left="800"/>
        <w:rPr>
          <w:sz w:val="36"/>
          <w:szCs w:val="36"/>
        </w:rPr>
      </w:pPr>
      <w:bookmarkStart w:id="48" w:name="_Toc508933382"/>
      <w:r>
        <w:rPr>
          <w:rFonts w:hint="eastAsia"/>
          <w:sz w:val="36"/>
          <w:szCs w:val="36"/>
        </w:rPr>
        <w:t>テキスト（</w:t>
      </w:r>
      <w:r>
        <w:rPr>
          <w:rFonts w:hint="eastAsia"/>
          <w:sz w:val="36"/>
          <w:szCs w:val="36"/>
        </w:rPr>
        <w:t>Text</w:t>
      </w:r>
      <w:r>
        <w:rPr>
          <w:rFonts w:hint="eastAsia"/>
          <w:sz w:val="36"/>
          <w:szCs w:val="36"/>
        </w:rPr>
        <w:t>）</w:t>
      </w:r>
      <w:r w:rsidRPr="005F00AF">
        <w:rPr>
          <w:rFonts w:hint="eastAsia"/>
          <w:sz w:val="36"/>
          <w:szCs w:val="36"/>
        </w:rPr>
        <w:t>型</w:t>
      </w:r>
      <w:r>
        <w:rPr>
          <w:rFonts w:hint="eastAsia"/>
          <w:sz w:val="36"/>
          <w:szCs w:val="36"/>
        </w:rPr>
        <w:t>記述</w:t>
      </w:r>
      <w:r w:rsidRPr="005F00AF">
        <w:rPr>
          <w:rFonts w:hint="eastAsia"/>
          <w:sz w:val="36"/>
          <w:szCs w:val="36"/>
        </w:rPr>
        <w:t>方法</w:t>
      </w:r>
      <w:bookmarkEnd w:id="48"/>
    </w:p>
    <w:p w:rsidR="00EC736B" w:rsidRPr="0075675C" w:rsidRDefault="00EC736B" w:rsidP="00880504">
      <w:pPr>
        <w:pStyle w:val="a3"/>
        <w:ind w:leftChars="142" w:left="284" w:firstLineChars="71" w:firstLine="142"/>
        <w:rPr>
          <w:lang w:val="en-US" w:eastAsia="ja-JP"/>
        </w:rPr>
      </w:pPr>
    </w:p>
    <w:p w:rsidR="009D3ED8" w:rsidRPr="00664715" w:rsidRDefault="000D2250" w:rsidP="009D3ED8">
      <w:pPr>
        <w:pStyle w:val="a3"/>
        <w:ind w:leftChars="142" w:left="284" w:firstLineChars="71" w:firstLine="228"/>
        <w:rPr>
          <w:b/>
          <w:sz w:val="32"/>
          <w:szCs w:val="32"/>
          <w:lang w:val="en-US" w:eastAsia="ja-JP"/>
        </w:rPr>
      </w:pPr>
      <w:r>
        <w:rPr>
          <w:rFonts w:hint="eastAsia"/>
          <w:b/>
          <w:sz w:val="32"/>
          <w:szCs w:val="32"/>
          <w:lang w:val="en-US" w:eastAsia="ja-JP"/>
        </w:rPr>
        <w:t>未定稿</w:t>
      </w:r>
    </w:p>
    <w:p w:rsidR="00A02A16" w:rsidRDefault="00A02A16" w:rsidP="00880504">
      <w:pPr>
        <w:pStyle w:val="a3"/>
        <w:ind w:leftChars="142" w:left="284" w:firstLineChars="71" w:firstLine="142"/>
        <w:rPr>
          <w:lang w:val="en-US" w:eastAsia="ja-JP"/>
        </w:rPr>
      </w:pPr>
    </w:p>
    <w:p w:rsidR="00880504" w:rsidRDefault="00880504" w:rsidP="00880504">
      <w:pPr>
        <w:pStyle w:val="a3"/>
        <w:ind w:leftChars="142" w:left="284" w:firstLineChars="71" w:firstLine="142"/>
        <w:rPr>
          <w:lang w:val="en-US" w:eastAsia="ja-JP"/>
        </w:rPr>
      </w:pPr>
    </w:p>
    <w:p w:rsidR="00F01663" w:rsidRPr="00F01663" w:rsidRDefault="00F01663" w:rsidP="00880504">
      <w:pPr>
        <w:pStyle w:val="a3"/>
        <w:ind w:leftChars="142" w:left="284" w:firstLineChars="71" w:firstLine="142"/>
        <w:rPr>
          <w:lang w:val="en-US" w:eastAsia="ja-JP"/>
        </w:rPr>
      </w:pPr>
    </w:p>
    <w:p w:rsidR="002213C5" w:rsidRPr="00601FD6" w:rsidRDefault="002213C5" w:rsidP="002213C5">
      <w:pPr>
        <w:pStyle w:val="10"/>
        <w:spacing w:after="303"/>
        <w:rPr>
          <w:sz w:val="56"/>
          <w:szCs w:val="56"/>
        </w:rPr>
      </w:pPr>
      <w:r w:rsidRPr="00601FD6">
        <w:rPr>
          <w:rFonts w:hint="eastAsia"/>
          <w:sz w:val="56"/>
          <w:szCs w:val="56"/>
        </w:rPr>
        <w:lastRenderedPageBreak/>
        <w:t xml:space="preserve">　</w:t>
      </w:r>
      <w:bookmarkStart w:id="49" w:name="_Toc502163306"/>
      <w:bookmarkStart w:id="50" w:name="_Toc508933383"/>
      <w:r w:rsidR="00994C6B">
        <w:rPr>
          <w:rFonts w:hint="eastAsia"/>
          <w:sz w:val="56"/>
          <w:szCs w:val="56"/>
        </w:rPr>
        <w:t>参考文献</w:t>
      </w:r>
      <w:bookmarkEnd w:id="49"/>
      <w:bookmarkEnd w:id="50"/>
    </w:p>
    <w:p w:rsidR="00982A1D" w:rsidRDefault="00982A1D" w:rsidP="00910882">
      <w:pPr>
        <w:pStyle w:val="a3"/>
        <w:ind w:leftChars="0" w:left="400" w:hangingChars="200" w:hanging="400"/>
        <w:rPr>
          <w:lang w:val="en-US" w:eastAsia="ja-JP"/>
        </w:rPr>
      </w:pPr>
    </w:p>
    <w:p w:rsidR="00982A1D" w:rsidRPr="00982A1D" w:rsidRDefault="002C24EA" w:rsidP="00910882">
      <w:pPr>
        <w:pStyle w:val="a3"/>
        <w:ind w:leftChars="0" w:left="400" w:hangingChars="200" w:hanging="400"/>
        <w:rPr>
          <w:sz w:val="18"/>
          <w:szCs w:val="18"/>
          <w:lang w:val="en-US" w:eastAsia="ja-JP"/>
        </w:rPr>
      </w:pPr>
      <w:r>
        <w:rPr>
          <w:rFonts w:hint="eastAsia"/>
          <w:lang w:eastAsia="ja-JP"/>
        </w:rPr>
        <w:t>[</w:t>
      </w:r>
      <w:r w:rsidR="00C26A61">
        <w:rPr>
          <w:rFonts w:hint="eastAsia"/>
          <w:lang w:eastAsia="ja-JP"/>
        </w:rPr>
        <w:t>1</w:t>
      </w:r>
      <w:r>
        <w:rPr>
          <w:rFonts w:hint="eastAsia"/>
          <w:lang w:eastAsia="ja-JP"/>
        </w:rPr>
        <w:t xml:space="preserve">] </w:t>
      </w:r>
      <w:r w:rsidR="00982A1D">
        <w:t>全国銀行協会</w:t>
      </w:r>
      <w:r w:rsidR="00982A1D">
        <w:rPr>
          <w:rFonts w:hint="eastAsia"/>
          <w:lang w:eastAsia="ja-JP"/>
        </w:rPr>
        <w:t xml:space="preserve"> </w:t>
      </w:r>
      <w:r w:rsidR="00982A1D">
        <w:rPr>
          <w:rFonts w:hint="eastAsia"/>
          <w:lang w:eastAsia="ja-JP"/>
        </w:rPr>
        <w:t>：</w:t>
      </w:r>
      <w:r w:rsidR="00982A1D">
        <w:rPr>
          <w:rFonts w:hint="eastAsia"/>
          <w:lang w:eastAsia="ja-JP"/>
        </w:rPr>
        <w:t xml:space="preserve"> </w:t>
      </w:r>
      <w:r w:rsidR="00982A1D">
        <w:t xml:space="preserve">XML </w:t>
      </w:r>
      <w:r w:rsidR="00982A1D">
        <w:t>形式</w:t>
      </w:r>
      <w:r w:rsidR="00982A1D">
        <w:t xml:space="preserve"> </w:t>
      </w:r>
      <w:r w:rsidR="00982A1D">
        <w:t>適用業務およびレコード・フォーマット</w:t>
      </w:r>
      <w:r w:rsidR="00982A1D">
        <w:rPr>
          <w:rFonts w:hint="eastAsia"/>
          <w:lang w:eastAsia="ja-JP"/>
        </w:rPr>
        <w:t>，</w:t>
      </w:r>
      <w:r w:rsidR="00982A1D">
        <w:t>平成</w:t>
      </w:r>
      <w:r w:rsidR="00982A1D">
        <w:t>29</w:t>
      </w:r>
      <w:r w:rsidR="00982A1D">
        <w:t>年</w:t>
      </w:r>
      <w:r w:rsidR="00982A1D">
        <w:t>8</w:t>
      </w:r>
      <w:r w:rsidR="00982A1D">
        <w:t>月</w:t>
      </w:r>
      <w:r w:rsidR="00CB494D">
        <w:rPr>
          <w:rFonts w:hint="eastAsia"/>
          <w:lang w:eastAsia="ja-JP"/>
        </w:rPr>
        <w:t>，</w:t>
      </w:r>
      <w:r w:rsidR="00A02A16">
        <w:rPr>
          <w:lang w:eastAsia="ja-JP"/>
        </w:rPr>
        <w:br/>
      </w:r>
      <w:hyperlink r:id="rId28" w:history="1">
        <w:r w:rsidR="00982A1D" w:rsidRPr="00982A1D">
          <w:rPr>
            <w:rStyle w:val="af5"/>
            <w:sz w:val="18"/>
            <w:szCs w:val="18"/>
            <w:lang w:val="en-US" w:eastAsia="ja-JP"/>
          </w:rPr>
          <w:t>https://www.zenginkyo.or.jp/fileadmin/res/abstract/efforts/smooth/xml/XML_news290829.pdf</w:t>
        </w:r>
      </w:hyperlink>
    </w:p>
    <w:p w:rsidR="00982A1D" w:rsidRPr="00C26A61" w:rsidRDefault="00982A1D" w:rsidP="00910882">
      <w:pPr>
        <w:pStyle w:val="a3"/>
        <w:ind w:leftChars="0" w:left="400" w:hangingChars="200" w:hanging="400"/>
        <w:rPr>
          <w:lang w:val="en-US" w:eastAsia="ja-JP"/>
        </w:rPr>
      </w:pPr>
    </w:p>
    <w:p w:rsidR="00982A1D" w:rsidRPr="00982A1D" w:rsidRDefault="00C26A61" w:rsidP="00910882">
      <w:pPr>
        <w:pStyle w:val="a3"/>
        <w:ind w:leftChars="0" w:left="400" w:hangingChars="200" w:hanging="400"/>
        <w:rPr>
          <w:sz w:val="18"/>
          <w:szCs w:val="18"/>
          <w:lang w:val="en-US" w:eastAsia="ja-JP"/>
        </w:rPr>
      </w:pPr>
      <w:r>
        <w:rPr>
          <w:rFonts w:hint="eastAsia"/>
          <w:lang w:val="en-US" w:eastAsia="ja-JP"/>
        </w:rPr>
        <w:t>[2</w:t>
      </w:r>
      <w:r w:rsidR="002C24EA">
        <w:rPr>
          <w:rFonts w:hint="eastAsia"/>
          <w:lang w:val="en-US" w:eastAsia="ja-JP"/>
        </w:rPr>
        <w:t xml:space="preserve">] </w:t>
      </w:r>
      <w:r w:rsidR="00CB494D" w:rsidRPr="00CB494D">
        <w:rPr>
          <w:lang w:val="en-US" w:eastAsia="ja-JP"/>
        </w:rPr>
        <w:t>ISO 20022 - Registration Authority</w:t>
      </w:r>
      <w:r w:rsidR="00CB494D">
        <w:rPr>
          <w:rFonts w:hint="eastAsia"/>
          <w:lang w:val="en-US" w:eastAsia="ja-JP"/>
        </w:rPr>
        <w:t xml:space="preserve"> </w:t>
      </w:r>
      <w:r w:rsidR="00CB494D">
        <w:rPr>
          <w:rFonts w:hint="eastAsia"/>
          <w:lang w:val="en-US" w:eastAsia="ja-JP"/>
        </w:rPr>
        <w:t>：</w:t>
      </w:r>
      <w:r w:rsidR="00CB494D" w:rsidRPr="001C32DA">
        <w:rPr>
          <w:lang w:val="en-US"/>
        </w:rPr>
        <w:t>Pain.001</w:t>
      </w:r>
      <w:r w:rsidR="00CB494D">
        <w:rPr>
          <w:rFonts w:hint="eastAsia"/>
          <w:lang w:val="en-US" w:eastAsia="ja-JP"/>
        </w:rPr>
        <w:t xml:space="preserve">.001.03 XML schema, </w:t>
      </w:r>
      <w:r w:rsidR="00A02A16">
        <w:rPr>
          <w:lang w:val="en-US" w:eastAsia="ja-JP"/>
        </w:rPr>
        <w:br/>
      </w:r>
      <w:hyperlink r:id="rId29" w:history="1">
        <w:r w:rsidR="00982A1D" w:rsidRPr="00982A1D">
          <w:rPr>
            <w:rStyle w:val="af5"/>
            <w:sz w:val="18"/>
            <w:szCs w:val="18"/>
            <w:lang w:val="en-US" w:eastAsia="ja-JP"/>
          </w:rPr>
          <w:t>https://www.iso20022.org/documents/messages/1_0_version/pain/schemas/pain.001.001.03.zip</w:t>
        </w:r>
      </w:hyperlink>
      <w:r w:rsidR="00CB494D">
        <w:rPr>
          <w:rFonts w:hint="eastAsia"/>
          <w:sz w:val="18"/>
          <w:szCs w:val="18"/>
          <w:lang w:val="en-US" w:eastAsia="ja-JP"/>
        </w:rPr>
        <w:t xml:space="preserve"> </w:t>
      </w:r>
    </w:p>
    <w:p w:rsidR="00982A1D" w:rsidRPr="00CB494D" w:rsidRDefault="00982A1D" w:rsidP="00910882">
      <w:pPr>
        <w:pStyle w:val="a3"/>
        <w:ind w:leftChars="0" w:left="400" w:hangingChars="200" w:hanging="400"/>
        <w:rPr>
          <w:lang w:val="en-US" w:eastAsia="ja-JP"/>
        </w:rPr>
      </w:pPr>
    </w:p>
    <w:p w:rsidR="00982A1D" w:rsidRPr="00982A1D" w:rsidRDefault="002C24EA" w:rsidP="00910882">
      <w:pPr>
        <w:pStyle w:val="a3"/>
        <w:ind w:leftChars="0" w:left="400" w:hangingChars="200" w:hanging="400"/>
        <w:rPr>
          <w:sz w:val="18"/>
          <w:szCs w:val="18"/>
          <w:lang w:val="en-US" w:eastAsia="ja-JP"/>
        </w:rPr>
      </w:pPr>
      <w:r>
        <w:rPr>
          <w:rFonts w:hint="eastAsia"/>
          <w:lang w:val="en-US" w:eastAsia="ja-JP"/>
        </w:rPr>
        <w:t>[</w:t>
      </w:r>
      <w:r w:rsidR="00C26A61">
        <w:rPr>
          <w:rFonts w:hint="eastAsia"/>
          <w:lang w:val="en-US" w:eastAsia="ja-JP"/>
        </w:rPr>
        <w:t>3</w:t>
      </w:r>
      <w:r>
        <w:rPr>
          <w:rFonts w:hint="eastAsia"/>
          <w:lang w:val="en-US" w:eastAsia="ja-JP"/>
        </w:rPr>
        <w:t xml:space="preserve">] </w:t>
      </w:r>
      <w:r w:rsidR="00CB494D" w:rsidRPr="00CB494D">
        <w:rPr>
          <w:lang w:val="en-US" w:eastAsia="ja-JP"/>
        </w:rPr>
        <w:t>ISO 20022 - Registration Authority</w:t>
      </w:r>
      <w:r w:rsidR="00CB494D">
        <w:rPr>
          <w:rFonts w:hint="eastAsia"/>
          <w:lang w:val="en-US" w:eastAsia="ja-JP"/>
        </w:rPr>
        <w:t xml:space="preserve"> </w:t>
      </w:r>
      <w:r w:rsidR="00CB494D">
        <w:rPr>
          <w:rFonts w:hint="eastAsia"/>
          <w:lang w:val="en-US" w:eastAsia="ja-JP"/>
        </w:rPr>
        <w:t>：</w:t>
      </w:r>
      <w:r w:rsidR="00CB494D">
        <w:rPr>
          <w:rFonts w:hint="eastAsia"/>
          <w:lang w:val="en-US" w:eastAsia="ja-JP"/>
        </w:rPr>
        <w:t>Camt</w:t>
      </w:r>
      <w:r w:rsidR="00CB494D" w:rsidRPr="001C32DA">
        <w:rPr>
          <w:lang w:val="en-US"/>
        </w:rPr>
        <w:t>.0</w:t>
      </w:r>
      <w:r w:rsidR="00CB494D">
        <w:rPr>
          <w:rFonts w:hint="eastAsia"/>
          <w:lang w:val="en-US" w:eastAsia="ja-JP"/>
        </w:rPr>
        <w:t>52.001.02 XML schema,</w:t>
      </w:r>
      <w:r w:rsidR="00CB494D">
        <w:rPr>
          <w:rFonts w:hint="eastAsia"/>
          <w:lang w:val="en-US" w:eastAsia="ja-JP"/>
        </w:rPr>
        <w:t xml:space="preserve">　</w:t>
      </w:r>
      <w:r w:rsidR="00A02A16">
        <w:rPr>
          <w:lang w:val="en-US" w:eastAsia="ja-JP"/>
        </w:rPr>
        <w:br/>
      </w:r>
      <w:hyperlink r:id="rId30" w:history="1">
        <w:r w:rsidR="00982A1D" w:rsidRPr="00982A1D">
          <w:rPr>
            <w:rStyle w:val="af5"/>
            <w:sz w:val="18"/>
            <w:szCs w:val="18"/>
            <w:lang w:val="en-US" w:eastAsia="ja-JP"/>
          </w:rPr>
          <w:t>https://www.iso20022.org/documents/messages/1_0_version/camt/schemas/camt.052.001.02.zip</w:t>
        </w:r>
      </w:hyperlink>
      <w:r w:rsidR="00CB494D">
        <w:rPr>
          <w:rFonts w:hint="eastAsia"/>
          <w:sz w:val="18"/>
          <w:szCs w:val="18"/>
          <w:lang w:val="en-US" w:eastAsia="ja-JP"/>
        </w:rPr>
        <w:t xml:space="preserve"> )</w:t>
      </w:r>
    </w:p>
    <w:p w:rsidR="00982A1D" w:rsidRPr="00CB494D" w:rsidRDefault="00982A1D" w:rsidP="00910882">
      <w:pPr>
        <w:pStyle w:val="a3"/>
        <w:ind w:leftChars="0" w:left="400" w:hangingChars="200" w:hanging="400"/>
        <w:rPr>
          <w:lang w:val="en-US" w:eastAsia="ja-JP"/>
        </w:rPr>
      </w:pPr>
    </w:p>
    <w:p w:rsidR="00982A1D" w:rsidRPr="00982A1D" w:rsidRDefault="00C26A61" w:rsidP="00910882">
      <w:pPr>
        <w:pStyle w:val="a3"/>
        <w:ind w:leftChars="0" w:left="400" w:hangingChars="200" w:hanging="400"/>
        <w:rPr>
          <w:sz w:val="18"/>
          <w:szCs w:val="18"/>
          <w:lang w:val="en-US" w:eastAsia="ja-JP"/>
        </w:rPr>
      </w:pPr>
      <w:r>
        <w:rPr>
          <w:rFonts w:hint="eastAsia"/>
          <w:lang w:val="en-US" w:eastAsia="ja-JP"/>
        </w:rPr>
        <w:t>[4</w:t>
      </w:r>
      <w:r w:rsidR="002C24EA">
        <w:rPr>
          <w:rFonts w:hint="eastAsia"/>
          <w:lang w:val="en-US" w:eastAsia="ja-JP"/>
        </w:rPr>
        <w:t xml:space="preserve">] </w:t>
      </w:r>
      <w:r w:rsidR="002C24EA" w:rsidRPr="00CB494D">
        <w:rPr>
          <w:lang w:val="en-US" w:eastAsia="ja-JP"/>
        </w:rPr>
        <w:t>ISO 20022 - Registration Authority</w:t>
      </w:r>
      <w:r w:rsidR="002C24EA">
        <w:rPr>
          <w:rFonts w:hint="eastAsia"/>
          <w:lang w:val="en-US" w:eastAsia="ja-JP"/>
        </w:rPr>
        <w:t xml:space="preserve"> </w:t>
      </w:r>
      <w:r w:rsidR="002C24EA">
        <w:rPr>
          <w:rFonts w:hint="eastAsia"/>
          <w:lang w:val="en-US" w:eastAsia="ja-JP"/>
        </w:rPr>
        <w:t>：</w:t>
      </w:r>
      <w:r w:rsidR="002C24EA">
        <w:rPr>
          <w:rFonts w:hint="eastAsia"/>
          <w:lang w:val="en-US" w:eastAsia="ja-JP"/>
        </w:rPr>
        <w:t>Camt</w:t>
      </w:r>
      <w:r w:rsidR="002C24EA" w:rsidRPr="001C32DA">
        <w:rPr>
          <w:lang w:val="en-US"/>
        </w:rPr>
        <w:t>.0</w:t>
      </w:r>
      <w:r w:rsidR="002C24EA">
        <w:rPr>
          <w:rFonts w:hint="eastAsia"/>
          <w:lang w:val="en-US" w:eastAsia="ja-JP"/>
        </w:rPr>
        <w:t>54.001.02 XML schema,</w:t>
      </w:r>
      <w:r w:rsidR="002C24EA">
        <w:rPr>
          <w:rFonts w:hint="eastAsia"/>
          <w:lang w:val="en-US" w:eastAsia="ja-JP"/>
        </w:rPr>
        <w:t xml:space="preserve">　</w:t>
      </w:r>
      <w:r w:rsidR="00A02A16">
        <w:rPr>
          <w:lang w:val="en-US" w:eastAsia="ja-JP"/>
        </w:rPr>
        <w:br/>
      </w:r>
      <w:hyperlink r:id="rId31" w:history="1">
        <w:r w:rsidR="00982A1D" w:rsidRPr="00982A1D">
          <w:rPr>
            <w:rStyle w:val="af5"/>
            <w:sz w:val="18"/>
            <w:szCs w:val="18"/>
            <w:lang w:val="en-US" w:eastAsia="ja-JP"/>
          </w:rPr>
          <w:t>https://www.iso20022.org/documents/messages/1_0_version/camt/schemas/camt.054.001.02.zip</w:t>
        </w:r>
      </w:hyperlink>
    </w:p>
    <w:p w:rsidR="00CB494D" w:rsidRPr="002C24EA" w:rsidRDefault="00CB494D" w:rsidP="00910882">
      <w:pPr>
        <w:pStyle w:val="a3"/>
        <w:ind w:leftChars="0" w:left="400" w:hangingChars="200" w:hanging="400"/>
        <w:rPr>
          <w:lang w:val="en-US" w:eastAsia="ja-JP"/>
        </w:rPr>
      </w:pPr>
    </w:p>
    <w:p w:rsidR="00CB494D" w:rsidRDefault="00C26A61" w:rsidP="00910882">
      <w:pPr>
        <w:pStyle w:val="a3"/>
        <w:ind w:leftChars="0" w:left="400" w:hangingChars="200" w:hanging="400"/>
        <w:rPr>
          <w:lang w:val="en-US" w:eastAsia="ja-JP"/>
        </w:rPr>
      </w:pPr>
      <w:r>
        <w:rPr>
          <w:rFonts w:hint="eastAsia"/>
          <w:lang w:val="en-US" w:eastAsia="ja-JP"/>
        </w:rPr>
        <w:t>[5</w:t>
      </w:r>
      <w:r w:rsidR="002C24EA">
        <w:rPr>
          <w:rFonts w:hint="eastAsia"/>
          <w:lang w:val="en-US" w:eastAsia="ja-JP"/>
        </w:rPr>
        <w:t xml:space="preserve">] </w:t>
      </w:r>
      <w:r w:rsidR="00CB494D" w:rsidRPr="00CB494D">
        <w:rPr>
          <w:lang w:val="en-US" w:eastAsia="ja-JP"/>
        </w:rPr>
        <w:t>ISO 20022 - Registration Authority</w:t>
      </w:r>
      <w:r w:rsidR="00CB494D">
        <w:rPr>
          <w:rFonts w:hint="eastAsia"/>
          <w:lang w:val="en-US" w:eastAsia="ja-JP"/>
        </w:rPr>
        <w:t>：</w:t>
      </w:r>
      <w:r w:rsidR="00CB494D" w:rsidRPr="00CB494D">
        <w:rPr>
          <w:lang w:val="en-US" w:eastAsia="ja-JP"/>
        </w:rPr>
        <w:t>ISO 20022 Message Archive</w:t>
      </w:r>
      <w:r w:rsidR="00CB494D">
        <w:rPr>
          <w:rFonts w:hint="eastAsia"/>
          <w:lang w:val="en-US" w:eastAsia="ja-JP"/>
        </w:rPr>
        <w:t xml:space="preserve">, </w:t>
      </w:r>
      <w:r w:rsidR="00A02A16">
        <w:rPr>
          <w:lang w:val="en-US" w:eastAsia="ja-JP"/>
        </w:rPr>
        <w:br/>
      </w:r>
      <w:r w:rsidR="00CB494D" w:rsidRPr="00CB494D">
        <w:rPr>
          <w:rFonts w:hint="eastAsia"/>
          <w:sz w:val="18"/>
          <w:lang w:val="en-US" w:eastAsia="ja-JP"/>
        </w:rPr>
        <w:t xml:space="preserve"> </w:t>
      </w:r>
      <w:hyperlink r:id="rId32" w:history="1">
        <w:r w:rsidR="00CB494D" w:rsidRPr="00CB494D">
          <w:rPr>
            <w:rStyle w:val="af5"/>
            <w:sz w:val="18"/>
            <w:lang w:val="en-US" w:eastAsia="ja-JP"/>
          </w:rPr>
          <w:t>https://www.iso20022.org/message_archive.page</w:t>
        </w:r>
      </w:hyperlink>
    </w:p>
    <w:p w:rsidR="00E84619" w:rsidRDefault="00E84619" w:rsidP="00910882">
      <w:pPr>
        <w:pStyle w:val="a3"/>
        <w:ind w:leftChars="0" w:left="400" w:hangingChars="200" w:hanging="400"/>
        <w:rPr>
          <w:lang w:val="en-US" w:eastAsia="ja-JP"/>
        </w:rPr>
      </w:pPr>
    </w:p>
    <w:p w:rsidR="00C26A61" w:rsidRPr="00982A1D" w:rsidRDefault="00C26A61" w:rsidP="00C26A61">
      <w:pPr>
        <w:pStyle w:val="a3"/>
        <w:ind w:leftChars="0" w:left="400" w:hangingChars="200" w:hanging="400"/>
        <w:rPr>
          <w:sz w:val="18"/>
          <w:szCs w:val="18"/>
          <w:lang w:val="en-US" w:eastAsia="ja-JP"/>
        </w:rPr>
      </w:pPr>
      <w:r>
        <w:rPr>
          <w:rFonts w:hint="eastAsia"/>
          <w:lang w:eastAsia="ja-JP"/>
        </w:rPr>
        <w:t xml:space="preserve">[6] </w:t>
      </w:r>
      <w:r>
        <w:t>経済産業省</w:t>
      </w:r>
      <w:r>
        <w:t xml:space="preserve"> </w:t>
      </w:r>
      <w:r>
        <w:t>中小企業庁</w:t>
      </w:r>
      <w:r>
        <w:rPr>
          <w:rFonts w:hint="eastAsia"/>
          <w:lang w:eastAsia="ja-JP"/>
        </w:rPr>
        <w:t xml:space="preserve"> </w:t>
      </w:r>
      <w:r>
        <w:rPr>
          <w:rFonts w:hint="eastAsia"/>
          <w:lang w:eastAsia="ja-JP"/>
        </w:rPr>
        <w:t>：</w:t>
      </w:r>
      <w:r>
        <w:rPr>
          <w:rFonts w:hint="eastAsia"/>
          <w:lang w:eastAsia="ja-JP"/>
        </w:rPr>
        <w:t xml:space="preserve"> </w:t>
      </w:r>
      <w:r>
        <w:t>金融</w:t>
      </w:r>
      <w:r>
        <w:t xml:space="preserve"> EDI </w:t>
      </w:r>
      <w:r>
        <w:t>情報として格納すべき商流情報の整理について</w:t>
      </w:r>
      <w:r>
        <w:rPr>
          <w:rFonts w:hint="eastAsia"/>
          <w:lang w:eastAsia="ja-JP"/>
        </w:rPr>
        <w:t>，</w:t>
      </w:r>
      <w:r>
        <w:t>平成</w:t>
      </w:r>
      <w:r>
        <w:t>28</w:t>
      </w:r>
      <w:r>
        <w:t>年</w:t>
      </w:r>
      <w:r>
        <w:t xml:space="preserve"> 12</w:t>
      </w:r>
      <w:r>
        <w:t>月</w:t>
      </w:r>
      <w:r>
        <w:t>22</w:t>
      </w:r>
      <w:r>
        <w:t>日</w:t>
      </w:r>
      <w:r>
        <w:rPr>
          <w:rFonts w:hint="eastAsia"/>
          <w:lang w:eastAsia="ja-JP"/>
        </w:rPr>
        <w:t>，</w:t>
      </w:r>
      <w:hyperlink r:id="rId33" w:history="1">
        <w:r w:rsidRPr="00982A1D">
          <w:rPr>
            <w:rStyle w:val="af5"/>
            <w:sz w:val="18"/>
            <w:szCs w:val="18"/>
            <w:lang w:val="en-US" w:eastAsia="ja-JP"/>
          </w:rPr>
          <w:t>http://www.chusho.meti.go.jp/koukai/kenkyukai/kinyuedi/2016/161222kinyuedi.pdf</w:t>
        </w:r>
      </w:hyperlink>
    </w:p>
    <w:p w:rsidR="00C26A61" w:rsidRPr="00C26A61" w:rsidRDefault="00C26A61" w:rsidP="00910882">
      <w:pPr>
        <w:pStyle w:val="a3"/>
        <w:ind w:leftChars="0" w:left="400" w:hangingChars="200" w:hanging="400"/>
        <w:rPr>
          <w:lang w:val="en-US" w:eastAsia="ja-JP"/>
        </w:rPr>
      </w:pPr>
    </w:p>
    <w:p w:rsidR="00E84619" w:rsidRDefault="00C26A61" w:rsidP="00910882">
      <w:pPr>
        <w:pStyle w:val="a3"/>
        <w:ind w:leftChars="0" w:left="400" w:hangingChars="200" w:hanging="400"/>
        <w:rPr>
          <w:lang w:val="en-US" w:eastAsia="ja-JP"/>
        </w:rPr>
      </w:pPr>
      <w:r>
        <w:rPr>
          <w:rFonts w:hint="eastAsia"/>
          <w:lang w:val="en-US" w:eastAsia="ja-JP"/>
        </w:rPr>
        <w:t>[7</w:t>
      </w:r>
      <w:r w:rsidR="00910882">
        <w:rPr>
          <w:rFonts w:hint="eastAsia"/>
          <w:lang w:val="en-US" w:eastAsia="ja-JP"/>
        </w:rPr>
        <w:t xml:space="preserve">] </w:t>
      </w:r>
      <w:r w:rsidR="00910882">
        <w:rPr>
          <w:rFonts w:hint="eastAsia"/>
          <w:lang w:val="en-US" w:eastAsia="ja-JP"/>
        </w:rPr>
        <w:t>サプライチェーン情報基盤研究会</w:t>
      </w:r>
      <w:r w:rsidR="00910882">
        <w:rPr>
          <w:rFonts w:hint="eastAsia"/>
          <w:lang w:val="en-US" w:eastAsia="ja-JP"/>
        </w:rPr>
        <w:t xml:space="preserve"> </w:t>
      </w:r>
      <w:r w:rsidR="00910882">
        <w:rPr>
          <w:rFonts w:hint="eastAsia"/>
          <w:lang w:val="en-US" w:eastAsia="ja-JP"/>
        </w:rPr>
        <w:t>：</w:t>
      </w:r>
      <w:r w:rsidR="00910882">
        <w:rPr>
          <w:rFonts w:hint="eastAsia"/>
          <w:lang w:val="en-US" w:eastAsia="ja-JP"/>
        </w:rPr>
        <w:t xml:space="preserve"> </w:t>
      </w:r>
      <w:r w:rsidR="00E84619" w:rsidRPr="00E84619">
        <w:rPr>
          <w:rFonts w:hint="eastAsia"/>
          <w:lang w:val="en-US" w:eastAsia="ja-JP"/>
        </w:rPr>
        <w:t>ビジネスインフラ</w:t>
      </w:r>
      <w:r w:rsidR="00E84619">
        <w:rPr>
          <w:rFonts w:hint="eastAsia"/>
          <w:lang w:val="en-US" w:eastAsia="ja-JP"/>
        </w:rPr>
        <w:t xml:space="preserve"> </w:t>
      </w:r>
      <w:r w:rsidR="00E84619" w:rsidRPr="00E84619">
        <w:rPr>
          <w:rFonts w:hint="eastAsia"/>
          <w:lang w:val="en-US" w:eastAsia="ja-JP"/>
        </w:rPr>
        <w:t>業界横断</w:t>
      </w:r>
      <w:r w:rsidR="00E84619" w:rsidRPr="00E84619">
        <w:rPr>
          <w:rFonts w:hint="eastAsia"/>
          <w:lang w:val="en-US" w:eastAsia="ja-JP"/>
        </w:rPr>
        <w:t>EDI</w:t>
      </w:r>
      <w:r w:rsidR="00E84619" w:rsidRPr="00E84619">
        <w:rPr>
          <w:rFonts w:hint="eastAsia"/>
          <w:lang w:val="en-US" w:eastAsia="ja-JP"/>
        </w:rPr>
        <w:t>仕様</w:t>
      </w:r>
      <w:r w:rsidR="00E84619" w:rsidRPr="00E84619">
        <w:rPr>
          <w:rFonts w:hint="eastAsia"/>
          <w:lang w:val="en-US" w:eastAsia="ja-JP"/>
        </w:rPr>
        <w:t xml:space="preserve"> V4</w:t>
      </w:r>
      <w:r w:rsidR="00910882">
        <w:rPr>
          <w:rFonts w:hint="eastAsia"/>
          <w:lang w:val="en-US" w:eastAsia="ja-JP"/>
        </w:rPr>
        <w:t>，平成</w:t>
      </w:r>
      <w:r w:rsidR="00910882">
        <w:rPr>
          <w:rFonts w:hint="eastAsia"/>
          <w:lang w:val="en-US" w:eastAsia="ja-JP"/>
        </w:rPr>
        <w:t>29</w:t>
      </w:r>
      <w:r w:rsidR="00910882">
        <w:rPr>
          <w:rFonts w:hint="eastAsia"/>
          <w:lang w:val="en-US" w:eastAsia="ja-JP"/>
        </w:rPr>
        <w:t>年</w:t>
      </w:r>
      <w:r w:rsidR="00910882">
        <w:rPr>
          <w:rFonts w:hint="eastAsia"/>
          <w:lang w:val="en-US" w:eastAsia="ja-JP"/>
        </w:rPr>
        <w:t>8</w:t>
      </w:r>
      <w:r w:rsidR="00910882">
        <w:rPr>
          <w:rFonts w:hint="eastAsia"/>
          <w:lang w:val="en-US" w:eastAsia="ja-JP"/>
        </w:rPr>
        <w:t>月</w:t>
      </w:r>
      <w:r w:rsidR="00910882">
        <w:rPr>
          <w:rFonts w:hint="eastAsia"/>
          <w:lang w:val="en-US" w:eastAsia="ja-JP"/>
        </w:rPr>
        <w:t>6</w:t>
      </w:r>
      <w:r w:rsidR="00910882">
        <w:rPr>
          <w:rFonts w:hint="eastAsia"/>
          <w:lang w:val="en-US" w:eastAsia="ja-JP"/>
        </w:rPr>
        <w:t>日，</w:t>
      </w:r>
      <w:hyperlink r:id="rId34" w:history="1">
        <w:r w:rsidR="00910882" w:rsidRPr="00910882">
          <w:rPr>
            <w:rStyle w:val="af5"/>
            <w:sz w:val="18"/>
            <w:lang w:val="en-US" w:eastAsia="ja-JP"/>
          </w:rPr>
          <w:t>http://www.caos-a.co.jp/SIPS/bizinfra/CI_Spec4.html</w:t>
        </w:r>
      </w:hyperlink>
    </w:p>
    <w:p w:rsidR="00C26A61" w:rsidRDefault="00C26A61" w:rsidP="00C26A61">
      <w:pPr>
        <w:pStyle w:val="a3"/>
        <w:ind w:leftChars="0" w:left="400" w:hangingChars="200" w:hanging="400"/>
        <w:rPr>
          <w:lang w:eastAsia="ja-JP"/>
        </w:rPr>
      </w:pPr>
    </w:p>
    <w:p w:rsidR="00910882" w:rsidRDefault="00910882" w:rsidP="00910882">
      <w:pPr>
        <w:pStyle w:val="a3"/>
        <w:ind w:leftChars="0" w:left="400" w:hangingChars="200" w:hanging="400"/>
        <w:rPr>
          <w:lang w:val="en-US" w:eastAsia="ja-JP"/>
        </w:rPr>
      </w:pPr>
    </w:p>
    <w:p w:rsidR="00994C6B" w:rsidRPr="00601FD6" w:rsidRDefault="00994C6B" w:rsidP="00994C6B">
      <w:pPr>
        <w:pStyle w:val="10"/>
        <w:spacing w:after="303"/>
        <w:rPr>
          <w:sz w:val="56"/>
          <w:szCs w:val="56"/>
        </w:rPr>
      </w:pPr>
      <w:r w:rsidRPr="00601FD6">
        <w:rPr>
          <w:rFonts w:hint="eastAsia"/>
          <w:sz w:val="56"/>
          <w:szCs w:val="56"/>
        </w:rPr>
        <w:lastRenderedPageBreak/>
        <w:t xml:space="preserve">　</w:t>
      </w:r>
      <w:bookmarkStart w:id="51" w:name="_Toc502163307"/>
      <w:bookmarkStart w:id="52" w:name="_Toc508933384"/>
      <w:r w:rsidRPr="00601FD6">
        <w:rPr>
          <w:rFonts w:hint="eastAsia"/>
          <w:sz w:val="56"/>
          <w:szCs w:val="56"/>
        </w:rPr>
        <w:t>付録</w:t>
      </w:r>
      <w:bookmarkEnd w:id="51"/>
      <w:bookmarkEnd w:id="52"/>
    </w:p>
    <w:p w:rsidR="00655899" w:rsidRDefault="00655899" w:rsidP="00655899">
      <w:pPr>
        <w:pStyle w:val="a3"/>
        <w:ind w:left="400"/>
        <w:rPr>
          <w:lang w:val="en-US" w:eastAsia="ja-JP"/>
        </w:rPr>
      </w:pPr>
    </w:p>
    <w:p w:rsidR="009D3ED8" w:rsidRPr="00664715" w:rsidRDefault="000D2250" w:rsidP="009D3ED8">
      <w:pPr>
        <w:pStyle w:val="a3"/>
        <w:ind w:leftChars="142" w:left="284" w:firstLineChars="71" w:firstLine="228"/>
        <w:rPr>
          <w:b/>
          <w:sz w:val="32"/>
          <w:szCs w:val="32"/>
          <w:lang w:val="en-US" w:eastAsia="ja-JP"/>
        </w:rPr>
      </w:pPr>
      <w:r>
        <w:rPr>
          <w:rFonts w:hint="eastAsia"/>
          <w:b/>
          <w:sz w:val="32"/>
          <w:szCs w:val="32"/>
          <w:lang w:val="en-US" w:eastAsia="ja-JP"/>
        </w:rPr>
        <w:t>未定稿</w:t>
      </w:r>
    </w:p>
    <w:p w:rsidR="004B006D" w:rsidRDefault="004B006D" w:rsidP="00655899">
      <w:pPr>
        <w:pStyle w:val="a3"/>
        <w:ind w:left="400"/>
        <w:rPr>
          <w:lang w:val="en-US" w:eastAsia="ja-JP"/>
        </w:rPr>
      </w:pPr>
    </w:p>
    <w:p w:rsidR="004B006D" w:rsidRDefault="004B006D" w:rsidP="00FB1D67">
      <w:pPr>
        <w:pStyle w:val="2"/>
        <w:numPr>
          <w:ilvl w:val="1"/>
          <w:numId w:val="17"/>
        </w:numPr>
        <w:spacing w:before="151"/>
      </w:pPr>
      <w:bookmarkStart w:id="53" w:name="_Toc502163308"/>
      <w:bookmarkStart w:id="54" w:name="_Toc508933385"/>
      <w:r w:rsidRPr="004B006D">
        <w:t>XML</w:t>
      </w:r>
      <w:r w:rsidRPr="004B006D">
        <w:rPr>
          <w:rFonts w:hint="eastAsia"/>
        </w:rPr>
        <w:t>スキーマ</w:t>
      </w:r>
      <w:bookmarkEnd w:id="53"/>
      <w:bookmarkEnd w:id="54"/>
    </w:p>
    <w:p w:rsidR="004B006D" w:rsidRDefault="004B006D" w:rsidP="004B006D">
      <w:pPr>
        <w:pStyle w:val="a3"/>
        <w:ind w:left="400"/>
        <w:rPr>
          <w:lang w:val="en-US" w:eastAsia="ja-JP"/>
        </w:rPr>
      </w:pPr>
    </w:p>
    <w:p w:rsidR="009D3ED8" w:rsidRPr="00664715" w:rsidRDefault="000D2250" w:rsidP="009D3ED8">
      <w:pPr>
        <w:pStyle w:val="a3"/>
        <w:ind w:leftChars="142" w:left="284" w:firstLineChars="71" w:firstLine="228"/>
        <w:rPr>
          <w:b/>
          <w:sz w:val="32"/>
          <w:szCs w:val="32"/>
          <w:lang w:val="en-US" w:eastAsia="ja-JP"/>
        </w:rPr>
      </w:pPr>
      <w:r>
        <w:rPr>
          <w:rFonts w:hint="eastAsia"/>
          <w:b/>
          <w:sz w:val="32"/>
          <w:szCs w:val="32"/>
          <w:lang w:val="en-US" w:eastAsia="ja-JP"/>
        </w:rPr>
        <w:t>未定稿</w:t>
      </w:r>
    </w:p>
    <w:p w:rsidR="009D3ED8" w:rsidRDefault="009D3ED8" w:rsidP="004B006D">
      <w:pPr>
        <w:pStyle w:val="a3"/>
        <w:ind w:left="400"/>
        <w:rPr>
          <w:lang w:val="en-US" w:eastAsia="ja-JP"/>
        </w:rPr>
      </w:pPr>
    </w:p>
    <w:p w:rsidR="004B006D" w:rsidRDefault="004B006D" w:rsidP="004B006D">
      <w:pPr>
        <w:pStyle w:val="3"/>
        <w:spacing w:after="151"/>
        <w:ind w:left="800"/>
      </w:pPr>
      <w:bookmarkStart w:id="55" w:name="_Toc508933386"/>
      <w:r w:rsidRPr="004B006D">
        <w:t>Pain.001</w:t>
      </w:r>
      <w:r w:rsidRPr="004B006D">
        <w:rPr>
          <w:rFonts w:hint="eastAsia"/>
        </w:rPr>
        <w:t>の</w:t>
      </w:r>
      <w:r w:rsidRPr="004B006D">
        <w:t>XML</w:t>
      </w:r>
      <w:r w:rsidRPr="004B006D">
        <w:rPr>
          <w:rFonts w:hint="eastAsia"/>
        </w:rPr>
        <w:t>スキーマ</w:t>
      </w:r>
      <w:r w:rsidR="00FE5ED5">
        <w:rPr>
          <w:rFonts w:hint="eastAsia"/>
        </w:rPr>
        <w:t>（入力</w:t>
      </w:r>
      <w:r>
        <w:rPr>
          <w:rFonts w:hint="eastAsia"/>
        </w:rPr>
        <w:t>チェック用）</w:t>
      </w:r>
      <w:bookmarkEnd w:id="55"/>
    </w:p>
    <w:p w:rsidR="004B006D" w:rsidRDefault="004B006D" w:rsidP="00655899">
      <w:pPr>
        <w:pStyle w:val="a3"/>
        <w:ind w:left="400"/>
        <w:rPr>
          <w:lang w:val="en-US" w:eastAsia="ja-JP"/>
        </w:rPr>
      </w:pPr>
    </w:p>
    <w:p w:rsidR="008315C6" w:rsidRDefault="008315C6" w:rsidP="008315C6">
      <w:pPr>
        <w:pStyle w:val="a3"/>
        <w:ind w:left="400"/>
        <w:rPr>
          <w:lang w:val="en-US" w:eastAsia="ja-JP"/>
        </w:rPr>
      </w:pPr>
      <w:r>
        <w:rPr>
          <w:rFonts w:hint="eastAsia"/>
          <w:lang w:val="en-US" w:eastAsia="ja-JP"/>
        </w:rPr>
        <w:t>国際標準</w:t>
      </w:r>
      <w:r>
        <w:rPr>
          <w:rFonts w:hint="eastAsia"/>
          <w:lang w:val="en-US" w:eastAsia="ja-JP"/>
        </w:rPr>
        <w:t>(Pain.001.001.03)</w:t>
      </w:r>
      <w:r>
        <w:rPr>
          <w:rFonts w:hint="eastAsia"/>
          <w:lang w:val="en-US" w:eastAsia="ja-JP"/>
        </w:rPr>
        <w:t>で規定しているメッセージ仕様および、全国銀行協会が付加した利用条件に合った総合振込</w:t>
      </w:r>
      <w:r>
        <w:rPr>
          <w:rFonts w:hint="eastAsia"/>
          <w:lang w:val="en-US" w:eastAsia="ja-JP"/>
        </w:rPr>
        <w:t>(Pain.001.001.03)XML</w:t>
      </w:r>
      <w:r>
        <w:rPr>
          <w:rFonts w:hint="eastAsia"/>
          <w:lang w:val="en-US" w:eastAsia="ja-JP"/>
        </w:rPr>
        <w:t>メッセージと成っているかを検証するために利用できる。</w:t>
      </w:r>
    </w:p>
    <w:p w:rsidR="008315C6" w:rsidRPr="00FE5ED5" w:rsidRDefault="008315C6" w:rsidP="00655899">
      <w:pPr>
        <w:pStyle w:val="a3"/>
        <w:ind w:left="400"/>
        <w:rPr>
          <w:lang w:val="en-US" w:eastAsia="ja-JP"/>
        </w:rPr>
      </w:pPr>
    </w:p>
    <w:p w:rsidR="00FE5ED5" w:rsidRDefault="00FE5ED5" w:rsidP="00FE5ED5">
      <w:pPr>
        <w:pStyle w:val="3"/>
        <w:spacing w:after="151"/>
        <w:ind w:left="800"/>
      </w:pPr>
      <w:bookmarkStart w:id="56" w:name="_Toc508933387"/>
      <w:r w:rsidRPr="004B006D">
        <w:t>Pain.001</w:t>
      </w:r>
      <w:r w:rsidRPr="004B006D">
        <w:rPr>
          <w:rFonts w:hint="eastAsia"/>
        </w:rPr>
        <w:t>の</w:t>
      </w:r>
      <w:r w:rsidRPr="004B006D">
        <w:t>XML</w:t>
      </w:r>
      <w:r w:rsidRPr="004B006D">
        <w:rPr>
          <w:rFonts w:hint="eastAsia"/>
        </w:rPr>
        <w:t>スキーマ</w:t>
      </w:r>
      <w:r>
        <w:rPr>
          <w:rFonts w:hint="eastAsia"/>
        </w:rPr>
        <w:t>（出力チェック用）</w:t>
      </w:r>
      <w:bookmarkEnd w:id="56"/>
    </w:p>
    <w:p w:rsidR="00FE5ED5" w:rsidRDefault="00FE5ED5" w:rsidP="00655899">
      <w:pPr>
        <w:pStyle w:val="a3"/>
        <w:ind w:left="400"/>
        <w:rPr>
          <w:lang w:val="en-US" w:eastAsia="ja-JP"/>
        </w:rPr>
      </w:pPr>
    </w:p>
    <w:p w:rsidR="008315C6" w:rsidRDefault="008315C6" w:rsidP="008315C6">
      <w:pPr>
        <w:pStyle w:val="a3"/>
        <w:ind w:left="400"/>
        <w:rPr>
          <w:lang w:val="en-US" w:eastAsia="ja-JP"/>
        </w:rPr>
      </w:pPr>
      <w:r>
        <w:rPr>
          <w:rFonts w:hint="eastAsia"/>
          <w:lang w:val="en-US" w:eastAsia="ja-JP"/>
        </w:rPr>
        <w:t>作成した総合振込</w:t>
      </w:r>
      <w:r>
        <w:rPr>
          <w:rFonts w:hint="eastAsia"/>
          <w:lang w:val="en-US" w:eastAsia="ja-JP"/>
        </w:rPr>
        <w:t>(Pain.001.001.03)XML</w:t>
      </w:r>
      <w:r>
        <w:rPr>
          <w:rFonts w:hint="eastAsia"/>
          <w:lang w:val="en-US" w:eastAsia="ja-JP"/>
        </w:rPr>
        <w:t>メッセージが、全銀</w:t>
      </w:r>
      <w:r>
        <w:rPr>
          <w:rFonts w:hint="eastAsia"/>
          <w:lang w:val="en-US" w:eastAsia="ja-JP"/>
        </w:rPr>
        <w:t>EDI</w:t>
      </w:r>
      <w:r>
        <w:rPr>
          <w:rFonts w:hint="eastAsia"/>
          <w:lang w:val="en-US" w:eastAsia="ja-JP"/>
        </w:rPr>
        <w:t>システムで規定しているメッセージ仕様と合っているかを検証するために利用できる。</w:t>
      </w:r>
    </w:p>
    <w:p w:rsidR="008315C6" w:rsidRDefault="008315C6" w:rsidP="00655899">
      <w:pPr>
        <w:pStyle w:val="a3"/>
        <w:ind w:left="400"/>
        <w:rPr>
          <w:lang w:val="en-US" w:eastAsia="ja-JP"/>
        </w:rPr>
      </w:pPr>
    </w:p>
    <w:p w:rsidR="006A0134" w:rsidRDefault="006A0134" w:rsidP="006A0134">
      <w:pPr>
        <w:pStyle w:val="3"/>
        <w:spacing w:after="151"/>
        <w:ind w:left="800"/>
      </w:pPr>
      <w:r>
        <w:t>Pain.0</w:t>
      </w:r>
      <w:r>
        <w:rPr>
          <w:rFonts w:hint="eastAsia"/>
        </w:rPr>
        <w:t>02</w:t>
      </w:r>
      <w:r w:rsidRPr="004B006D">
        <w:rPr>
          <w:rFonts w:hint="eastAsia"/>
        </w:rPr>
        <w:t>の</w:t>
      </w:r>
      <w:r w:rsidRPr="004B006D">
        <w:t>XML</w:t>
      </w:r>
      <w:r w:rsidRPr="004B006D">
        <w:rPr>
          <w:rFonts w:hint="eastAsia"/>
        </w:rPr>
        <w:t>スキーマ</w:t>
      </w:r>
      <w:r>
        <w:rPr>
          <w:rFonts w:hint="eastAsia"/>
        </w:rPr>
        <w:t>（入力チェック用）</w:t>
      </w:r>
    </w:p>
    <w:p w:rsidR="006A0134" w:rsidRPr="006A0134" w:rsidRDefault="006A0134" w:rsidP="00655899">
      <w:pPr>
        <w:pStyle w:val="a3"/>
        <w:ind w:left="400"/>
        <w:rPr>
          <w:lang w:val="en-US" w:eastAsia="ja-JP"/>
        </w:rPr>
      </w:pPr>
    </w:p>
    <w:p w:rsidR="006A0134" w:rsidRDefault="006A0134" w:rsidP="006A0134">
      <w:pPr>
        <w:pStyle w:val="3"/>
        <w:spacing w:after="151"/>
        <w:ind w:left="800"/>
      </w:pPr>
      <w:r>
        <w:t>Pain.0</w:t>
      </w:r>
      <w:r>
        <w:rPr>
          <w:rFonts w:hint="eastAsia"/>
        </w:rPr>
        <w:t>02</w:t>
      </w:r>
      <w:r w:rsidRPr="004B006D">
        <w:rPr>
          <w:rFonts w:hint="eastAsia"/>
        </w:rPr>
        <w:t>の</w:t>
      </w:r>
      <w:r w:rsidRPr="004B006D">
        <w:t>XML</w:t>
      </w:r>
      <w:r w:rsidRPr="004B006D">
        <w:rPr>
          <w:rFonts w:hint="eastAsia"/>
        </w:rPr>
        <w:t>スキーマ</w:t>
      </w:r>
      <w:r>
        <w:rPr>
          <w:rFonts w:hint="eastAsia"/>
        </w:rPr>
        <w:t>（出力チェック用）</w:t>
      </w:r>
    </w:p>
    <w:p w:rsidR="006A0134" w:rsidRPr="006A0134" w:rsidRDefault="006A0134" w:rsidP="00655899">
      <w:pPr>
        <w:pStyle w:val="a3"/>
        <w:ind w:left="400"/>
        <w:rPr>
          <w:lang w:val="en-US" w:eastAsia="ja-JP"/>
        </w:rPr>
      </w:pPr>
    </w:p>
    <w:p w:rsidR="006A0134" w:rsidRDefault="006A0134" w:rsidP="00655899">
      <w:pPr>
        <w:pStyle w:val="a3"/>
        <w:ind w:left="400"/>
        <w:rPr>
          <w:lang w:val="en-US" w:eastAsia="ja-JP"/>
        </w:rPr>
      </w:pPr>
    </w:p>
    <w:p w:rsidR="006A0134" w:rsidRDefault="006A0134" w:rsidP="006A0134">
      <w:pPr>
        <w:pStyle w:val="3"/>
        <w:spacing w:after="151"/>
        <w:ind w:left="800"/>
      </w:pPr>
      <w:r>
        <w:rPr>
          <w:rFonts w:hint="eastAsia"/>
        </w:rPr>
        <w:t>Bah</w:t>
      </w:r>
      <w:r w:rsidRPr="004B006D">
        <w:t>.001</w:t>
      </w:r>
      <w:r w:rsidRPr="004B006D">
        <w:rPr>
          <w:rFonts w:hint="eastAsia"/>
        </w:rPr>
        <w:t>の</w:t>
      </w:r>
      <w:r w:rsidRPr="004B006D">
        <w:t>XML</w:t>
      </w:r>
      <w:r w:rsidRPr="004B006D">
        <w:rPr>
          <w:rFonts w:hint="eastAsia"/>
        </w:rPr>
        <w:t>スキーマ</w:t>
      </w:r>
      <w:r>
        <w:rPr>
          <w:rFonts w:hint="eastAsia"/>
        </w:rPr>
        <w:t>（入力チェック用）</w:t>
      </w:r>
    </w:p>
    <w:p w:rsidR="006A0134" w:rsidRPr="006A0134" w:rsidRDefault="006A0134" w:rsidP="00655899">
      <w:pPr>
        <w:pStyle w:val="a3"/>
        <w:ind w:left="400"/>
        <w:rPr>
          <w:lang w:val="en-US" w:eastAsia="ja-JP"/>
        </w:rPr>
      </w:pPr>
    </w:p>
    <w:p w:rsidR="006A0134" w:rsidRDefault="006A0134" w:rsidP="006A0134">
      <w:pPr>
        <w:pStyle w:val="3"/>
        <w:spacing w:after="151"/>
        <w:ind w:left="800"/>
      </w:pPr>
      <w:r>
        <w:rPr>
          <w:rFonts w:hint="eastAsia"/>
        </w:rPr>
        <w:t>Bah</w:t>
      </w:r>
      <w:r w:rsidRPr="004B006D">
        <w:t>.001</w:t>
      </w:r>
      <w:r w:rsidRPr="004B006D">
        <w:rPr>
          <w:rFonts w:hint="eastAsia"/>
        </w:rPr>
        <w:t>の</w:t>
      </w:r>
      <w:r w:rsidRPr="004B006D">
        <w:t>XML</w:t>
      </w:r>
      <w:r w:rsidRPr="004B006D">
        <w:rPr>
          <w:rFonts w:hint="eastAsia"/>
        </w:rPr>
        <w:t>スキーマ</w:t>
      </w:r>
      <w:r>
        <w:rPr>
          <w:rFonts w:hint="eastAsia"/>
        </w:rPr>
        <w:t>（出力チェック用）</w:t>
      </w:r>
    </w:p>
    <w:p w:rsidR="006A0134" w:rsidRPr="006A0134" w:rsidRDefault="006A0134" w:rsidP="00655899">
      <w:pPr>
        <w:pStyle w:val="a3"/>
        <w:ind w:left="400"/>
        <w:rPr>
          <w:lang w:val="en-US" w:eastAsia="ja-JP"/>
        </w:rPr>
      </w:pPr>
    </w:p>
    <w:p w:rsidR="006A0134" w:rsidRPr="004B006D" w:rsidRDefault="006A0134" w:rsidP="00655899">
      <w:pPr>
        <w:pStyle w:val="a3"/>
        <w:ind w:left="400"/>
        <w:rPr>
          <w:lang w:val="en-US" w:eastAsia="ja-JP"/>
        </w:rPr>
      </w:pPr>
    </w:p>
    <w:p w:rsidR="004B006D" w:rsidRDefault="004B006D" w:rsidP="004B006D">
      <w:pPr>
        <w:pStyle w:val="3"/>
        <w:spacing w:after="151"/>
        <w:ind w:left="800"/>
      </w:pPr>
      <w:bookmarkStart w:id="57" w:name="_Toc508933388"/>
      <w:r w:rsidRPr="004B006D">
        <w:lastRenderedPageBreak/>
        <w:t>Camt.052</w:t>
      </w:r>
      <w:r w:rsidRPr="004B006D">
        <w:rPr>
          <w:rFonts w:hint="eastAsia"/>
        </w:rPr>
        <w:t>の</w:t>
      </w:r>
      <w:r w:rsidRPr="004B006D">
        <w:t>XML</w:t>
      </w:r>
      <w:r w:rsidRPr="004B006D">
        <w:rPr>
          <w:rFonts w:hint="eastAsia"/>
        </w:rPr>
        <w:t>スキーマ</w:t>
      </w:r>
      <w:r>
        <w:rPr>
          <w:rFonts w:hint="eastAsia"/>
        </w:rPr>
        <w:t>（入力チェック用）</w:t>
      </w:r>
      <w:bookmarkEnd w:id="57"/>
    </w:p>
    <w:p w:rsidR="004B006D" w:rsidRDefault="004B006D" w:rsidP="00655899">
      <w:pPr>
        <w:pStyle w:val="a3"/>
        <w:ind w:left="400"/>
        <w:rPr>
          <w:lang w:val="en-US" w:eastAsia="ja-JP"/>
        </w:rPr>
      </w:pPr>
    </w:p>
    <w:p w:rsidR="008315C6" w:rsidRDefault="008315C6" w:rsidP="00655899">
      <w:pPr>
        <w:pStyle w:val="a3"/>
        <w:ind w:left="400"/>
        <w:rPr>
          <w:lang w:val="en-US" w:eastAsia="ja-JP"/>
        </w:rPr>
      </w:pPr>
    </w:p>
    <w:p w:rsidR="008315C6" w:rsidRPr="008315C6" w:rsidRDefault="008315C6" w:rsidP="00655899">
      <w:pPr>
        <w:pStyle w:val="a3"/>
        <w:ind w:left="400"/>
        <w:rPr>
          <w:lang w:val="en-US" w:eastAsia="ja-JP"/>
        </w:rPr>
      </w:pPr>
    </w:p>
    <w:p w:rsidR="00FE5ED5" w:rsidRDefault="00FE5ED5" w:rsidP="00FE5ED5">
      <w:pPr>
        <w:pStyle w:val="3"/>
        <w:spacing w:after="151"/>
        <w:ind w:left="800"/>
      </w:pPr>
      <w:bookmarkStart w:id="58" w:name="_Toc508933389"/>
      <w:r w:rsidRPr="004B006D">
        <w:t>Camt.052</w:t>
      </w:r>
      <w:r w:rsidRPr="004B006D">
        <w:rPr>
          <w:rFonts w:hint="eastAsia"/>
        </w:rPr>
        <w:t>の</w:t>
      </w:r>
      <w:r w:rsidRPr="004B006D">
        <w:t>XML</w:t>
      </w:r>
      <w:r w:rsidRPr="004B006D">
        <w:rPr>
          <w:rFonts w:hint="eastAsia"/>
        </w:rPr>
        <w:t>スキーマ</w:t>
      </w:r>
      <w:r>
        <w:rPr>
          <w:rFonts w:hint="eastAsia"/>
        </w:rPr>
        <w:t>（出力チェック用）</w:t>
      </w:r>
      <w:bookmarkEnd w:id="58"/>
    </w:p>
    <w:p w:rsidR="00FE5ED5" w:rsidRPr="004B006D" w:rsidRDefault="00FE5ED5" w:rsidP="00655899">
      <w:pPr>
        <w:pStyle w:val="a3"/>
        <w:ind w:left="400"/>
        <w:rPr>
          <w:lang w:val="en-US" w:eastAsia="ja-JP"/>
        </w:rPr>
      </w:pPr>
    </w:p>
    <w:p w:rsidR="004B006D" w:rsidRDefault="004B006D" w:rsidP="004B006D">
      <w:pPr>
        <w:pStyle w:val="3"/>
        <w:spacing w:after="151"/>
        <w:ind w:left="800"/>
      </w:pPr>
      <w:bookmarkStart w:id="59" w:name="_Toc508933390"/>
      <w:r w:rsidRPr="004B006D">
        <w:t>Camt.054</w:t>
      </w:r>
      <w:r w:rsidRPr="004B006D">
        <w:rPr>
          <w:rFonts w:hint="eastAsia"/>
        </w:rPr>
        <w:t>の</w:t>
      </w:r>
      <w:r w:rsidRPr="004B006D">
        <w:t>XML</w:t>
      </w:r>
      <w:r w:rsidRPr="004B006D">
        <w:rPr>
          <w:rFonts w:hint="eastAsia"/>
        </w:rPr>
        <w:t>スキーマ</w:t>
      </w:r>
      <w:r>
        <w:rPr>
          <w:rFonts w:hint="eastAsia"/>
        </w:rPr>
        <w:t>（入力チェック用）</w:t>
      </w:r>
      <w:bookmarkEnd w:id="59"/>
    </w:p>
    <w:p w:rsidR="004B006D" w:rsidRDefault="004B006D" w:rsidP="00655899">
      <w:pPr>
        <w:pStyle w:val="a3"/>
        <w:ind w:left="400"/>
        <w:rPr>
          <w:lang w:val="en-US" w:eastAsia="ja-JP"/>
        </w:rPr>
      </w:pPr>
    </w:p>
    <w:p w:rsidR="00FE5ED5" w:rsidRDefault="00FE5ED5" w:rsidP="00FE5ED5">
      <w:pPr>
        <w:pStyle w:val="3"/>
        <w:spacing w:after="151"/>
        <w:ind w:left="800"/>
      </w:pPr>
      <w:bookmarkStart w:id="60" w:name="_Toc508933391"/>
      <w:r w:rsidRPr="004B006D">
        <w:t>Camt.054</w:t>
      </w:r>
      <w:r w:rsidRPr="004B006D">
        <w:rPr>
          <w:rFonts w:hint="eastAsia"/>
        </w:rPr>
        <w:t>の</w:t>
      </w:r>
      <w:r w:rsidRPr="004B006D">
        <w:t>XML</w:t>
      </w:r>
      <w:r w:rsidRPr="004B006D">
        <w:rPr>
          <w:rFonts w:hint="eastAsia"/>
        </w:rPr>
        <w:t>スキーマ</w:t>
      </w:r>
      <w:r>
        <w:rPr>
          <w:rFonts w:hint="eastAsia"/>
        </w:rPr>
        <w:t>（出力チェック用）</w:t>
      </w:r>
      <w:bookmarkEnd w:id="60"/>
    </w:p>
    <w:p w:rsidR="00FE5ED5" w:rsidRPr="004B006D" w:rsidRDefault="00FE5ED5" w:rsidP="00655899">
      <w:pPr>
        <w:pStyle w:val="a3"/>
        <w:ind w:left="400"/>
        <w:rPr>
          <w:lang w:val="en-US" w:eastAsia="ja-JP"/>
        </w:rPr>
      </w:pPr>
    </w:p>
    <w:p w:rsidR="004B006D" w:rsidRDefault="004B006D" w:rsidP="004B006D">
      <w:pPr>
        <w:pStyle w:val="3"/>
        <w:spacing w:after="151"/>
        <w:ind w:left="800"/>
      </w:pPr>
      <w:bookmarkStart w:id="61" w:name="_Toc508933392"/>
      <w:r w:rsidRPr="004B006D">
        <w:t>Remittance Advice</w:t>
      </w:r>
      <w:r w:rsidRPr="004B006D">
        <w:rPr>
          <w:rFonts w:hint="eastAsia"/>
        </w:rPr>
        <w:t>の</w:t>
      </w:r>
      <w:r w:rsidRPr="004B006D">
        <w:t>XML</w:t>
      </w:r>
      <w:r w:rsidRPr="004B006D">
        <w:rPr>
          <w:rFonts w:hint="eastAsia"/>
        </w:rPr>
        <w:t>スキーマ</w:t>
      </w:r>
      <w:r>
        <w:rPr>
          <w:rFonts w:hint="eastAsia"/>
        </w:rPr>
        <w:t>（出力チェック用）</w:t>
      </w:r>
      <w:bookmarkEnd w:id="61"/>
    </w:p>
    <w:p w:rsidR="00655899" w:rsidRDefault="00655899" w:rsidP="00655899">
      <w:pPr>
        <w:pStyle w:val="a3"/>
        <w:ind w:left="400"/>
        <w:rPr>
          <w:lang w:val="en-US" w:eastAsia="ja-JP"/>
        </w:rPr>
      </w:pPr>
    </w:p>
    <w:p w:rsidR="004B006D" w:rsidRDefault="004B006D" w:rsidP="004B006D">
      <w:pPr>
        <w:pStyle w:val="3"/>
        <w:spacing w:after="151"/>
        <w:ind w:left="800"/>
      </w:pPr>
      <w:bookmarkStart w:id="62" w:name="_Toc508933393"/>
      <w:r w:rsidRPr="004B006D">
        <w:t>Remittance Advice</w:t>
      </w:r>
      <w:r w:rsidRPr="004B006D">
        <w:rPr>
          <w:rFonts w:hint="eastAsia"/>
        </w:rPr>
        <w:t>の</w:t>
      </w:r>
      <w:r w:rsidRPr="004B006D">
        <w:t>XML</w:t>
      </w:r>
      <w:r w:rsidRPr="004B006D">
        <w:rPr>
          <w:rFonts w:hint="eastAsia"/>
        </w:rPr>
        <w:t>スキーマ</w:t>
      </w:r>
      <w:r>
        <w:rPr>
          <w:rFonts w:hint="eastAsia"/>
        </w:rPr>
        <w:t>（入力チェック用）</w:t>
      </w:r>
      <w:bookmarkEnd w:id="62"/>
    </w:p>
    <w:p w:rsidR="004B006D" w:rsidRPr="004B006D" w:rsidRDefault="004B006D" w:rsidP="00655899">
      <w:pPr>
        <w:pStyle w:val="a3"/>
        <w:ind w:left="400"/>
        <w:rPr>
          <w:lang w:val="en-US" w:eastAsia="ja-JP"/>
        </w:rPr>
      </w:pPr>
    </w:p>
    <w:p w:rsidR="00A02A16" w:rsidRDefault="00A02A16" w:rsidP="00655899">
      <w:pPr>
        <w:pStyle w:val="a3"/>
        <w:ind w:left="400"/>
        <w:rPr>
          <w:lang w:val="en-US" w:eastAsia="ja-JP"/>
        </w:rPr>
      </w:pPr>
    </w:p>
    <w:p w:rsidR="00A02A16" w:rsidRDefault="00A02A16" w:rsidP="00A02A16">
      <w:pPr>
        <w:pStyle w:val="2"/>
        <w:numPr>
          <w:ilvl w:val="1"/>
          <w:numId w:val="17"/>
        </w:numPr>
        <w:spacing w:before="151"/>
      </w:pPr>
      <w:bookmarkStart w:id="63" w:name="_Toc502163309"/>
      <w:bookmarkStart w:id="64" w:name="_Toc508933394"/>
      <w:r>
        <w:rPr>
          <w:rFonts w:hint="eastAsia"/>
        </w:rPr>
        <w:t>コード</w:t>
      </w:r>
      <w:r w:rsidRPr="004B006D">
        <w:rPr>
          <w:rFonts w:hint="eastAsia"/>
        </w:rPr>
        <w:t>一覧</w:t>
      </w:r>
      <w:bookmarkEnd w:id="63"/>
      <w:bookmarkEnd w:id="64"/>
    </w:p>
    <w:p w:rsidR="00A02A16" w:rsidRDefault="00A02A16" w:rsidP="00655899">
      <w:pPr>
        <w:pStyle w:val="a3"/>
        <w:ind w:left="400"/>
        <w:rPr>
          <w:lang w:val="en-US" w:eastAsia="ja-JP"/>
        </w:rPr>
      </w:pPr>
    </w:p>
    <w:p w:rsidR="009D3ED8" w:rsidRPr="00664715" w:rsidRDefault="000D2250" w:rsidP="009D3ED8">
      <w:pPr>
        <w:pStyle w:val="a3"/>
        <w:ind w:leftChars="142" w:left="284" w:firstLineChars="71" w:firstLine="228"/>
        <w:rPr>
          <w:b/>
          <w:sz w:val="32"/>
          <w:szCs w:val="32"/>
          <w:lang w:val="en-US" w:eastAsia="ja-JP"/>
        </w:rPr>
      </w:pPr>
      <w:r>
        <w:rPr>
          <w:rFonts w:hint="eastAsia"/>
          <w:b/>
          <w:sz w:val="32"/>
          <w:szCs w:val="32"/>
          <w:lang w:val="en-US" w:eastAsia="ja-JP"/>
        </w:rPr>
        <w:t>未定稿</w:t>
      </w:r>
    </w:p>
    <w:p w:rsidR="004B006D" w:rsidRDefault="004B006D" w:rsidP="004B006D">
      <w:pPr>
        <w:pStyle w:val="a3"/>
        <w:ind w:left="400"/>
        <w:rPr>
          <w:lang w:val="en-US" w:eastAsia="ja-JP"/>
        </w:rPr>
      </w:pPr>
    </w:p>
    <w:p w:rsidR="004B006D" w:rsidRPr="004B006D" w:rsidRDefault="004B006D" w:rsidP="004B006D">
      <w:pPr>
        <w:pStyle w:val="a3"/>
        <w:ind w:left="400"/>
        <w:rPr>
          <w:lang w:val="en-US" w:eastAsia="ja-JP"/>
        </w:rPr>
      </w:pPr>
    </w:p>
    <w:p w:rsidR="004B006D" w:rsidRDefault="004B006D" w:rsidP="004B006D">
      <w:pPr>
        <w:pStyle w:val="3"/>
        <w:spacing w:after="151"/>
        <w:ind w:left="800"/>
      </w:pPr>
      <w:bookmarkStart w:id="65" w:name="_Toc508933395"/>
      <w:r w:rsidRPr="004B006D">
        <w:rPr>
          <w:rFonts w:hint="eastAsia"/>
        </w:rPr>
        <w:t>業界区分</w:t>
      </w:r>
      <w:bookmarkEnd w:id="65"/>
    </w:p>
    <w:p w:rsidR="004B006D" w:rsidRDefault="004B006D" w:rsidP="004B006D">
      <w:pPr>
        <w:pStyle w:val="a3"/>
        <w:ind w:left="400"/>
        <w:rPr>
          <w:lang w:val="en-US" w:eastAsia="ja-JP"/>
        </w:rPr>
      </w:pPr>
    </w:p>
    <w:p w:rsidR="000D2250" w:rsidRPr="00664715" w:rsidRDefault="000D2250" w:rsidP="000D2250">
      <w:pPr>
        <w:pStyle w:val="a3"/>
        <w:ind w:leftChars="142" w:left="284" w:firstLineChars="71" w:firstLine="228"/>
        <w:rPr>
          <w:b/>
          <w:sz w:val="32"/>
          <w:szCs w:val="32"/>
          <w:lang w:val="en-US" w:eastAsia="ja-JP"/>
        </w:rPr>
      </w:pPr>
      <w:r>
        <w:rPr>
          <w:rFonts w:hint="eastAsia"/>
          <w:b/>
          <w:sz w:val="32"/>
          <w:szCs w:val="32"/>
          <w:lang w:val="en-US" w:eastAsia="ja-JP"/>
        </w:rPr>
        <w:t>未定稿</w:t>
      </w:r>
    </w:p>
    <w:p w:rsidR="000D2250" w:rsidRDefault="000D2250" w:rsidP="004B006D">
      <w:pPr>
        <w:pStyle w:val="a3"/>
        <w:ind w:left="400"/>
        <w:rPr>
          <w:lang w:val="en-US" w:eastAsia="ja-JP"/>
        </w:rPr>
      </w:pPr>
    </w:p>
    <w:tbl>
      <w:tblPr>
        <w:tblW w:w="0" w:type="auto"/>
        <w:tblInd w:w="383" w:type="dxa"/>
        <w:tblCellMar>
          <w:left w:w="99" w:type="dxa"/>
          <w:right w:w="99" w:type="dxa"/>
        </w:tblCellMar>
        <w:tblLook w:val="04A0"/>
      </w:tblPr>
      <w:tblGrid>
        <w:gridCol w:w="1381"/>
        <w:gridCol w:w="1318"/>
        <w:gridCol w:w="1959"/>
        <w:gridCol w:w="4228"/>
      </w:tblGrid>
      <w:tr w:rsidR="000D2250" w:rsidRPr="000D2250" w:rsidTr="000D2250">
        <w:trPr>
          <w:trHeight w:val="270"/>
        </w:trPr>
        <w:tc>
          <w:tcPr>
            <w:tcW w:w="1381"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0D2250" w:rsidRPr="000D2250" w:rsidRDefault="000D2250" w:rsidP="000D2250">
            <w:pPr>
              <w:widowControl/>
              <w:ind w:leftChars="0" w:left="40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コード表</w:t>
            </w:r>
            <w:r w:rsidRPr="000D2250">
              <w:rPr>
                <w:rFonts w:ascii="Courier New" w:eastAsia="ＭＳ Ｐゴシック" w:hAnsi="Courier New" w:cs="Courier New"/>
                <w:color w:val="000000"/>
                <w:kern w:val="0"/>
                <w:sz w:val="22"/>
                <w:szCs w:val="22"/>
              </w:rPr>
              <w:t>ID</w:t>
            </w:r>
          </w:p>
        </w:tc>
        <w:tc>
          <w:tcPr>
            <w:tcW w:w="0" w:type="auto"/>
            <w:tcBorders>
              <w:top w:val="single" w:sz="4" w:space="0" w:color="auto"/>
              <w:left w:val="nil"/>
              <w:bottom w:val="single" w:sz="4" w:space="0" w:color="auto"/>
              <w:right w:val="single" w:sz="4" w:space="0" w:color="auto"/>
            </w:tcBorders>
            <w:shd w:val="clear" w:color="000000" w:fill="FFFF00"/>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DOMAIN</w:t>
            </w:r>
          </w:p>
        </w:tc>
        <w:tc>
          <w:tcPr>
            <w:tcW w:w="0" w:type="auto"/>
            <w:tcBorders>
              <w:top w:val="single" w:sz="4" w:space="0" w:color="auto"/>
              <w:left w:val="nil"/>
              <w:bottom w:val="single" w:sz="4" w:space="0" w:color="auto"/>
              <w:right w:val="single" w:sz="4" w:space="0" w:color="auto"/>
            </w:tcBorders>
            <w:shd w:val="clear" w:color="000000" w:fill="FFFF00"/>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コード表名称</w:t>
            </w:r>
          </w:p>
        </w:tc>
        <w:tc>
          <w:tcPr>
            <w:tcW w:w="0" w:type="auto"/>
            <w:tcBorders>
              <w:top w:val="single" w:sz="4" w:space="0" w:color="auto"/>
              <w:left w:val="nil"/>
              <w:bottom w:val="single" w:sz="4" w:space="0" w:color="auto"/>
              <w:right w:val="single" w:sz="4" w:space="0" w:color="auto"/>
            </w:tcBorders>
            <w:shd w:val="clear" w:color="000000" w:fill="FFFF00"/>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コード管理機関</w:t>
            </w:r>
          </w:p>
        </w:tc>
      </w:tr>
      <w:tr w:rsidR="000D2250" w:rsidRPr="000D2250" w:rsidTr="000D2250">
        <w:trPr>
          <w:trHeight w:val="270"/>
        </w:trPr>
        <w:tc>
          <w:tcPr>
            <w:tcW w:w="1381" w:type="dxa"/>
            <w:tcBorders>
              <w:top w:val="nil"/>
              <w:left w:val="single" w:sz="4" w:space="0" w:color="auto"/>
              <w:bottom w:val="single" w:sz="4" w:space="0" w:color="auto"/>
              <w:right w:val="single" w:sz="4" w:space="0" w:color="auto"/>
            </w:tcBorders>
            <w:shd w:val="clear" w:color="000000" w:fill="FFFF00"/>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管理機関</w:t>
            </w:r>
            <w:r w:rsidRPr="000D2250">
              <w:rPr>
                <w:rFonts w:ascii="Courier New" w:eastAsia="ＭＳ Ｐゴシック" w:hAnsi="Courier New" w:cs="Courier New"/>
                <w:color w:val="000000"/>
                <w:kern w:val="0"/>
                <w:sz w:val="22"/>
                <w:szCs w:val="22"/>
              </w:rPr>
              <w:t>ID</w:t>
            </w:r>
          </w:p>
        </w:tc>
        <w:tc>
          <w:tcPr>
            <w:tcW w:w="0" w:type="auto"/>
            <w:tcBorders>
              <w:top w:val="nil"/>
              <w:left w:val="nil"/>
              <w:bottom w:val="single" w:sz="4" w:space="0" w:color="auto"/>
              <w:right w:val="single" w:sz="4" w:space="0" w:color="auto"/>
            </w:tcBorders>
            <w:shd w:val="clear" w:color="000000" w:fill="FFFF00"/>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 SIPS</w:t>
            </w:r>
          </w:p>
        </w:tc>
        <w:tc>
          <w:tcPr>
            <w:tcW w:w="0" w:type="auto"/>
            <w:tcBorders>
              <w:top w:val="nil"/>
              <w:left w:val="nil"/>
              <w:bottom w:val="single" w:sz="4" w:space="0" w:color="auto"/>
              <w:right w:val="single" w:sz="4" w:space="0" w:color="auto"/>
            </w:tcBorders>
            <w:shd w:val="clear" w:color="000000" w:fill="FFFF00"/>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管理機関名称</w:t>
            </w:r>
          </w:p>
        </w:tc>
        <w:tc>
          <w:tcPr>
            <w:tcW w:w="0" w:type="auto"/>
            <w:tcBorders>
              <w:top w:val="nil"/>
              <w:left w:val="nil"/>
              <w:bottom w:val="single" w:sz="4" w:space="0" w:color="auto"/>
              <w:right w:val="single" w:sz="4" w:space="0" w:color="auto"/>
            </w:tcBorders>
            <w:shd w:val="clear" w:color="000000" w:fill="FFFF00"/>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サプライチェーン情報基盤研究会</w:t>
            </w:r>
          </w:p>
        </w:tc>
      </w:tr>
      <w:tr w:rsidR="000D2250" w:rsidRPr="000D2250" w:rsidTr="000D2250">
        <w:trPr>
          <w:trHeight w:val="27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コード値</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名称</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説明</w:t>
            </w:r>
          </w:p>
        </w:tc>
      </w:tr>
      <w:tr w:rsidR="000D2250" w:rsidRPr="000D2250" w:rsidTr="000D2250">
        <w:trPr>
          <w:trHeight w:val="75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JPSBASE</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業界横断</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基本</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業界横断</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の基本となるメッセージで、各業務領域メッセージ設計における参照モデルとして利用する。</w:t>
            </w:r>
          </w:p>
        </w:tc>
      </w:tr>
      <w:tr w:rsidR="000D2250" w:rsidRPr="000D2250" w:rsidTr="000D2250">
        <w:trPr>
          <w:trHeight w:val="69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lastRenderedPageBreak/>
              <w:t>JPSLGPC</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自治体消耗品購買</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豊田市役所一般購買の</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実証実験で定義。</w:t>
            </w:r>
          </w:p>
        </w:tc>
      </w:tr>
      <w:tr w:rsidR="000D2250" w:rsidRPr="000D2250" w:rsidTr="000D2250">
        <w:trPr>
          <w:trHeight w:val="709"/>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JPSSMED</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中小企業共通</w:t>
            </w:r>
            <w:r w:rsidRPr="000D2250">
              <w:rPr>
                <w:rFonts w:ascii="Courier New" w:eastAsia="ＭＳ Ｐゴシック" w:hAnsi="Courier New" w:cs="Courier New"/>
                <w:color w:val="000000"/>
                <w:kern w:val="0"/>
                <w:sz w:val="22"/>
                <w:szCs w:val="22"/>
              </w:rPr>
              <w:t>EDI</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中小企業共通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標準であり、基本、製造業、商社購買およびプロジェクト取引を含む。</w:t>
            </w:r>
          </w:p>
        </w:tc>
      </w:tr>
      <w:tr w:rsidR="000D2250" w:rsidRPr="000D2250" w:rsidTr="000D2250">
        <w:trPr>
          <w:trHeight w:val="709"/>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JPSFEDI</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金融</w:t>
            </w:r>
            <w:r w:rsidRPr="000D2250">
              <w:rPr>
                <w:rFonts w:ascii="Courier New" w:eastAsia="ＭＳ Ｐゴシック" w:hAnsi="Courier New" w:cs="Courier New"/>
                <w:color w:val="000000"/>
                <w:kern w:val="0"/>
                <w:sz w:val="22"/>
                <w:szCs w:val="22"/>
              </w:rPr>
              <w:t>EDI</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金流商流情報連携で使われる金融関連メッセージ。</w:t>
            </w:r>
          </w:p>
        </w:tc>
      </w:tr>
      <w:tr w:rsidR="000D2250" w:rsidRPr="000D2250" w:rsidTr="000D2250">
        <w:trPr>
          <w:trHeight w:val="709"/>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JPSSCDL</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スケジューリング</w:t>
            </w:r>
            <w:r w:rsidRPr="000D2250">
              <w:rPr>
                <w:rFonts w:ascii="Courier New" w:eastAsia="ＭＳ Ｐゴシック" w:hAnsi="Courier New" w:cs="Courier New"/>
                <w:color w:val="000000"/>
                <w:kern w:val="0"/>
                <w:sz w:val="22"/>
                <w:szCs w:val="22"/>
              </w:rPr>
              <w:t>SCM</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需要予測／納入指示の組み合わせによるジャストインタイム方式</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w:t>
            </w:r>
          </w:p>
        </w:tc>
      </w:tr>
      <w:tr w:rsidR="000D2250" w:rsidRPr="000D2250" w:rsidTr="000D2250">
        <w:trPr>
          <w:trHeight w:val="78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JPDR001</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石川を中心とした水産業界（鮮魚）における共通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r w:rsidR="000D2250" w:rsidRPr="000D2250" w:rsidTr="000D2250">
        <w:trPr>
          <w:trHeight w:val="27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JPDR002</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北海道の中小企業における次世代共通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r w:rsidR="000D2250" w:rsidRPr="000D2250" w:rsidTr="000D2250">
        <w:trPr>
          <w:trHeight w:val="739"/>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JPDR003</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大阪を中心とした中小製造業におけるビジネス情報共通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r w:rsidR="000D2250" w:rsidRPr="000D2250" w:rsidTr="000D2250">
        <w:trPr>
          <w:trHeight w:val="27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JPDR004</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貿易手続に係る輸出業界の受発注</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r w:rsidR="000D2250" w:rsidRPr="000D2250" w:rsidTr="000D2250">
        <w:trPr>
          <w:trHeight w:val="27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JPDR005</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日用品の卸・小売業界における共通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r w:rsidR="000D2250" w:rsidRPr="000D2250" w:rsidTr="000D2250">
        <w:trPr>
          <w:trHeight w:val="739"/>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JPDR006</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豊田商工会議所における商工会議所モデル共通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r w:rsidR="000D2250" w:rsidRPr="000D2250" w:rsidTr="000D2250">
        <w:trPr>
          <w:trHeight w:val="27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JPDR007</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碧南商工会議所における中小企業共通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r w:rsidR="000D2250" w:rsidRPr="000D2250" w:rsidTr="000D2250">
        <w:trPr>
          <w:trHeight w:val="27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JPDR008</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中小流通業界におけるクラウド型共通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r w:rsidR="000D2250" w:rsidRPr="000D2250" w:rsidTr="000D2250">
        <w:trPr>
          <w:trHeight w:val="27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JPDR009</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自動車業界における共通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r w:rsidR="000D2250" w:rsidRPr="000D2250" w:rsidTr="000D2250">
        <w:trPr>
          <w:trHeight w:val="27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JPDR010</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多摩地域活性化のためのビジネス情報共通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r w:rsidR="000D2250" w:rsidRPr="000D2250" w:rsidTr="000D2250">
        <w:trPr>
          <w:trHeight w:val="270"/>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JPDR011</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水インフラ業界における共通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r w:rsidR="000D2250" w:rsidRPr="000D2250" w:rsidTr="000D2250">
        <w:trPr>
          <w:trHeight w:val="672"/>
        </w:trPr>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JPDR012</w:t>
            </w:r>
          </w:p>
        </w:tc>
        <w:tc>
          <w:tcPr>
            <w:tcW w:w="0" w:type="auto"/>
            <w:tcBorders>
              <w:top w:val="nil"/>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0D2250" w:rsidRPr="000D2250" w:rsidRDefault="000D2250" w:rsidP="000D2250">
            <w:pPr>
              <w:widowControl/>
              <w:ind w:leftChars="0" w:left="0"/>
              <w:jc w:val="left"/>
              <w:rPr>
                <w:rFonts w:ascii="Courier New" w:eastAsia="ＭＳ Ｐゴシック" w:hAnsi="Courier New" w:cs="Courier New"/>
                <w:color w:val="000000"/>
                <w:kern w:val="0"/>
                <w:sz w:val="22"/>
                <w:szCs w:val="22"/>
              </w:rPr>
            </w:pPr>
            <w:r w:rsidRPr="000D2250">
              <w:rPr>
                <w:rFonts w:ascii="Courier New" w:eastAsia="ＭＳ Ｐゴシック" w:hAnsi="Courier New" w:cs="Courier New"/>
                <w:color w:val="000000"/>
                <w:kern w:val="0"/>
                <w:sz w:val="22"/>
                <w:szCs w:val="22"/>
              </w:rPr>
              <w:t>静岡発エンジニアリングチェーンにおける共通</w:t>
            </w:r>
            <w:r w:rsidRPr="000D2250">
              <w:rPr>
                <w:rFonts w:ascii="Courier New" w:eastAsia="ＭＳ Ｐゴシック" w:hAnsi="Courier New" w:cs="Courier New"/>
                <w:color w:val="000000"/>
                <w:kern w:val="0"/>
                <w:sz w:val="22"/>
                <w:szCs w:val="22"/>
              </w:rPr>
              <w:t>EDI</w:t>
            </w:r>
            <w:r w:rsidRPr="000D2250">
              <w:rPr>
                <w:rFonts w:ascii="Courier New" w:eastAsia="ＭＳ Ｐゴシック" w:hAnsi="Courier New" w:cs="Courier New"/>
                <w:color w:val="000000"/>
                <w:kern w:val="0"/>
                <w:sz w:val="22"/>
                <w:szCs w:val="22"/>
              </w:rPr>
              <w:t>連携</w:t>
            </w:r>
          </w:p>
        </w:tc>
      </w:tr>
    </w:tbl>
    <w:p w:rsidR="000D2250" w:rsidRPr="000D2250" w:rsidRDefault="000D2250" w:rsidP="004B006D">
      <w:pPr>
        <w:pStyle w:val="a3"/>
        <w:ind w:left="400"/>
        <w:rPr>
          <w:lang w:val="en-US" w:eastAsia="ja-JP"/>
        </w:rPr>
      </w:pPr>
    </w:p>
    <w:p w:rsidR="000D2250" w:rsidRDefault="000D2250" w:rsidP="004B006D">
      <w:pPr>
        <w:pStyle w:val="a3"/>
        <w:ind w:left="400"/>
        <w:rPr>
          <w:lang w:val="en-US" w:eastAsia="ja-JP"/>
        </w:rPr>
      </w:pPr>
    </w:p>
    <w:p w:rsidR="000D2250" w:rsidRDefault="000D2250" w:rsidP="000D2250">
      <w:pPr>
        <w:pStyle w:val="3"/>
        <w:spacing w:after="151"/>
        <w:ind w:left="800"/>
      </w:pPr>
      <w:bookmarkStart w:id="66" w:name="_Toc508933396"/>
      <w:r w:rsidRPr="004B006D">
        <w:rPr>
          <w:rFonts w:hint="eastAsia"/>
        </w:rPr>
        <w:t>データ区分</w:t>
      </w:r>
      <w:bookmarkEnd w:id="66"/>
    </w:p>
    <w:p w:rsidR="000D2250" w:rsidRDefault="000D2250" w:rsidP="004B006D">
      <w:pPr>
        <w:pStyle w:val="a3"/>
        <w:ind w:left="400"/>
        <w:rPr>
          <w:lang w:val="en-US" w:eastAsia="ja-JP"/>
        </w:rPr>
      </w:pPr>
    </w:p>
    <w:p w:rsidR="000D2250" w:rsidRPr="00664715" w:rsidRDefault="000D2250" w:rsidP="000D2250">
      <w:pPr>
        <w:pStyle w:val="a3"/>
        <w:ind w:leftChars="142" w:left="284" w:firstLineChars="71" w:firstLine="228"/>
        <w:rPr>
          <w:b/>
          <w:sz w:val="32"/>
          <w:szCs w:val="32"/>
          <w:lang w:val="en-US" w:eastAsia="ja-JP"/>
        </w:rPr>
      </w:pPr>
      <w:r>
        <w:rPr>
          <w:rFonts w:hint="eastAsia"/>
          <w:b/>
          <w:sz w:val="32"/>
          <w:szCs w:val="32"/>
          <w:lang w:val="en-US" w:eastAsia="ja-JP"/>
        </w:rPr>
        <w:t>未定稿</w:t>
      </w:r>
    </w:p>
    <w:p w:rsidR="000D2250" w:rsidRDefault="000D2250" w:rsidP="004B006D">
      <w:pPr>
        <w:pStyle w:val="a3"/>
        <w:ind w:left="400"/>
        <w:rPr>
          <w:lang w:val="en-US" w:eastAsia="ja-JP"/>
        </w:rPr>
      </w:pPr>
    </w:p>
    <w:p w:rsidR="004B006D" w:rsidRDefault="004B006D" w:rsidP="004B006D">
      <w:pPr>
        <w:pStyle w:val="a3"/>
        <w:ind w:left="400"/>
        <w:rPr>
          <w:lang w:val="en-US" w:eastAsia="ja-JP"/>
        </w:rPr>
      </w:pPr>
    </w:p>
    <w:p w:rsidR="00A02A16" w:rsidRDefault="00A02A16" w:rsidP="00A02A16">
      <w:pPr>
        <w:pStyle w:val="2"/>
        <w:numPr>
          <w:ilvl w:val="1"/>
          <w:numId w:val="17"/>
        </w:numPr>
        <w:spacing w:before="151"/>
      </w:pPr>
      <w:bookmarkStart w:id="67" w:name="_Toc502163310"/>
      <w:bookmarkStart w:id="68" w:name="_Toc508933397"/>
      <w:r>
        <w:rPr>
          <w:rFonts w:hint="eastAsia"/>
        </w:rPr>
        <w:t>メッセージ例</w:t>
      </w:r>
      <w:bookmarkEnd w:id="67"/>
      <w:bookmarkEnd w:id="68"/>
    </w:p>
    <w:p w:rsidR="004B006D" w:rsidRPr="004B006D" w:rsidRDefault="004B006D" w:rsidP="00655899">
      <w:pPr>
        <w:pStyle w:val="a3"/>
        <w:ind w:left="400"/>
        <w:rPr>
          <w:lang w:val="en-US" w:eastAsia="ja-JP"/>
        </w:rPr>
      </w:pPr>
    </w:p>
    <w:p w:rsidR="009D3ED8" w:rsidRPr="00664715" w:rsidRDefault="000D2250" w:rsidP="009D3ED8">
      <w:pPr>
        <w:pStyle w:val="a3"/>
        <w:ind w:leftChars="142" w:left="284" w:firstLineChars="71" w:firstLine="228"/>
        <w:rPr>
          <w:b/>
          <w:sz w:val="32"/>
          <w:szCs w:val="32"/>
          <w:lang w:val="en-US" w:eastAsia="ja-JP"/>
        </w:rPr>
      </w:pPr>
      <w:r>
        <w:rPr>
          <w:rFonts w:hint="eastAsia"/>
          <w:b/>
          <w:sz w:val="32"/>
          <w:szCs w:val="32"/>
          <w:lang w:val="en-US" w:eastAsia="ja-JP"/>
        </w:rPr>
        <w:t>未定稿</w:t>
      </w:r>
    </w:p>
    <w:p w:rsidR="004B006D" w:rsidRDefault="004B006D" w:rsidP="004B006D">
      <w:pPr>
        <w:pStyle w:val="a3"/>
        <w:ind w:left="400"/>
        <w:rPr>
          <w:lang w:val="en-US" w:eastAsia="ja-JP"/>
        </w:rPr>
      </w:pPr>
    </w:p>
    <w:p w:rsidR="004B006D" w:rsidRPr="004B006D" w:rsidRDefault="004B006D" w:rsidP="004B006D">
      <w:pPr>
        <w:pStyle w:val="a3"/>
        <w:ind w:left="400"/>
        <w:rPr>
          <w:lang w:val="en-US"/>
        </w:rPr>
      </w:pPr>
      <w:r w:rsidRPr="004B006D">
        <w:rPr>
          <w:lang w:val="en-US"/>
        </w:rPr>
        <w:t xml:space="preserve">- </w:t>
      </w:r>
      <w:r w:rsidRPr="004B006D">
        <w:rPr>
          <w:rFonts w:hint="eastAsia"/>
          <w:lang w:val="en-US"/>
        </w:rPr>
        <w:t>商流情報がエンコードされて組込まれたもの</w:t>
      </w:r>
    </w:p>
    <w:p w:rsidR="004B006D" w:rsidRDefault="004B006D" w:rsidP="004B006D">
      <w:pPr>
        <w:pStyle w:val="a3"/>
        <w:ind w:left="400"/>
        <w:rPr>
          <w:lang w:val="en-US" w:eastAsia="ja-JP"/>
        </w:rPr>
      </w:pPr>
    </w:p>
    <w:p w:rsidR="004B58EE" w:rsidRPr="004B006D" w:rsidRDefault="004B58EE" w:rsidP="004B58EE">
      <w:pPr>
        <w:pStyle w:val="a3"/>
        <w:ind w:leftChars="0"/>
        <w:rPr>
          <w:lang w:val="en-US"/>
        </w:rPr>
      </w:pPr>
      <w:r w:rsidRPr="004B006D">
        <w:rPr>
          <w:rFonts w:hint="eastAsia"/>
          <w:lang w:val="en-US"/>
        </w:rPr>
        <w:t>メッセージ例</w:t>
      </w:r>
    </w:p>
    <w:p w:rsidR="004B58EE" w:rsidRPr="004B006D" w:rsidRDefault="004B58EE" w:rsidP="006A1EB6">
      <w:pPr>
        <w:pStyle w:val="a3"/>
        <w:numPr>
          <w:ilvl w:val="1"/>
          <w:numId w:val="12"/>
        </w:numPr>
        <w:ind w:left="760"/>
        <w:rPr>
          <w:lang w:val="en-US"/>
        </w:rPr>
      </w:pPr>
      <w:r w:rsidRPr="004B006D">
        <w:rPr>
          <w:lang w:val="en-US"/>
        </w:rPr>
        <w:t>ISO20022</w:t>
      </w:r>
      <w:r w:rsidRPr="004B006D">
        <w:rPr>
          <w:rFonts w:hint="eastAsia"/>
          <w:lang w:val="en-US"/>
        </w:rPr>
        <w:t>（</w:t>
      </w:r>
      <w:r w:rsidRPr="004B006D">
        <w:rPr>
          <w:lang w:val="en-US"/>
        </w:rPr>
        <w:t>Pain.001</w:t>
      </w:r>
      <w:r w:rsidRPr="004B006D">
        <w:rPr>
          <w:rFonts w:hint="eastAsia"/>
          <w:lang w:val="en-US"/>
        </w:rPr>
        <w:t>、</w:t>
      </w:r>
      <w:r w:rsidRPr="004B006D">
        <w:rPr>
          <w:lang w:val="en-US"/>
        </w:rPr>
        <w:t>Camt.052</w:t>
      </w:r>
      <w:r w:rsidRPr="004B006D">
        <w:rPr>
          <w:rFonts w:hint="eastAsia"/>
          <w:lang w:val="en-US"/>
        </w:rPr>
        <w:t>、</w:t>
      </w:r>
      <w:r w:rsidRPr="004B006D">
        <w:rPr>
          <w:lang w:val="en-US"/>
        </w:rPr>
        <w:t>Camt.054</w:t>
      </w:r>
      <w:r w:rsidRPr="004B006D">
        <w:rPr>
          <w:rFonts w:hint="eastAsia"/>
          <w:lang w:val="en-US"/>
        </w:rPr>
        <w:t>）</w:t>
      </w:r>
      <w:r w:rsidRPr="004B006D">
        <w:rPr>
          <w:rFonts w:hint="eastAsia"/>
          <w:lang w:val="en-US"/>
        </w:rPr>
        <w:t xml:space="preserve"> </w:t>
      </w:r>
    </w:p>
    <w:p w:rsidR="004B58EE" w:rsidRPr="004B006D" w:rsidRDefault="004B58EE" w:rsidP="004B58EE">
      <w:pPr>
        <w:pStyle w:val="a3"/>
        <w:ind w:left="400"/>
        <w:rPr>
          <w:lang w:val="en-US"/>
        </w:rPr>
      </w:pPr>
      <w:r w:rsidRPr="004B006D">
        <w:rPr>
          <w:lang w:val="en-US"/>
        </w:rPr>
        <w:lastRenderedPageBreak/>
        <w:t xml:space="preserve">- </w:t>
      </w:r>
      <w:r w:rsidRPr="004B006D">
        <w:rPr>
          <w:rFonts w:hint="eastAsia"/>
          <w:lang w:val="en-US"/>
        </w:rPr>
        <w:t>商流情報がエンコードされて組込まれたもの</w:t>
      </w:r>
    </w:p>
    <w:p w:rsidR="004B58EE" w:rsidRPr="004B006D" w:rsidRDefault="004B58EE" w:rsidP="006A1EB6">
      <w:pPr>
        <w:pStyle w:val="a3"/>
        <w:numPr>
          <w:ilvl w:val="1"/>
          <w:numId w:val="13"/>
        </w:numPr>
        <w:ind w:left="760"/>
        <w:rPr>
          <w:lang w:val="en-US"/>
        </w:rPr>
      </w:pPr>
      <w:r w:rsidRPr="004B006D">
        <w:rPr>
          <w:rFonts w:hint="eastAsia"/>
          <w:lang w:val="en-US"/>
        </w:rPr>
        <w:t>国連</w:t>
      </w:r>
      <w:r w:rsidRPr="004B006D">
        <w:rPr>
          <w:lang w:val="en-US"/>
        </w:rPr>
        <w:t>CEFACT</w:t>
      </w:r>
      <w:r w:rsidRPr="004B006D">
        <w:rPr>
          <w:rFonts w:hint="eastAsia"/>
          <w:lang w:val="en-US"/>
        </w:rPr>
        <w:t>（</w:t>
      </w:r>
      <w:r w:rsidRPr="004B006D">
        <w:rPr>
          <w:lang w:val="en-US"/>
        </w:rPr>
        <w:t>Remittance Advice</w:t>
      </w:r>
      <w:r w:rsidRPr="004B006D">
        <w:rPr>
          <w:rFonts w:hint="eastAsia"/>
          <w:lang w:val="en-US"/>
        </w:rPr>
        <w:t>）</w:t>
      </w:r>
      <w:r w:rsidRPr="004B006D">
        <w:rPr>
          <w:rFonts w:hint="eastAsia"/>
          <w:lang w:val="en-US"/>
        </w:rPr>
        <w:t xml:space="preserve"> </w:t>
      </w:r>
    </w:p>
    <w:p w:rsidR="004B58EE" w:rsidRPr="004B006D" w:rsidRDefault="004B58EE" w:rsidP="004B58EE">
      <w:pPr>
        <w:pStyle w:val="a3"/>
        <w:ind w:left="400"/>
        <w:rPr>
          <w:lang w:val="en-US"/>
        </w:rPr>
      </w:pPr>
      <w:r w:rsidRPr="004B006D">
        <w:rPr>
          <w:lang w:val="en-US"/>
        </w:rPr>
        <w:t xml:space="preserve">- </w:t>
      </w:r>
      <w:r w:rsidRPr="004B006D">
        <w:rPr>
          <w:rFonts w:hint="eastAsia"/>
          <w:lang w:val="en-US"/>
        </w:rPr>
        <w:t>金流情報に組み込まれる元となるもの</w:t>
      </w:r>
    </w:p>
    <w:p w:rsidR="004B58EE" w:rsidRDefault="004B58EE" w:rsidP="004B58EE">
      <w:pPr>
        <w:pStyle w:val="a3"/>
        <w:ind w:left="400"/>
        <w:rPr>
          <w:lang w:val="en-US" w:eastAsia="ja-JP"/>
        </w:rPr>
      </w:pPr>
    </w:p>
    <w:p w:rsidR="004B58EE" w:rsidRPr="004B58EE" w:rsidRDefault="004B58EE" w:rsidP="004B006D">
      <w:pPr>
        <w:pStyle w:val="a3"/>
        <w:ind w:left="400"/>
        <w:rPr>
          <w:lang w:val="en-US" w:eastAsia="ja-JP"/>
        </w:rPr>
      </w:pPr>
    </w:p>
    <w:p w:rsidR="004B58EE" w:rsidRDefault="004B58EE" w:rsidP="004B006D">
      <w:pPr>
        <w:pStyle w:val="a3"/>
        <w:ind w:left="400"/>
        <w:rPr>
          <w:lang w:val="en-US" w:eastAsia="ja-JP"/>
        </w:rPr>
      </w:pPr>
    </w:p>
    <w:p w:rsidR="004B006D" w:rsidRDefault="004B006D" w:rsidP="004B006D">
      <w:pPr>
        <w:pStyle w:val="3"/>
        <w:spacing w:after="151"/>
        <w:ind w:left="800"/>
      </w:pPr>
      <w:bookmarkStart w:id="69" w:name="_Toc508933398"/>
      <w:r w:rsidRPr="004B006D">
        <w:t>Pain.001</w:t>
      </w:r>
      <w:r w:rsidR="00994C6B">
        <w:rPr>
          <w:rFonts w:hint="eastAsia"/>
        </w:rPr>
        <w:t>の例</w:t>
      </w:r>
      <w:bookmarkEnd w:id="69"/>
    </w:p>
    <w:p w:rsidR="004B006D" w:rsidRPr="004B006D" w:rsidRDefault="004B006D" w:rsidP="004B006D">
      <w:pPr>
        <w:pStyle w:val="a3"/>
        <w:ind w:left="400"/>
        <w:rPr>
          <w:lang w:val="en-US" w:eastAsia="ja-JP"/>
        </w:rPr>
      </w:pPr>
    </w:p>
    <w:p w:rsidR="004B006D" w:rsidRDefault="004B006D" w:rsidP="004B006D">
      <w:pPr>
        <w:pStyle w:val="3"/>
        <w:spacing w:after="151"/>
        <w:ind w:left="800"/>
      </w:pPr>
      <w:bookmarkStart w:id="70" w:name="_Toc508933399"/>
      <w:r w:rsidRPr="004B006D">
        <w:t>Camt.052</w:t>
      </w:r>
      <w:r w:rsidR="00994C6B">
        <w:rPr>
          <w:rFonts w:hint="eastAsia"/>
        </w:rPr>
        <w:t>の例</w:t>
      </w:r>
      <w:bookmarkEnd w:id="70"/>
    </w:p>
    <w:p w:rsidR="004B006D" w:rsidRDefault="004B006D" w:rsidP="004B006D">
      <w:pPr>
        <w:pStyle w:val="a3"/>
        <w:ind w:left="400"/>
        <w:rPr>
          <w:lang w:val="en-US" w:eastAsia="ja-JP"/>
        </w:rPr>
      </w:pPr>
    </w:p>
    <w:p w:rsidR="004B006D" w:rsidRDefault="004B006D" w:rsidP="004B006D">
      <w:pPr>
        <w:pStyle w:val="3"/>
        <w:spacing w:after="151"/>
        <w:ind w:left="800"/>
      </w:pPr>
      <w:bookmarkStart w:id="71" w:name="_Toc508933400"/>
      <w:r w:rsidRPr="004B006D">
        <w:t>Camt.054</w:t>
      </w:r>
      <w:r w:rsidR="00994C6B">
        <w:rPr>
          <w:rFonts w:hint="eastAsia"/>
        </w:rPr>
        <w:t>の例</w:t>
      </w:r>
      <w:bookmarkEnd w:id="71"/>
    </w:p>
    <w:p w:rsidR="004B006D" w:rsidRPr="004B006D" w:rsidRDefault="004B006D" w:rsidP="004B006D">
      <w:pPr>
        <w:pStyle w:val="a3"/>
        <w:ind w:left="400"/>
        <w:rPr>
          <w:lang w:val="en-US" w:eastAsia="ja-JP"/>
        </w:rPr>
      </w:pPr>
    </w:p>
    <w:p w:rsidR="004B006D" w:rsidRDefault="004B006D" w:rsidP="004B006D">
      <w:pPr>
        <w:pStyle w:val="3"/>
        <w:spacing w:after="151"/>
        <w:ind w:left="800"/>
      </w:pPr>
      <w:bookmarkStart w:id="72" w:name="_Toc508933401"/>
      <w:r w:rsidRPr="004B006D">
        <w:t>Remittance Advice</w:t>
      </w:r>
      <w:r w:rsidR="00994C6B">
        <w:rPr>
          <w:rFonts w:hint="eastAsia"/>
        </w:rPr>
        <w:t>の例</w:t>
      </w:r>
      <w:bookmarkEnd w:id="72"/>
    </w:p>
    <w:p w:rsidR="004B006D" w:rsidRPr="004B006D" w:rsidRDefault="004B006D" w:rsidP="004B006D">
      <w:pPr>
        <w:pStyle w:val="a3"/>
        <w:ind w:left="400"/>
        <w:rPr>
          <w:lang w:val="en-US" w:eastAsia="ja-JP"/>
        </w:rPr>
      </w:pPr>
    </w:p>
    <w:p w:rsidR="004B006D" w:rsidRPr="004B006D" w:rsidRDefault="004B006D" w:rsidP="004B006D">
      <w:pPr>
        <w:pStyle w:val="a3"/>
        <w:ind w:left="400"/>
        <w:rPr>
          <w:lang w:val="en-US"/>
        </w:rPr>
      </w:pPr>
      <w:r w:rsidRPr="004B006D">
        <w:rPr>
          <w:lang w:val="en-US"/>
        </w:rPr>
        <w:t xml:space="preserve">- </w:t>
      </w:r>
      <w:r w:rsidRPr="004B006D">
        <w:rPr>
          <w:rFonts w:hint="eastAsia"/>
          <w:lang w:val="en-US"/>
        </w:rPr>
        <w:t>金流情報に組み込まれる元となるもの</w:t>
      </w:r>
    </w:p>
    <w:p w:rsidR="004B006D" w:rsidRPr="004B006D" w:rsidRDefault="004B006D" w:rsidP="00655899">
      <w:pPr>
        <w:pStyle w:val="a3"/>
        <w:ind w:left="400"/>
        <w:rPr>
          <w:lang w:val="en-US" w:eastAsia="ja-JP"/>
        </w:rPr>
      </w:pPr>
    </w:p>
    <w:p w:rsidR="004B006D" w:rsidRDefault="004B006D" w:rsidP="00655899">
      <w:pPr>
        <w:pStyle w:val="a3"/>
        <w:ind w:left="400"/>
        <w:rPr>
          <w:lang w:val="en-US" w:eastAsia="ja-JP"/>
        </w:rPr>
      </w:pPr>
    </w:p>
    <w:p w:rsidR="00876319" w:rsidRPr="00F30C51" w:rsidRDefault="00876319" w:rsidP="00876319">
      <w:pPr>
        <w:pStyle w:val="2"/>
        <w:spacing w:before="151"/>
        <w:ind w:leftChars="54" w:left="709"/>
      </w:pPr>
      <w:bookmarkStart w:id="73" w:name="_Toc508933402"/>
      <w:r>
        <w:rPr>
          <w:rFonts w:hint="eastAsia"/>
        </w:rPr>
        <w:t>メッセージ例</w:t>
      </w:r>
      <w:bookmarkEnd w:id="73"/>
    </w:p>
    <w:p w:rsidR="00A02A16" w:rsidRDefault="00A02A16" w:rsidP="00655899">
      <w:pPr>
        <w:pStyle w:val="a3"/>
        <w:ind w:left="400"/>
        <w:rPr>
          <w:lang w:val="en-US" w:eastAsia="ja-JP"/>
        </w:rPr>
      </w:pPr>
    </w:p>
    <w:p w:rsidR="006A0134" w:rsidRDefault="006A0134" w:rsidP="006A0134">
      <w:pPr>
        <w:pStyle w:val="a3"/>
        <w:ind w:left="400"/>
        <w:rPr>
          <w:lang w:val="en-US" w:eastAsia="ja-JP"/>
        </w:rPr>
      </w:pPr>
    </w:p>
    <w:p w:rsidR="006A0134" w:rsidRDefault="006A0134" w:rsidP="006A0134">
      <w:pPr>
        <w:pStyle w:val="3"/>
        <w:spacing w:after="151"/>
        <w:ind w:left="800"/>
      </w:pPr>
      <w:r w:rsidRPr="004B006D">
        <w:t>Pain.001</w:t>
      </w:r>
      <w:r>
        <w:rPr>
          <w:rFonts w:hint="eastAsia"/>
        </w:rPr>
        <w:t>の例</w:t>
      </w:r>
    </w:p>
    <w:p w:rsidR="006A0134" w:rsidRDefault="006A0134" w:rsidP="006A0134">
      <w:pPr>
        <w:pStyle w:val="a3"/>
        <w:ind w:left="400"/>
        <w:rPr>
          <w:lang w:val="en-US" w:eastAsia="ja-JP"/>
        </w:rPr>
      </w:pPr>
    </w:p>
    <w:p w:rsidR="006A0134" w:rsidRPr="00664715" w:rsidRDefault="006A0134" w:rsidP="006A0134">
      <w:pPr>
        <w:pStyle w:val="a3"/>
        <w:ind w:leftChars="142" w:left="284" w:firstLineChars="71" w:firstLine="228"/>
        <w:rPr>
          <w:b/>
          <w:sz w:val="32"/>
          <w:szCs w:val="32"/>
          <w:lang w:val="en-US" w:eastAsia="ja-JP"/>
        </w:rPr>
      </w:pPr>
      <w:r>
        <w:rPr>
          <w:rFonts w:hint="eastAsia"/>
          <w:b/>
          <w:sz w:val="32"/>
          <w:szCs w:val="32"/>
          <w:lang w:val="en-US" w:eastAsia="ja-JP"/>
        </w:rPr>
        <w:t>未定稿</w:t>
      </w:r>
    </w:p>
    <w:p w:rsidR="006A0134" w:rsidRDefault="006A0134" w:rsidP="006A0134">
      <w:pPr>
        <w:pStyle w:val="a3"/>
        <w:ind w:left="400"/>
        <w:rPr>
          <w:lang w:val="en-US" w:eastAsia="ja-JP"/>
        </w:rPr>
      </w:pPr>
    </w:p>
    <w:p w:rsidR="006A0134" w:rsidRDefault="006A0134" w:rsidP="006A0134">
      <w:pPr>
        <w:pStyle w:val="a3"/>
        <w:ind w:left="400"/>
        <w:rPr>
          <w:lang w:val="en-US" w:eastAsia="ja-JP"/>
        </w:rPr>
      </w:pPr>
      <w:r>
        <w:rPr>
          <w:rFonts w:hint="eastAsia"/>
          <w:lang w:val="en-US" w:eastAsia="ja-JP"/>
        </w:rPr>
        <w:t>金流情報と</w:t>
      </w:r>
      <w:r>
        <w:rPr>
          <w:rFonts w:hint="eastAsia"/>
          <w:lang w:val="en-US" w:eastAsia="ja-JP"/>
        </w:rPr>
        <w:t>Pain.001</w:t>
      </w:r>
      <w:r>
        <w:rPr>
          <w:rFonts w:hint="eastAsia"/>
          <w:lang w:val="en-US" w:eastAsia="ja-JP"/>
        </w:rPr>
        <w:t>メッセージを作成し、</w:t>
      </w:r>
      <w:r>
        <w:rPr>
          <w:rFonts w:hint="eastAsia"/>
          <w:lang w:val="en-US" w:eastAsia="ja-JP"/>
        </w:rPr>
        <w:t>XML</w:t>
      </w:r>
      <w:r>
        <w:rPr>
          <w:rFonts w:hint="eastAsia"/>
          <w:lang w:val="en-US" w:eastAsia="ja-JP"/>
        </w:rPr>
        <w:t>を標準出力に出す動作検証済のプログラム</w:t>
      </w:r>
    </w:p>
    <w:p w:rsidR="006A0134" w:rsidRPr="004B58EE" w:rsidRDefault="006A0134" w:rsidP="006A0134">
      <w:pPr>
        <w:pStyle w:val="a3"/>
        <w:ind w:left="400"/>
        <w:rPr>
          <w:lang w:val="en-US" w:eastAsia="ja-JP"/>
        </w:rPr>
      </w:pPr>
    </w:p>
    <w:p w:rsidR="006A0134" w:rsidRPr="004B006D" w:rsidRDefault="006A0134" w:rsidP="006A0134">
      <w:pPr>
        <w:pStyle w:val="a3"/>
        <w:ind w:left="400"/>
        <w:rPr>
          <w:lang w:val="en-US" w:eastAsia="ja-JP"/>
        </w:rPr>
      </w:pPr>
    </w:p>
    <w:p w:rsidR="006A0134" w:rsidRDefault="006A0134" w:rsidP="006A0134">
      <w:pPr>
        <w:pStyle w:val="3"/>
        <w:spacing w:after="151"/>
        <w:ind w:left="800"/>
      </w:pPr>
      <w:r w:rsidRPr="004B006D">
        <w:t>Camt.052</w:t>
      </w:r>
      <w:r>
        <w:rPr>
          <w:rFonts w:hint="eastAsia"/>
        </w:rPr>
        <w:t>の例</w:t>
      </w:r>
    </w:p>
    <w:p w:rsidR="006A0134" w:rsidRDefault="006A0134" w:rsidP="006A0134">
      <w:pPr>
        <w:pStyle w:val="a3"/>
        <w:ind w:left="400"/>
        <w:rPr>
          <w:lang w:val="en-US" w:eastAsia="ja-JP"/>
        </w:rPr>
      </w:pPr>
    </w:p>
    <w:p w:rsidR="003F0C41" w:rsidRPr="00664715" w:rsidRDefault="000D2250" w:rsidP="003F0C41">
      <w:pPr>
        <w:pStyle w:val="a3"/>
        <w:ind w:leftChars="142" w:left="284" w:firstLineChars="71" w:firstLine="228"/>
        <w:rPr>
          <w:b/>
          <w:sz w:val="32"/>
          <w:szCs w:val="32"/>
          <w:lang w:val="en-US" w:eastAsia="ja-JP"/>
        </w:rPr>
      </w:pPr>
      <w:r>
        <w:rPr>
          <w:rFonts w:hint="eastAsia"/>
          <w:b/>
          <w:sz w:val="32"/>
          <w:szCs w:val="32"/>
          <w:lang w:val="en-US" w:eastAsia="ja-JP"/>
        </w:rPr>
        <w:t>未定稿</w:t>
      </w:r>
    </w:p>
    <w:p w:rsidR="00876319" w:rsidRDefault="00876319" w:rsidP="00655899">
      <w:pPr>
        <w:pStyle w:val="a3"/>
        <w:ind w:left="400"/>
        <w:rPr>
          <w:lang w:val="en-US" w:eastAsia="ja-JP"/>
        </w:rPr>
      </w:pPr>
    </w:p>
    <w:p w:rsidR="004B58EE" w:rsidRDefault="004B58EE" w:rsidP="004B58EE">
      <w:pPr>
        <w:pStyle w:val="a3"/>
        <w:ind w:left="400"/>
        <w:rPr>
          <w:lang w:val="en-US" w:eastAsia="ja-JP"/>
        </w:rPr>
      </w:pPr>
      <w:r>
        <w:rPr>
          <w:rFonts w:hint="eastAsia"/>
          <w:lang w:val="en-US" w:eastAsia="ja-JP"/>
        </w:rPr>
        <w:t>Camt.052</w:t>
      </w:r>
      <w:r>
        <w:rPr>
          <w:rFonts w:hint="eastAsia"/>
          <w:lang w:val="en-US" w:eastAsia="ja-JP"/>
        </w:rPr>
        <w:t>メッセージを読み込み、金流情報と金融</w:t>
      </w:r>
      <w:r>
        <w:rPr>
          <w:rFonts w:hint="eastAsia"/>
          <w:lang w:val="en-US" w:eastAsia="ja-JP"/>
        </w:rPr>
        <w:t>EDI</w:t>
      </w:r>
      <w:r>
        <w:rPr>
          <w:rFonts w:hint="eastAsia"/>
          <w:lang w:val="en-US" w:eastAsia="ja-JP"/>
        </w:rPr>
        <w:t>情報を標準出力に出す動作検証済のプログラム</w:t>
      </w:r>
    </w:p>
    <w:p w:rsidR="006A0134" w:rsidRDefault="006A0134" w:rsidP="006A0134">
      <w:pPr>
        <w:pStyle w:val="3"/>
        <w:spacing w:after="151"/>
        <w:ind w:left="800"/>
      </w:pPr>
      <w:r w:rsidRPr="004B006D">
        <w:lastRenderedPageBreak/>
        <w:t>Camt.05</w:t>
      </w:r>
      <w:r>
        <w:rPr>
          <w:rFonts w:hint="eastAsia"/>
        </w:rPr>
        <w:t>4</w:t>
      </w:r>
      <w:r>
        <w:rPr>
          <w:rFonts w:hint="eastAsia"/>
        </w:rPr>
        <w:t>の例</w:t>
      </w:r>
    </w:p>
    <w:p w:rsidR="006A0134" w:rsidRPr="00876319" w:rsidRDefault="006A0134" w:rsidP="006A0134">
      <w:pPr>
        <w:pStyle w:val="a3"/>
        <w:ind w:left="400"/>
        <w:rPr>
          <w:lang w:val="en-US" w:eastAsia="ja-JP"/>
        </w:rPr>
      </w:pPr>
    </w:p>
    <w:p w:rsidR="006A0134" w:rsidRPr="00664715" w:rsidRDefault="006A0134" w:rsidP="006A0134">
      <w:pPr>
        <w:pStyle w:val="a3"/>
        <w:ind w:leftChars="142" w:left="284" w:firstLineChars="71" w:firstLine="228"/>
        <w:rPr>
          <w:b/>
          <w:sz w:val="32"/>
          <w:szCs w:val="32"/>
          <w:lang w:val="en-US" w:eastAsia="ja-JP"/>
        </w:rPr>
      </w:pPr>
      <w:r>
        <w:rPr>
          <w:rFonts w:hint="eastAsia"/>
          <w:b/>
          <w:sz w:val="32"/>
          <w:szCs w:val="32"/>
          <w:lang w:val="en-US" w:eastAsia="ja-JP"/>
        </w:rPr>
        <w:t>未定稿</w:t>
      </w:r>
    </w:p>
    <w:p w:rsidR="006A0134" w:rsidRDefault="006A0134" w:rsidP="006A0134">
      <w:pPr>
        <w:pStyle w:val="a3"/>
        <w:ind w:left="400"/>
        <w:rPr>
          <w:lang w:val="en-US" w:eastAsia="ja-JP"/>
        </w:rPr>
      </w:pPr>
    </w:p>
    <w:p w:rsidR="006A0134" w:rsidRDefault="006A0134" w:rsidP="006A0134">
      <w:pPr>
        <w:pStyle w:val="a3"/>
        <w:ind w:left="400"/>
        <w:rPr>
          <w:lang w:val="en-US" w:eastAsia="ja-JP"/>
        </w:rPr>
      </w:pPr>
      <w:r>
        <w:rPr>
          <w:rFonts w:hint="eastAsia"/>
          <w:lang w:val="en-US" w:eastAsia="ja-JP"/>
        </w:rPr>
        <w:t>Camt.054</w:t>
      </w:r>
      <w:r>
        <w:rPr>
          <w:rFonts w:hint="eastAsia"/>
          <w:lang w:val="en-US" w:eastAsia="ja-JP"/>
        </w:rPr>
        <w:t>メッセージを読み込み、金流情報と金融</w:t>
      </w:r>
      <w:r>
        <w:rPr>
          <w:rFonts w:hint="eastAsia"/>
          <w:lang w:val="en-US" w:eastAsia="ja-JP"/>
        </w:rPr>
        <w:t>EDI</w:t>
      </w:r>
      <w:r>
        <w:rPr>
          <w:rFonts w:hint="eastAsia"/>
          <w:lang w:val="en-US" w:eastAsia="ja-JP"/>
        </w:rPr>
        <w:t>情報を標準出力に出す動作検証済のプログラム</w:t>
      </w:r>
    </w:p>
    <w:p w:rsidR="004B58EE" w:rsidRDefault="004B58EE" w:rsidP="00655899">
      <w:pPr>
        <w:pStyle w:val="a3"/>
        <w:ind w:left="400"/>
        <w:rPr>
          <w:lang w:val="en-US" w:eastAsia="ja-JP"/>
        </w:rPr>
      </w:pPr>
    </w:p>
    <w:p w:rsidR="006A0134" w:rsidRDefault="006A0134" w:rsidP="006A0134">
      <w:pPr>
        <w:pStyle w:val="3"/>
        <w:spacing w:after="151"/>
        <w:ind w:left="800"/>
      </w:pPr>
      <w:r>
        <w:rPr>
          <w:rFonts w:hint="eastAsia"/>
        </w:rPr>
        <w:t>Pain</w:t>
      </w:r>
      <w:r w:rsidRPr="004B006D">
        <w:t>.0</w:t>
      </w:r>
      <w:r>
        <w:rPr>
          <w:rFonts w:hint="eastAsia"/>
        </w:rPr>
        <w:t>0</w:t>
      </w:r>
      <w:r w:rsidRPr="004B006D">
        <w:t>2</w:t>
      </w:r>
      <w:r>
        <w:rPr>
          <w:rFonts w:hint="eastAsia"/>
        </w:rPr>
        <w:t>の例</w:t>
      </w:r>
      <w:bookmarkStart w:id="74" w:name="_GoBack"/>
      <w:bookmarkEnd w:id="74"/>
    </w:p>
    <w:p w:rsidR="006A0134" w:rsidRDefault="006A0134" w:rsidP="00655899">
      <w:pPr>
        <w:pStyle w:val="a3"/>
        <w:ind w:left="400"/>
        <w:rPr>
          <w:lang w:val="en-US" w:eastAsia="ja-JP"/>
        </w:rPr>
      </w:pPr>
    </w:p>
    <w:p w:rsidR="006A0134" w:rsidRDefault="000604B3" w:rsidP="006A0134">
      <w:pPr>
        <w:pStyle w:val="3"/>
        <w:spacing w:after="151"/>
        <w:ind w:left="800"/>
      </w:pPr>
      <w:r>
        <w:rPr>
          <w:rFonts w:hint="eastAsia"/>
        </w:rPr>
        <w:t>Bah</w:t>
      </w:r>
      <w:r w:rsidR="006A0134" w:rsidRPr="004B006D">
        <w:t>.0</w:t>
      </w:r>
      <w:r w:rsidR="006A0134">
        <w:rPr>
          <w:rFonts w:hint="eastAsia"/>
        </w:rPr>
        <w:t>0</w:t>
      </w:r>
      <w:r>
        <w:rPr>
          <w:rFonts w:hint="eastAsia"/>
        </w:rPr>
        <w:t>1</w:t>
      </w:r>
      <w:r w:rsidR="006A0134">
        <w:rPr>
          <w:rFonts w:hint="eastAsia"/>
        </w:rPr>
        <w:t>の例</w:t>
      </w:r>
    </w:p>
    <w:p w:rsidR="006A0134" w:rsidRDefault="006A0134" w:rsidP="00655899">
      <w:pPr>
        <w:pStyle w:val="a3"/>
        <w:ind w:left="400"/>
        <w:rPr>
          <w:lang w:val="en-US" w:eastAsia="ja-JP"/>
        </w:rPr>
      </w:pPr>
    </w:p>
    <w:p w:rsidR="006A0134" w:rsidRDefault="006A0134" w:rsidP="00655899">
      <w:pPr>
        <w:pStyle w:val="a3"/>
        <w:ind w:left="400"/>
        <w:rPr>
          <w:lang w:val="en-US" w:eastAsia="ja-JP"/>
        </w:rPr>
      </w:pPr>
    </w:p>
    <w:p w:rsidR="006A0134" w:rsidRDefault="006A0134" w:rsidP="00655899">
      <w:pPr>
        <w:pStyle w:val="a3"/>
        <w:ind w:left="400"/>
        <w:rPr>
          <w:lang w:val="en-US" w:eastAsia="ja-JP"/>
        </w:rPr>
      </w:pPr>
    </w:p>
    <w:p w:rsidR="002213C5" w:rsidRDefault="002213C5" w:rsidP="002213C5">
      <w:pPr>
        <w:widowControl/>
        <w:ind w:leftChars="0" w:left="0"/>
        <w:jc w:val="left"/>
      </w:pPr>
      <w:r>
        <w:br w:type="page"/>
      </w:r>
    </w:p>
    <w:p w:rsidR="003178AC" w:rsidRDefault="003178AC" w:rsidP="007E0A40">
      <w:pPr>
        <w:ind w:left="400"/>
        <w:jc w:val="right"/>
        <w:rPr>
          <w:rFonts w:ascii="Times New Roman" w:hAnsi="Times New Roman"/>
          <w:szCs w:val="21"/>
        </w:rPr>
      </w:pPr>
      <w:bookmarkStart w:id="75" w:name="_Toc443598189"/>
      <w:bookmarkStart w:id="76" w:name="_Toc443599246"/>
      <w:bookmarkStart w:id="77" w:name="_Toc443599651"/>
      <w:bookmarkStart w:id="78" w:name="_Toc443603758"/>
      <w:bookmarkStart w:id="79" w:name="_Toc443604932"/>
      <w:bookmarkStart w:id="80" w:name="_Toc443607591"/>
      <w:bookmarkStart w:id="81" w:name="_Toc443607689"/>
      <w:bookmarkStart w:id="82" w:name="_Toc443607787"/>
      <w:bookmarkStart w:id="83" w:name="_Toc443619622"/>
      <w:bookmarkStart w:id="84" w:name="_Toc443619717"/>
      <w:bookmarkStart w:id="85" w:name="_Toc443598190"/>
      <w:bookmarkStart w:id="86" w:name="_Toc443599247"/>
      <w:bookmarkStart w:id="87" w:name="_Toc443599652"/>
      <w:bookmarkStart w:id="88" w:name="_Toc443603759"/>
      <w:bookmarkStart w:id="89" w:name="_Toc443604933"/>
      <w:bookmarkStart w:id="90" w:name="_Toc443607592"/>
      <w:bookmarkStart w:id="91" w:name="_Toc443607690"/>
      <w:bookmarkStart w:id="92" w:name="_Toc443607788"/>
      <w:bookmarkStart w:id="93" w:name="_Toc443619623"/>
      <w:bookmarkStart w:id="94" w:name="_Toc443619718"/>
      <w:bookmarkStart w:id="95" w:name="_Toc443598191"/>
      <w:bookmarkStart w:id="96" w:name="_Toc443599248"/>
      <w:bookmarkStart w:id="97" w:name="_Toc443599653"/>
      <w:bookmarkStart w:id="98" w:name="_Toc443603760"/>
      <w:bookmarkStart w:id="99" w:name="_Toc443604934"/>
      <w:bookmarkStart w:id="100" w:name="_Toc443607593"/>
      <w:bookmarkStart w:id="101" w:name="_Toc443607691"/>
      <w:bookmarkStart w:id="102" w:name="_Toc443607789"/>
      <w:bookmarkStart w:id="103" w:name="_Toc443619624"/>
      <w:bookmarkStart w:id="104" w:name="_Toc443619719"/>
      <w:bookmarkStart w:id="105" w:name="_Toc443598192"/>
      <w:bookmarkStart w:id="106" w:name="_Toc443599249"/>
      <w:bookmarkStart w:id="107" w:name="_Toc443599654"/>
      <w:bookmarkStart w:id="108" w:name="_Toc443603761"/>
      <w:bookmarkStart w:id="109" w:name="_Toc443604935"/>
      <w:bookmarkStart w:id="110" w:name="_Toc443607594"/>
      <w:bookmarkStart w:id="111" w:name="_Toc443607692"/>
      <w:bookmarkStart w:id="112" w:name="_Toc443607790"/>
      <w:bookmarkStart w:id="113" w:name="_Toc443619625"/>
      <w:bookmarkStart w:id="114" w:name="_Toc443619720"/>
      <w:bookmarkStart w:id="115" w:name="_Toc443598198"/>
      <w:bookmarkStart w:id="116" w:name="_Toc443599255"/>
      <w:bookmarkStart w:id="117" w:name="_Toc443599660"/>
      <w:bookmarkStart w:id="118" w:name="_Toc443603767"/>
      <w:bookmarkStart w:id="119" w:name="_Toc443604941"/>
      <w:bookmarkStart w:id="120" w:name="_Toc443607600"/>
      <w:bookmarkStart w:id="121" w:name="_Toc443607698"/>
      <w:bookmarkStart w:id="122" w:name="_Toc443598201"/>
      <w:bookmarkStart w:id="123" w:name="_Toc443599258"/>
      <w:bookmarkStart w:id="124" w:name="_Toc443599663"/>
      <w:bookmarkStart w:id="125" w:name="_Toc443603770"/>
      <w:bookmarkStart w:id="126" w:name="_Toc443604944"/>
      <w:bookmarkStart w:id="127" w:name="_Toc443607603"/>
      <w:bookmarkStart w:id="128" w:name="_Toc443607701"/>
      <w:bookmarkStart w:id="129" w:name="_Toc443607797"/>
      <w:bookmarkStart w:id="130" w:name="_Toc443619632"/>
      <w:bookmarkStart w:id="131" w:name="_Toc443619727"/>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FB1D67" w:rsidRDefault="00FB1D67" w:rsidP="007E0A40">
      <w:pPr>
        <w:ind w:left="400"/>
        <w:jc w:val="right"/>
        <w:rPr>
          <w:rFonts w:ascii="Times New Roman" w:hAnsi="Times New Roman"/>
          <w:szCs w:val="21"/>
        </w:rPr>
      </w:pPr>
    </w:p>
    <w:p w:rsidR="00757546" w:rsidRDefault="00757546"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757546" w:rsidRDefault="00757546" w:rsidP="007E0A40">
      <w:pPr>
        <w:ind w:left="400"/>
        <w:jc w:val="right"/>
        <w:rPr>
          <w:rFonts w:ascii="Times New Roman" w:hAnsi="Times New Roman"/>
          <w:szCs w:val="21"/>
        </w:rPr>
      </w:pPr>
    </w:p>
    <w:p w:rsidR="00757546" w:rsidRDefault="00757546"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2213C5" w:rsidRDefault="002213C5" w:rsidP="007E0A40">
      <w:pPr>
        <w:ind w:left="400"/>
        <w:jc w:val="right"/>
        <w:rPr>
          <w:rFonts w:ascii="Times New Roman" w:hAnsi="Times New Roman"/>
          <w:szCs w:val="21"/>
        </w:rPr>
      </w:pPr>
    </w:p>
    <w:p w:rsidR="002213C5" w:rsidRDefault="002213C5"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3178AC" w:rsidRDefault="003178AC" w:rsidP="007E0A40">
      <w:pPr>
        <w:ind w:left="400"/>
        <w:jc w:val="right"/>
        <w:rPr>
          <w:rFonts w:ascii="Times New Roman" w:hAnsi="Times New Roman"/>
          <w:szCs w:val="21"/>
        </w:rPr>
      </w:pPr>
    </w:p>
    <w:p w:rsidR="002213C5" w:rsidRDefault="002213C5" w:rsidP="007E0A40">
      <w:pPr>
        <w:ind w:left="400"/>
        <w:jc w:val="right"/>
        <w:rPr>
          <w:rFonts w:ascii="Times New Roman" w:hAnsi="Times New Roman"/>
          <w:szCs w:val="21"/>
        </w:rPr>
      </w:pPr>
    </w:p>
    <w:p w:rsidR="00005B1B" w:rsidRDefault="00005B1B" w:rsidP="007E0A40">
      <w:pPr>
        <w:ind w:left="400"/>
        <w:jc w:val="right"/>
        <w:rPr>
          <w:rFonts w:ascii="Times New Roman" w:hAnsi="Times New Roman"/>
          <w:szCs w:val="21"/>
        </w:rPr>
      </w:pPr>
    </w:p>
    <w:p w:rsidR="00005B1B" w:rsidRDefault="00005B1B" w:rsidP="007E0A40">
      <w:pPr>
        <w:ind w:left="400"/>
        <w:jc w:val="right"/>
        <w:rPr>
          <w:rFonts w:ascii="Times New Roman" w:hAnsi="Times New Roman"/>
          <w:szCs w:val="21"/>
        </w:rPr>
      </w:pPr>
    </w:p>
    <w:tbl>
      <w:tblPr>
        <w:tblW w:w="0" w:type="auto"/>
        <w:tblInd w:w="808" w:type="dxa"/>
        <w:tblBorders>
          <w:insideV w:val="single" w:sz="4" w:space="0" w:color="auto"/>
        </w:tblBorders>
        <w:tblLayout w:type="fixed"/>
        <w:tblCellMar>
          <w:left w:w="99" w:type="dxa"/>
          <w:right w:w="99" w:type="dxa"/>
        </w:tblCellMar>
        <w:tblLook w:val="0000"/>
      </w:tblPr>
      <w:tblGrid>
        <w:gridCol w:w="941"/>
        <w:gridCol w:w="218"/>
        <w:gridCol w:w="1872"/>
        <w:gridCol w:w="2348"/>
        <w:gridCol w:w="2984"/>
      </w:tblGrid>
      <w:tr w:rsidR="00005B1B" w:rsidTr="007E766D">
        <w:trPr>
          <w:cantSplit/>
        </w:trPr>
        <w:tc>
          <w:tcPr>
            <w:tcW w:w="8363" w:type="dxa"/>
            <w:gridSpan w:val="5"/>
            <w:tcBorders>
              <w:bottom w:val="single" w:sz="12" w:space="0" w:color="auto"/>
            </w:tcBorders>
          </w:tcPr>
          <w:p w:rsidR="00005B1B" w:rsidRDefault="00005B1B" w:rsidP="00C26C2C">
            <w:pPr>
              <w:ind w:leftChars="0" w:left="0"/>
              <w:rPr>
                <w:rFonts w:ascii="Times New Roman" w:hAnsi="Times New Roman"/>
                <w:b/>
                <w:bCs/>
                <w:szCs w:val="21"/>
              </w:rPr>
            </w:pPr>
            <w:r>
              <w:rPr>
                <w:rFonts w:ascii="Times New Roman" w:hAnsi="Times New Roman" w:hint="eastAsia"/>
                <w:b/>
                <w:bCs/>
                <w:szCs w:val="21"/>
              </w:rPr>
              <w:t xml:space="preserve"> </w:t>
            </w:r>
            <w:fldSimple w:instr=" DOCPROPERTY  編題  \* MERGEFORMAT ">
              <w:r w:rsidR="00C26C2C" w:rsidRPr="00C26C2C">
                <w:rPr>
                  <w:rFonts w:ascii="Times New Roman" w:hAnsi="Times New Roman" w:hint="eastAsia"/>
                  <w:b/>
                  <w:bCs/>
                  <w:szCs w:val="21"/>
                </w:rPr>
                <w:t>企業側</w:t>
              </w:r>
              <w:r w:rsidR="00C26C2C" w:rsidRPr="00C26C2C">
                <w:rPr>
                  <w:rFonts w:ascii="Times New Roman" w:hAnsi="Times New Roman" w:hint="eastAsia"/>
                  <w:b/>
                  <w:bCs/>
                  <w:szCs w:val="21"/>
                </w:rPr>
                <w:t>ISO20022</w:t>
              </w:r>
              <w:r w:rsidR="00C26C2C" w:rsidRPr="00C26C2C">
                <w:rPr>
                  <w:rFonts w:ascii="Times New Roman" w:hAnsi="Times New Roman" w:hint="eastAsia"/>
                  <w:b/>
                  <w:bCs/>
                  <w:szCs w:val="21"/>
                </w:rPr>
                <w:t>インターフェース導入ガイド</w:t>
              </w:r>
            </w:fldSimple>
            <w:r>
              <w:rPr>
                <w:rFonts w:ascii="Times New Roman" w:hAnsi="Times New Roman" w:hint="eastAsia"/>
                <w:b/>
                <w:bCs/>
                <w:szCs w:val="21"/>
              </w:rPr>
              <w:t xml:space="preserve"> </w:t>
            </w:r>
            <w:fldSimple w:instr=" DOCPROPERTY  バージョン  \* MERGEFORMAT ">
              <w:r w:rsidR="001F705C">
                <w:rPr>
                  <w:rFonts w:ascii="Times New Roman" w:hAnsi="Times New Roman" w:hint="eastAsia"/>
                  <w:b/>
                  <w:bCs/>
                  <w:szCs w:val="21"/>
                </w:rPr>
                <w:t>第</w:t>
              </w:r>
              <w:r w:rsidR="00C26C2C">
                <w:rPr>
                  <w:rFonts w:ascii="Times New Roman" w:hAnsi="Times New Roman" w:hint="eastAsia"/>
                  <w:b/>
                  <w:bCs/>
                  <w:szCs w:val="21"/>
                </w:rPr>
                <w:t>0</w:t>
              </w:r>
              <w:r w:rsidR="001F705C">
                <w:rPr>
                  <w:rFonts w:ascii="Times New Roman" w:hAnsi="Times New Roman" w:hint="eastAsia"/>
                  <w:b/>
                  <w:bCs/>
                  <w:szCs w:val="21"/>
                </w:rPr>
                <w:t>.</w:t>
              </w:r>
              <w:r w:rsidR="00C26C2C">
                <w:rPr>
                  <w:rFonts w:ascii="Times New Roman" w:hAnsi="Times New Roman" w:hint="eastAsia"/>
                  <w:b/>
                  <w:bCs/>
                  <w:szCs w:val="21"/>
                </w:rPr>
                <w:t>1</w:t>
              </w:r>
              <w:r w:rsidR="001F705C">
                <w:rPr>
                  <w:rFonts w:ascii="Times New Roman" w:hAnsi="Times New Roman" w:hint="eastAsia"/>
                  <w:b/>
                  <w:bCs/>
                  <w:szCs w:val="21"/>
                </w:rPr>
                <w:t>版</w:t>
              </w:r>
            </w:fldSimple>
          </w:p>
        </w:tc>
      </w:tr>
      <w:tr w:rsidR="007E766D" w:rsidTr="00D538A8">
        <w:tc>
          <w:tcPr>
            <w:tcW w:w="941" w:type="dxa"/>
            <w:tcBorders>
              <w:top w:val="single" w:sz="12" w:space="0" w:color="auto"/>
              <w:right w:val="nil"/>
            </w:tcBorders>
          </w:tcPr>
          <w:p w:rsidR="007E766D" w:rsidRDefault="007E766D" w:rsidP="00D538A8">
            <w:pPr>
              <w:ind w:leftChars="46" w:left="92"/>
              <w:rPr>
                <w:rFonts w:ascii="Times New Roman" w:hAnsi="Times New Roman"/>
                <w:szCs w:val="21"/>
              </w:rPr>
            </w:pPr>
          </w:p>
        </w:tc>
        <w:tc>
          <w:tcPr>
            <w:tcW w:w="218" w:type="dxa"/>
            <w:tcBorders>
              <w:top w:val="single" w:sz="12" w:space="0" w:color="auto"/>
              <w:left w:val="nil"/>
              <w:bottom w:val="nil"/>
              <w:right w:val="nil"/>
            </w:tcBorders>
          </w:tcPr>
          <w:p w:rsidR="007E766D" w:rsidRDefault="007E766D" w:rsidP="00D538A8">
            <w:pPr>
              <w:ind w:left="400"/>
              <w:rPr>
                <w:rFonts w:ascii="Times New Roman" w:hAnsi="Times New Roman"/>
                <w:szCs w:val="21"/>
              </w:rPr>
            </w:pPr>
          </w:p>
        </w:tc>
        <w:tc>
          <w:tcPr>
            <w:tcW w:w="1872" w:type="dxa"/>
            <w:tcBorders>
              <w:top w:val="single" w:sz="12" w:space="0" w:color="auto"/>
              <w:left w:val="nil"/>
              <w:right w:val="nil"/>
            </w:tcBorders>
          </w:tcPr>
          <w:p w:rsidR="007E766D" w:rsidRDefault="00757546" w:rsidP="00C26C2C">
            <w:pPr>
              <w:ind w:leftChars="46" w:left="92"/>
              <w:rPr>
                <w:rFonts w:ascii="Times New Roman" w:hAnsi="Times New Roman"/>
                <w:szCs w:val="21"/>
              </w:rPr>
            </w:pPr>
            <w:r>
              <w:rPr>
                <w:rFonts w:ascii="Times New Roman" w:hAnsi="Times New Roman" w:hint="eastAsia"/>
                <w:szCs w:val="21"/>
              </w:rPr>
              <w:t>201</w:t>
            </w:r>
            <w:r w:rsidR="00C26C2C">
              <w:rPr>
                <w:rFonts w:ascii="Times New Roman" w:hAnsi="Times New Roman" w:hint="eastAsia"/>
                <w:szCs w:val="21"/>
              </w:rPr>
              <w:t>8</w:t>
            </w:r>
            <w:r w:rsidR="007E766D">
              <w:rPr>
                <w:rFonts w:ascii="Times New Roman" w:hAnsi="Times New Roman" w:hint="eastAsia"/>
                <w:szCs w:val="21"/>
              </w:rPr>
              <w:t>年</w:t>
            </w:r>
            <w:r w:rsidR="00C26C2C">
              <w:rPr>
                <w:rFonts w:ascii="Times New Roman" w:hAnsi="Times New Roman" w:hint="eastAsia"/>
                <w:szCs w:val="21"/>
              </w:rPr>
              <w:t>3</w:t>
            </w:r>
            <w:r w:rsidR="007E766D">
              <w:rPr>
                <w:rFonts w:ascii="Times New Roman" w:hAnsi="Times New Roman" w:hint="eastAsia"/>
                <w:szCs w:val="21"/>
              </w:rPr>
              <w:t>月</w:t>
            </w:r>
            <w:r w:rsidR="00C26C2C">
              <w:rPr>
                <w:rFonts w:ascii="Times New Roman" w:hAnsi="Times New Roman" w:hint="eastAsia"/>
                <w:szCs w:val="21"/>
              </w:rPr>
              <w:t>xx</w:t>
            </w:r>
            <w:r w:rsidR="007E766D">
              <w:rPr>
                <w:rFonts w:ascii="Times New Roman" w:hAnsi="Times New Roman" w:hint="eastAsia"/>
                <w:szCs w:val="21"/>
              </w:rPr>
              <w:t>日</w:t>
            </w:r>
          </w:p>
        </w:tc>
        <w:tc>
          <w:tcPr>
            <w:tcW w:w="2348" w:type="dxa"/>
            <w:tcBorders>
              <w:top w:val="single" w:sz="12" w:space="0" w:color="auto"/>
              <w:left w:val="nil"/>
              <w:right w:val="nil"/>
            </w:tcBorders>
          </w:tcPr>
          <w:p w:rsidR="007E766D" w:rsidRDefault="007E766D" w:rsidP="00C26C2C">
            <w:pPr>
              <w:ind w:leftChars="46" w:left="92"/>
              <w:rPr>
                <w:rFonts w:ascii="Times New Roman" w:hAnsi="Times New Roman"/>
                <w:szCs w:val="21"/>
              </w:rPr>
            </w:pPr>
            <w:r>
              <w:rPr>
                <w:rFonts w:ascii="Times New Roman" w:hAnsi="Times New Roman" w:hint="eastAsia"/>
                <w:szCs w:val="21"/>
              </w:rPr>
              <w:t>第</w:t>
            </w:r>
            <w:r w:rsidR="00C26C2C">
              <w:rPr>
                <w:rFonts w:ascii="Times New Roman" w:hAnsi="Times New Roman" w:hint="eastAsia"/>
                <w:szCs w:val="21"/>
              </w:rPr>
              <w:t>0</w:t>
            </w:r>
            <w:r>
              <w:rPr>
                <w:rFonts w:ascii="Times New Roman" w:hAnsi="Times New Roman" w:hint="eastAsia"/>
                <w:szCs w:val="21"/>
              </w:rPr>
              <w:t>.</w:t>
            </w:r>
            <w:r w:rsidR="00C26C2C">
              <w:rPr>
                <w:rFonts w:ascii="Times New Roman" w:hAnsi="Times New Roman" w:hint="eastAsia"/>
                <w:szCs w:val="21"/>
              </w:rPr>
              <w:t>1</w:t>
            </w:r>
            <w:r>
              <w:rPr>
                <w:rFonts w:ascii="Times New Roman" w:hAnsi="Times New Roman" w:hint="eastAsia"/>
                <w:szCs w:val="21"/>
              </w:rPr>
              <w:t>版発行</w:t>
            </w:r>
          </w:p>
        </w:tc>
        <w:tc>
          <w:tcPr>
            <w:tcW w:w="2984" w:type="dxa"/>
            <w:tcBorders>
              <w:top w:val="single" w:sz="12" w:space="0" w:color="auto"/>
              <w:left w:val="nil"/>
            </w:tcBorders>
          </w:tcPr>
          <w:p w:rsidR="007E766D" w:rsidRDefault="007E766D" w:rsidP="00D538A8">
            <w:pPr>
              <w:ind w:leftChars="46" w:left="92"/>
              <w:rPr>
                <w:rFonts w:ascii="Times New Roman" w:hAnsi="Times New Roman"/>
                <w:szCs w:val="21"/>
              </w:rPr>
            </w:pPr>
          </w:p>
        </w:tc>
      </w:tr>
      <w:tr w:rsidR="00005B1B">
        <w:trPr>
          <w:cantSplit/>
          <w:trHeight w:val="146"/>
        </w:trPr>
        <w:tc>
          <w:tcPr>
            <w:tcW w:w="941" w:type="dxa"/>
            <w:tcBorders>
              <w:right w:val="nil"/>
            </w:tcBorders>
          </w:tcPr>
          <w:p w:rsidR="007E766D" w:rsidRDefault="007E766D" w:rsidP="00A67324">
            <w:pPr>
              <w:ind w:leftChars="46" w:left="92"/>
              <w:rPr>
                <w:rFonts w:ascii="Times New Roman" w:hAnsi="Times New Roman"/>
                <w:szCs w:val="21"/>
              </w:rPr>
            </w:pPr>
          </w:p>
        </w:tc>
        <w:tc>
          <w:tcPr>
            <w:tcW w:w="218" w:type="dxa"/>
            <w:tcBorders>
              <w:left w:val="nil"/>
              <w:right w:val="nil"/>
            </w:tcBorders>
          </w:tcPr>
          <w:p w:rsidR="00005B1B" w:rsidRDefault="00005B1B" w:rsidP="007E0A40">
            <w:pPr>
              <w:ind w:left="400"/>
              <w:rPr>
                <w:rFonts w:ascii="Times New Roman" w:hAnsi="Times New Roman"/>
                <w:szCs w:val="21"/>
              </w:rPr>
            </w:pPr>
          </w:p>
        </w:tc>
        <w:tc>
          <w:tcPr>
            <w:tcW w:w="7204" w:type="dxa"/>
            <w:gridSpan w:val="3"/>
            <w:tcBorders>
              <w:left w:val="nil"/>
            </w:tcBorders>
          </w:tcPr>
          <w:p w:rsidR="00624399" w:rsidRDefault="00624399" w:rsidP="00A67324">
            <w:pPr>
              <w:ind w:leftChars="46" w:left="92"/>
              <w:rPr>
                <w:rFonts w:ascii="Times New Roman" w:hAnsi="Times New Roman"/>
                <w:szCs w:val="21"/>
              </w:rPr>
            </w:pPr>
          </w:p>
        </w:tc>
      </w:tr>
      <w:tr w:rsidR="00005B1B">
        <w:trPr>
          <w:cantSplit/>
        </w:trPr>
        <w:tc>
          <w:tcPr>
            <w:tcW w:w="941" w:type="dxa"/>
            <w:tcBorders>
              <w:right w:val="nil"/>
            </w:tcBorders>
          </w:tcPr>
          <w:p w:rsidR="00005B1B" w:rsidRDefault="00005B1B" w:rsidP="00A67324">
            <w:pPr>
              <w:ind w:leftChars="46" w:left="92"/>
              <w:rPr>
                <w:rFonts w:ascii="Times New Roman" w:hAnsi="Times New Roman"/>
                <w:szCs w:val="21"/>
              </w:rPr>
            </w:pPr>
            <w:r>
              <w:rPr>
                <w:rFonts w:ascii="Times New Roman" w:hAnsi="Times New Roman" w:hint="eastAsia"/>
                <w:szCs w:val="21"/>
              </w:rPr>
              <w:t>発行者</w:t>
            </w:r>
          </w:p>
        </w:tc>
        <w:tc>
          <w:tcPr>
            <w:tcW w:w="218" w:type="dxa"/>
            <w:tcBorders>
              <w:left w:val="nil"/>
              <w:right w:val="nil"/>
            </w:tcBorders>
          </w:tcPr>
          <w:p w:rsidR="00005B1B" w:rsidRDefault="00005B1B" w:rsidP="007E0A40">
            <w:pPr>
              <w:ind w:left="400"/>
              <w:rPr>
                <w:rFonts w:ascii="Times New Roman" w:hAnsi="Times New Roman"/>
                <w:szCs w:val="21"/>
              </w:rPr>
            </w:pPr>
          </w:p>
        </w:tc>
        <w:tc>
          <w:tcPr>
            <w:tcW w:w="7204" w:type="dxa"/>
            <w:gridSpan w:val="3"/>
            <w:tcBorders>
              <w:left w:val="nil"/>
            </w:tcBorders>
          </w:tcPr>
          <w:p w:rsidR="00005B1B" w:rsidRDefault="00005B1B" w:rsidP="009D3ED8">
            <w:pPr>
              <w:ind w:leftChars="46" w:left="92"/>
              <w:rPr>
                <w:rFonts w:ascii="Times New Roman" w:hAnsi="Times New Roman"/>
                <w:szCs w:val="21"/>
              </w:rPr>
            </w:pPr>
          </w:p>
        </w:tc>
      </w:tr>
      <w:tr w:rsidR="00005B1B">
        <w:trPr>
          <w:cantSplit/>
        </w:trPr>
        <w:tc>
          <w:tcPr>
            <w:tcW w:w="8363" w:type="dxa"/>
            <w:gridSpan w:val="5"/>
            <w:tcBorders>
              <w:bottom w:val="single" w:sz="12" w:space="0" w:color="auto"/>
            </w:tcBorders>
          </w:tcPr>
          <w:p w:rsidR="00005B1B" w:rsidRDefault="00005B1B" w:rsidP="007E0A40">
            <w:pPr>
              <w:wordWrap w:val="0"/>
              <w:ind w:left="400"/>
              <w:jc w:val="right"/>
              <w:rPr>
                <w:rFonts w:ascii="Times New Roman" w:hAnsi="Times New Roman"/>
                <w:szCs w:val="21"/>
              </w:rPr>
            </w:pPr>
          </w:p>
        </w:tc>
      </w:tr>
    </w:tbl>
    <w:p w:rsidR="00005B1B" w:rsidRDefault="00005B1B" w:rsidP="007E0A40">
      <w:pPr>
        <w:wordWrap w:val="0"/>
        <w:ind w:left="400"/>
        <w:jc w:val="right"/>
        <w:rPr>
          <w:rFonts w:ascii="Times New Roman" w:hAnsi="Times New Roman"/>
          <w:szCs w:val="21"/>
        </w:rPr>
      </w:pPr>
    </w:p>
    <w:p w:rsidR="00005B1B" w:rsidRPr="00005B1B" w:rsidRDefault="00005B1B" w:rsidP="004B48A1">
      <w:pPr>
        <w:ind w:left="400"/>
        <w:jc w:val="right"/>
      </w:pPr>
    </w:p>
    <w:sectPr w:rsidR="00005B1B" w:rsidRPr="00005B1B" w:rsidSect="00397E8D">
      <w:headerReference w:type="first" r:id="rId35"/>
      <w:pgSz w:w="11906" w:h="16838" w:code="9"/>
      <w:pgMar w:top="1134" w:right="1134" w:bottom="1134" w:left="1701" w:header="720" w:footer="720" w:gutter="0"/>
      <w:cols w:space="425"/>
      <w:docGrid w:type="lines" w:linePitch="30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F19" w:rsidRDefault="00B74F19" w:rsidP="007E0A40">
      <w:pPr>
        <w:ind w:left="400"/>
      </w:pPr>
      <w:r>
        <w:separator/>
      </w:r>
    </w:p>
  </w:endnote>
  <w:endnote w:type="continuationSeparator" w:id="0">
    <w:p w:rsidR="00B74F19" w:rsidRDefault="00B74F19" w:rsidP="007E0A40">
      <w:pPr>
        <w:ind w:left="40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34" w:rsidRPr="006B6C77" w:rsidRDefault="006A0134" w:rsidP="006B6C77">
    <w:pPr>
      <w:pStyle w:val="af0"/>
      <w:ind w:leftChars="0" w:left="0"/>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34" w:rsidRPr="009D3ED8" w:rsidRDefault="006A0134" w:rsidP="009D3ED8">
    <w:pPr>
      <w:pStyle w:val="af0"/>
      <w:ind w:left="40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34" w:rsidRPr="00397E8D" w:rsidRDefault="006A0134" w:rsidP="00FC2108">
    <w:pPr>
      <w:pStyle w:val="af0"/>
      <w:ind w:left="40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F19" w:rsidRDefault="00B74F19" w:rsidP="008D496D">
      <w:pPr>
        <w:ind w:left="400"/>
      </w:pPr>
      <w:r>
        <w:separator/>
      </w:r>
    </w:p>
  </w:footnote>
  <w:footnote w:type="continuationSeparator" w:id="0">
    <w:p w:rsidR="00B74F19" w:rsidRDefault="00B74F19" w:rsidP="00FC2108">
      <w:pPr>
        <w:ind w:left="40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34" w:rsidRPr="00544310" w:rsidRDefault="00140257" w:rsidP="007E0A40">
    <w:pPr>
      <w:pStyle w:val="af"/>
      <w:ind w:left="400"/>
      <w:rPr>
        <w:rFonts w:ascii="Arial" w:hAnsi="Arial" w:cs="Arial"/>
        <w:sz w:val="32"/>
        <w:szCs w:val="32"/>
      </w:rPr>
    </w:pPr>
    <w:r w:rsidRPr="00544310">
      <w:rPr>
        <w:rStyle w:val="af1"/>
        <w:rFonts w:ascii="Arial" w:hAnsi="Arial" w:cs="Arial"/>
        <w:sz w:val="32"/>
        <w:szCs w:val="32"/>
      </w:rPr>
      <w:fldChar w:fldCharType="begin"/>
    </w:r>
    <w:r w:rsidR="006A0134" w:rsidRPr="00544310">
      <w:rPr>
        <w:rStyle w:val="af1"/>
        <w:rFonts w:ascii="Arial" w:hAnsi="Arial" w:cs="Arial"/>
        <w:sz w:val="32"/>
        <w:szCs w:val="32"/>
      </w:rPr>
      <w:instrText xml:space="preserve"> PAGE </w:instrText>
    </w:r>
    <w:r w:rsidRPr="00544310">
      <w:rPr>
        <w:rStyle w:val="af1"/>
        <w:rFonts w:ascii="Arial" w:hAnsi="Arial" w:cs="Arial"/>
        <w:sz w:val="32"/>
        <w:szCs w:val="32"/>
      </w:rPr>
      <w:fldChar w:fldCharType="separate"/>
    </w:r>
    <w:r w:rsidR="004D6186">
      <w:rPr>
        <w:rStyle w:val="af1"/>
        <w:rFonts w:ascii="Arial" w:hAnsi="Arial" w:cs="Arial"/>
        <w:noProof/>
        <w:sz w:val="32"/>
        <w:szCs w:val="32"/>
      </w:rPr>
      <w:t>58</w:t>
    </w:r>
    <w:r w:rsidRPr="00544310">
      <w:rPr>
        <w:rStyle w:val="af1"/>
        <w:rFonts w:ascii="Arial" w:hAnsi="Arial" w:cs="Arial"/>
        <w:sz w:val="32"/>
        <w:szCs w:val="32"/>
      </w:rPr>
      <w:fldChar w:fldCharType="end"/>
    </w:r>
    <w:r w:rsidR="006A0134" w:rsidRPr="00544310">
      <w:rPr>
        <w:rStyle w:val="af1"/>
        <w:rFonts w:ascii="Arial" w:hAnsi="Arial" w:cs="Arial" w:hint="eastAsia"/>
        <w:sz w:val="18"/>
        <w:szCs w:val="18"/>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34" w:rsidRPr="00BB575F" w:rsidRDefault="00140257" w:rsidP="009645A3">
    <w:pPr>
      <w:pStyle w:val="af"/>
      <w:ind w:leftChars="0" w:left="0"/>
      <w:jc w:val="right"/>
      <w:rPr>
        <w:rFonts w:ascii="Arial" w:hAnsi="Arial" w:cs="Arial"/>
        <w:sz w:val="32"/>
        <w:szCs w:val="32"/>
      </w:rPr>
    </w:pPr>
    <w:r w:rsidRPr="00BB575F">
      <w:rPr>
        <w:rStyle w:val="af1"/>
        <w:rFonts w:ascii="Arial" w:hAnsi="Arial" w:cs="Arial"/>
        <w:sz w:val="32"/>
        <w:szCs w:val="32"/>
      </w:rPr>
      <w:fldChar w:fldCharType="begin"/>
    </w:r>
    <w:r w:rsidR="006A0134" w:rsidRPr="00BB575F">
      <w:rPr>
        <w:rStyle w:val="af1"/>
        <w:rFonts w:ascii="Arial" w:hAnsi="Arial" w:cs="Arial"/>
        <w:sz w:val="32"/>
        <w:szCs w:val="32"/>
      </w:rPr>
      <w:instrText xml:space="preserve"> PAGE </w:instrText>
    </w:r>
    <w:r w:rsidRPr="00BB575F">
      <w:rPr>
        <w:rStyle w:val="af1"/>
        <w:rFonts w:ascii="Arial" w:hAnsi="Arial" w:cs="Arial"/>
        <w:sz w:val="32"/>
        <w:szCs w:val="32"/>
      </w:rPr>
      <w:fldChar w:fldCharType="separate"/>
    </w:r>
    <w:r w:rsidR="004D6186">
      <w:rPr>
        <w:rStyle w:val="af1"/>
        <w:rFonts w:ascii="Arial" w:hAnsi="Arial" w:cs="Arial"/>
        <w:noProof/>
        <w:sz w:val="32"/>
        <w:szCs w:val="32"/>
      </w:rPr>
      <w:t>iii</w:t>
    </w:r>
    <w:r w:rsidRPr="00BB575F">
      <w:rPr>
        <w:rStyle w:val="af1"/>
        <w:rFonts w:ascii="Arial" w:hAnsi="Arial" w:cs="Arial"/>
        <w:sz w:val="32"/>
        <w:szCs w:val="32"/>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34" w:rsidRDefault="006A0134" w:rsidP="00035A45">
    <w:pPr>
      <w:pStyle w:val="af"/>
      <w:ind w:left="40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34" w:rsidRPr="00E521AF" w:rsidRDefault="006A0134" w:rsidP="00DA2C10">
    <w:pPr>
      <w:pStyle w:val="af"/>
      <w:ind w:leftChars="0" w:left="0"/>
      <w:rPr>
        <w:rFonts w:ascii="Arial" w:hAnsi="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47654"/>
    <w:multiLevelType w:val="hybridMultilevel"/>
    <w:tmpl w:val="89E2086A"/>
    <w:lvl w:ilvl="0" w:tplc="3474A320">
      <w:start w:val="1"/>
      <w:numFmt w:val="bullet"/>
      <w:lvlText w:val=""/>
      <w:lvlJc w:val="left"/>
      <w:pPr>
        <w:tabs>
          <w:tab w:val="num" w:pos="720"/>
        </w:tabs>
        <w:ind w:left="720" w:hanging="360"/>
      </w:pPr>
      <w:rPr>
        <w:rFonts w:ascii="Wingdings" w:hAnsi="Wingdings" w:hint="default"/>
      </w:rPr>
    </w:lvl>
    <w:lvl w:ilvl="1" w:tplc="7E667FFA">
      <w:start w:val="369"/>
      <w:numFmt w:val="bullet"/>
      <w:lvlText w:val="•"/>
      <w:lvlJc w:val="left"/>
      <w:pPr>
        <w:tabs>
          <w:tab w:val="num" w:pos="1440"/>
        </w:tabs>
        <w:ind w:left="1440" w:hanging="360"/>
      </w:pPr>
      <w:rPr>
        <w:rFonts w:ascii="Arial" w:hAnsi="Arial" w:hint="default"/>
      </w:rPr>
    </w:lvl>
    <w:lvl w:ilvl="2" w:tplc="421A510A" w:tentative="1">
      <w:start w:val="1"/>
      <w:numFmt w:val="bullet"/>
      <w:lvlText w:val=""/>
      <w:lvlJc w:val="left"/>
      <w:pPr>
        <w:tabs>
          <w:tab w:val="num" w:pos="2160"/>
        </w:tabs>
        <w:ind w:left="2160" w:hanging="360"/>
      </w:pPr>
      <w:rPr>
        <w:rFonts w:ascii="Wingdings" w:hAnsi="Wingdings" w:hint="default"/>
      </w:rPr>
    </w:lvl>
    <w:lvl w:ilvl="3" w:tplc="80F0D6A8" w:tentative="1">
      <w:start w:val="1"/>
      <w:numFmt w:val="bullet"/>
      <w:lvlText w:val=""/>
      <w:lvlJc w:val="left"/>
      <w:pPr>
        <w:tabs>
          <w:tab w:val="num" w:pos="2880"/>
        </w:tabs>
        <w:ind w:left="2880" w:hanging="360"/>
      </w:pPr>
      <w:rPr>
        <w:rFonts w:ascii="Wingdings" w:hAnsi="Wingdings" w:hint="default"/>
      </w:rPr>
    </w:lvl>
    <w:lvl w:ilvl="4" w:tplc="A7D28E26" w:tentative="1">
      <w:start w:val="1"/>
      <w:numFmt w:val="bullet"/>
      <w:lvlText w:val=""/>
      <w:lvlJc w:val="left"/>
      <w:pPr>
        <w:tabs>
          <w:tab w:val="num" w:pos="3600"/>
        </w:tabs>
        <w:ind w:left="3600" w:hanging="360"/>
      </w:pPr>
      <w:rPr>
        <w:rFonts w:ascii="Wingdings" w:hAnsi="Wingdings" w:hint="default"/>
      </w:rPr>
    </w:lvl>
    <w:lvl w:ilvl="5" w:tplc="D57EC54A" w:tentative="1">
      <w:start w:val="1"/>
      <w:numFmt w:val="bullet"/>
      <w:lvlText w:val=""/>
      <w:lvlJc w:val="left"/>
      <w:pPr>
        <w:tabs>
          <w:tab w:val="num" w:pos="4320"/>
        </w:tabs>
        <w:ind w:left="4320" w:hanging="360"/>
      </w:pPr>
      <w:rPr>
        <w:rFonts w:ascii="Wingdings" w:hAnsi="Wingdings" w:hint="default"/>
      </w:rPr>
    </w:lvl>
    <w:lvl w:ilvl="6" w:tplc="48428FB4" w:tentative="1">
      <w:start w:val="1"/>
      <w:numFmt w:val="bullet"/>
      <w:lvlText w:val=""/>
      <w:lvlJc w:val="left"/>
      <w:pPr>
        <w:tabs>
          <w:tab w:val="num" w:pos="5040"/>
        </w:tabs>
        <w:ind w:left="5040" w:hanging="360"/>
      </w:pPr>
      <w:rPr>
        <w:rFonts w:ascii="Wingdings" w:hAnsi="Wingdings" w:hint="default"/>
      </w:rPr>
    </w:lvl>
    <w:lvl w:ilvl="7" w:tplc="97A889E6" w:tentative="1">
      <w:start w:val="1"/>
      <w:numFmt w:val="bullet"/>
      <w:lvlText w:val=""/>
      <w:lvlJc w:val="left"/>
      <w:pPr>
        <w:tabs>
          <w:tab w:val="num" w:pos="5760"/>
        </w:tabs>
        <w:ind w:left="5760" w:hanging="360"/>
      </w:pPr>
      <w:rPr>
        <w:rFonts w:ascii="Wingdings" w:hAnsi="Wingdings" w:hint="default"/>
      </w:rPr>
    </w:lvl>
    <w:lvl w:ilvl="8" w:tplc="D4FAF9AE" w:tentative="1">
      <w:start w:val="1"/>
      <w:numFmt w:val="bullet"/>
      <w:lvlText w:val=""/>
      <w:lvlJc w:val="left"/>
      <w:pPr>
        <w:tabs>
          <w:tab w:val="num" w:pos="6480"/>
        </w:tabs>
        <w:ind w:left="6480" w:hanging="360"/>
      </w:pPr>
      <w:rPr>
        <w:rFonts w:ascii="Wingdings" w:hAnsi="Wingdings" w:hint="default"/>
      </w:rPr>
    </w:lvl>
  </w:abstractNum>
  <w:abstractNum w:abstractNumId="1">
    <w:nsid w:val="21B856E6"/>
    <w:multiLevelType w:val="multilevel"/>
    <w:tmpl w:val="AE8EE82E"/>
    <w:lvl w:ilvl="0">
      <w:start w:val="4"/>
      <w:numFmt w:val="decimal"/>
      <w:lvlText w:val="%1."/>
      <w:lvlJc w:val="left"/>
      <w:pPr>
        <w:ind w:left="420" w:hanging="420"/>
      </w:pPr>
      <w:rPr>
        <w:rFonts w:hint="eastAsia"/>
      </w:rPr>
    </w:lvl>
    <w:lvl w:ilvl="1">
      <w:start w:val="1"/>
      <w:numFmt w:val="decimal"/>
      <w:lvlText w:val="(%2)"/>
      <w:lvlJc w:val="left"/>
      <w:pPr>
        <w:ind w:left="743" w:hanging="601"/>
      </w:pPr>
      <w:rPr>
        <w:rFonts w:hint="eastAsia"/>
      </w:rPr>
    </w:lvl>
    <w:lvl w:ilvl="2">
      <w:start w:val="1"/>
      <w:numFmt w:val="decimalEnclosedCircle"/>
      <w:lvlText w:val="%3"/>
      <w:lvlJc w:val="left"/>
      <w:pPr>
        <w:ind w:left="1304" w:hanging="464"/>
      </w:pPr>
      <w:rPr>
        <w:rFonts w:hint="eastAsia"/>
      </w:rPr>
    </w:lvl>
    <w:lvl w:ilvl="3">
      <w:start w:val="1"/>
      <w:numFmt w:val="irohaFullWidth"/>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nsid w:val="2A721CC2"/>
    <w:multiLevelType w:val="hybridMultilevel"/>
    <w:tmpl w:val="E4C27DE2"/>
    <w:lvl w:ilvl="0" w:tplc="C19AE7BA">
      <w:start w:val="1"/>
      <w:numFmt w:val="bullet"/>
      <w:lvlText w:val="•"/>
      <w:lvlJc w:val="left"/>
      <w:pPr>
        <w:tabs>
          <w:tab w:val="num" w:pos="720"/>
        </w:tabs>
        <w:ind w:left="720" w:hanging="360"/>
      </w:pPr>
      <w:rPr>
        <w:rFonts w:ascii="Arial" w:hAnsi="Arial" w:hint="default"/>
      </w:rPr>
    </w:lvl>
    <w:lvl w:ilvl="1" w:tplc="7DA6AA2C">
      <w:start w:val="1"/>
      <w:numFmt w:val="bullet"/>
      <w:lvlText w:val="•"/>
      <w:lvlJc w:val="left"/>
      <w:pPr>
        <w:tabs>
          <w:tab w:val="num" w:pos="1440"/>
        </w:tabs>
        <w:ind w:left="1440" w:hanging="360"/>
      </w:pPr>
      <w:rPr>
        <w:rFonts w:ascii="Arial" w:hAnsi="Arial" w:hint="default"/>
      </w:rPr>
    </w:lvl>
    <w:lvl w:ilvl="2" w:tplc="0EF8BC04" w:tentative="1">
      <w:start w:val="1"/>
      <w:numFmt w:val="bullet"/>
      <w:lvlText w:val="•"/>
      <w:lvlJc w:val="left"/>
      <w:pPr>
        <w:tabs>
          <w:tab w:val="num" w:pos="2160"/>
        </w:tabs>
        <w:ind w:left="2160" w:hanging="360"/>
      </w:pPr>
      <w:rPr>
        <w:rFonts w:ascii="Arial" w:hAnsi="Arial" w:hint="default"/>
      </w:rPr>
    </w:lvl>
    <w:lvl w:ilvl="3" w:tplc="6A5CB114" w:tentative="1">
      <w:start w:val="1"/>
      <w:numFmt w:val="bullet"/>
      <w:lvlText w:val="•"/>
      <w:lvlJc w:val="left"/>
      <w:pPr>
        <w:tabs>
          <w:tab w:val="num" w:pos="2880"/>
        </w:tabs>
        <w:ind w:left="2880" w:hanging="360"/>
      </w:pPr>
      <w:rPr>
        <w:rFonts w:ascii="Arial" w:hAnsi="Arial" w:hint="default"/>
      </w:rPr>
    </w:lvl>
    <w:lvl w:ilvl="4" w:tplc="D32A94A8" w:tentative="1">
      <w:start w:val="1"/>
      <w:numFmt w:val="bullet"/>
      <w:lvlText w:val="•"/>
      <w:lvlJc w:val="left"/>
      <w:pPr>
        <w:tabs>
          <w:tab w:val="num" w:pos="3600"/>
        </w:tabs>
        <w:ind w:left="3600" w:hanging="360"/>
      </w:pPr>
      <w:rPr>
        <w:rFonts w:ascii="Arial" w:hAnsi="Arial" w:hint="default"/>
      </w:rPr>
    </w:lvl>
    <w:lvl w:ilvl="5" w:tplc="8B7A5274" w:tentative="1">
      <w:start w:val="1"/>
      <w:numFmt w:val="bullet"/>
      <w:lvlText w:val="•"/>
      <w:lvlJc w:val="left"/>
      <w:pPr>
        <w:tabs>
          <w:tab w:val="num" w:pos="4320"/>
        </w:tabs>
        <w:ind w:left="4320" w:hanging="360"/>
      </w:pPr>
      <w:rPr>
        <w:rFonts w:ascii="Arial" w:hAnsi="Arial" w:hint="default"/>
      </w:rPr>
    </w:lvl>
    <w:lvl w:ilvl="6" w:tplc="B9C8BCC8" w:tentative="1">
      <w:start w:val="1"/>
      <w:numFmt w:val="bullet"/>
      <w:lvlText w:val="•"/>
      <w:lvlJc w:val="left"/>
      <w:pPr>
        <w:tabs>
          <w:tab w:val="num" w:pos="5040"/>
        </w:tabs>
        <w:ind w:left="5040" w:hanging="360"/>
      </w:pPr>
      <w:rPr>
        <w:rFonts w:ascii="Arial" w:hAnsi="Arial" w:hint="default"/>
      </w:rPr>
    </w:lvl>
    <w:lvl w:ilvl="7" w:tplc="FDC07A66" w:tentative="1">
      <w:start w:val="1"/>
      <w:numFmt w:val="bullet"/>
      <w:lvlText w:val="•"/>
      <w:lvlJc w:val="left"/>
      <w:pPr>
        <w:tabs>
          <w:tab w:val="num" w:pos="5760"/>
        </w:tabs>
        <w:ind w:left="5760" w:hanging="360"/>
      </w:pPr>
      <w:rPr>
        <w:rFonts w:ascii="Arial" w:hAnsi="Arial" w:hint="default"/>
      </w:rPr>
    </w:lvl>
    <w:lvl w:ilvl="8" w:tplc="2654BCBC" w:tentative="1">
      <w:start w:val="1"/>
      <w:numFmt w:val="bullet"/>
      <w:lvlText w:val="•"/>
      <w:lvlJc w:val="left"/>
      <w:pPr>
        <w:tabs>
          <w:tab w:val="num" w:pos="6480"/>
        </w:tabs>
        <w:ind w:left="6480" w:hanging="360"/>
      </w:pPr>
      <w:rPr>
        <w:rFonts w:ascii="Arial" w:hAnsi="Arial" w:hint="default"/>
      </w:rPr>
    </w:lvl>
  </w:abstractNum>
  <w:abstractNum w:abstractNumId="3">
    <w:nsid w:val="2FDD5F10"/>
    <w:multiLevelType w:val="multilevel"/>
    <w:tmpl w:val="45344B3E"/>
    <w:lvl w:ilvl="0">
      <w:start w:val="1"/>
      <w:numFmt w:val="decimal"/>
      <w:lvlText w:val="%1."/>
      <w:lvlJc w:val="left"/>
      <w:pPr>
        <w:ind w:left="420" w:hanging="420"/>
      </w:pPr>
      <w:rPr>
        <w:rFonts w:hint="eastAsia"/>
      </w:rPr>
    </w:lvl>
    <w:lvl w:ilvl="1">
      <w:start w:val="1"/>
      <w:numFmt w:val="decimal"/>
      <w:lvlText w:val="(%2)"/>
      <w:lvlJc w:val="left"/>
      <w:pPr>
        <w:ind w:left="743" w:hanging="601"/>
      </w:pPr>
      <w:rPr>
        <w:rFonts w:hint="eastAsia"/>
      </w:rPr>
    </w:lvl>
    <w:lvl w:ilvl="2">
      <w:start w:val="1"/>
      <w:numFmt w:val="decimalEnclosedCircle"/>
      <w:lvlText w:val="%3"/>
      <w:lvlJc w:val="left"/>
      <w:pPr>
        <w:ind w:left="1304" w:hanging="464"/>
      </w:pPr>
      <w:rPr>
        <w:rFonts w:hint="eastAsia"/>
        <w:lang w:val="en-US"/>
      </w:rPr>
    </w:lvl>
    <w:lvl w:ilvl="3">
      <w:start w:val="1"/>
      <w:numFmt w:val="irohaFullWidth"/>
      <w:lvlText w:val="%4)"/>
      <w:lvlJc w:val="left"/>
      <w:pPr>
        <w:ind w:left="1680" w:hanging="420"/>
      </w:pPr>
      <w:rPr>
        <w:rFonts w:hint="eastAsia"/>
        <w:lang w:val="en-US"/>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nsid w:val="35CF0569"/>
    <w:multiLevelType w:val="hybridMultilevel"/>
    <w:tmpl w:val="8B84DC7E"/>
    <w:lvl w:ilvl="0" w:tplc="6468676C">
      <w:start w:val="1"/>
      <w:numFmt w:val="bullet"/>
      <w:lvlText w:val="–"/>
      <w:lvlJc w:val="left"/>
      <w:pPr>
        <w:tabs>
          <w:tab w:val="num" w:pos="720"/>
        </w:tabs>
        <w:ind w:left="720" w:hanging="360"/>
      </w:pPr>
      <w:rPr>
        <w:rFonts w:ascii="Arial" w:hAnsi="Arial" w:hint="default"/>
      </w:rPr>
    </w:lvl>
    <w:lvl w:ilvl="1" w:tplc="F52EA956">
      <w:start w:val="1"/>
      <w:numFmt w:val="bullet"/>
      <w:lvlText w:val="–"/>
      <w:lvlJc w:val="left"/>
      <w:pPr>
        <w:tabs>
          <w:tab w:val="num" w:pos="1440"/>
        </w:tabs>
        <w:ind w:left="1440" w:hanging="360"/>
      </w:pPr>
      <w:rPr>
        <w:rFonts w:ascii="Arial" w:hAnsi="Arial" w:hint="default"/>
      </w:rPr>
    </w:lvl>
    <w:lvl w:ilvl="2" w:tplc="DF045B5A" w:tentative="1">
      <w:start w:val="1"/>
      <w:numFmt w:val="bullet"/>
      <w:lvlText w:val="–"/>
      <w:lvlJc w:val="left"/>
      <w:pPr>
        <w:tabs>
          <w:tab w:val="num" w:pos="2160"/>
        </w:tabs>
        <w:ind w:left="2160" w:hanging="360"/>
      </w:pPr>
      <w:rPr>
        <w:rFonts w:ascii="Arial" w:hAnsi="Arial" w:hint="default"/>
      </w:rPr>
    </w:lvl>
    <w:lvl w:ilvl="3" w:tplc="270449CA" w:tentative="1">
      <w:start w:val="1"/>
      <w:numFmt w:val="bullet"/>
      <w:lvlText w:val="–"/>
      <w:lvlJc w:val="left"/>
      <w:pPr>
        <w:tabs>
          <w:tab w:val="num" w:pos="2880"/>
        </w:tabs>
        <w:ind w:left="2880" w:hanging="360"/>
      </w:pPr>
      <w:rPr>
        <w:rFonts w:ascii="Arial" w:hAnsi="Arial" w:hint="default"/>
      </w:rPr>
    </w:lvl>
    <w:lvl w:ilvl="4" w:tplc="408CAAAA" w:tentative="1">
      <w:start w:val="1"/>
      <w:numFmt w:val="bullet"/>
      <w:lvlText w:val="–"/>
      <w:lvlJc w:val="left"/>
      <w:pPr>
        <w:tabs>
          <w:tab w:val="num" w:pos="3600"/>
        </w:tabs>
        <w:ind w:left="3600" w:hanging="360"/>
      </w:pPr>
      <w:rPr>
        <w:rFonts w:ascii="Arial" w:hAnsi="Arial" w:hint="default"/>
      </w:rPr>
    </w:lvl>
    <w:lvl w:ilvl="5" w:tplc="B7247460" w:tentative="1">
      <w:start w:val="1"/>
      <w:numFmt w:val="bullet"/>
      <w:lvlText w:val="–"/>
      <w:lvlJc w:val="left"/>
      <w:pPr>
        <w:tabs>
          <w:tab w:val="num" w:pos="4320"/>
        </w:tabs>
        <w:ind w:left="4320" w:hanging="360"/>
      </w:pPr>
      <w:rPr>
        <w:rFonts w:ascii="Arial" w:hAnsi="Arial" w:hint="default"/>
      </w:rPr>
    </w:lvl>
    <w:lvl w:ilvl="6" w:tplc="FF82E748" w:tentative="1">
      <w:start w:val="1"/>
      <w:numFmt w:val="bullet"/>
      <w:lvlText w:val="–"/>
      <w:lvlJc w:val="left"/>
      <w:pPr>
        <w:tabs>
          <w:tab w:val="num" w:pos="5040"/>
        </w:tabs>
        <w:ind w:left="5040" w:hanging="360"/>
      </w:pPr>
      <w:rPr>
        <w:rFonts w:ascii="Arial" w:hAnsi="Arial" w:hint="default"/>
      </w:rPr>
    </w:lvl>
    <w:lvl w:ilvl="7" w:tplc="36828E78" w:tentative="1">
      <w:start w:val="1"/>
      <w:numFmt w:val="bullet"/>
      <w:lvlText w:val="–"/>
      <w:lvlJc w:val="left"/>
      <w:pPr>
        <w:tabs>
          <w:tab w:val="num" w:pos="5760"/>
        </w:tabs>
        <w:ind w:left="5760" w:hanging="360"/>
      </w:pPr>
      <w:rPr>
        <w:rFonts w:ascii="Arial" w:hAnsi="Arial" w:hint="default"/>
      </w:rPr>
    </w:lvl>
    <w:lvl w:ilvl="8" w:tplc="338AC6BA" w:tentative="1">
      <w:start w:val="1"/>
      <w:numFmt w:val="bullet"/>
      <w:lvlText w:val="–"/>
      <w:lvlJc w:val="left"/>
      <w:pPr>
        <w:tabs>
          <w:tab w:val="num" w:pos="6480"/>
        </w:tabs>
        <w:ind w:left="6480" w:hanging="360"/>
      </w:pPr>
      <w:rPr>
        <w:rFonts w:ascii="Arial" w:hAnsi="Arial" w:hint="default"/>
      </w:rPr>
    </w:lvl>
  </w:abstractNum>
  <w:abstractNum w:abstractNumId="5">
    <w:nsid w:val="38D4650C"/>
    <w:multiLevelType w:val="multilevel"/>
    <w:tmpl w:val="6D4A23F2"/>
    <w:lvl w:ilvl="0">
      <w:start w:val="1"/>
      <w:numFmt w:val="decimal"/>
      <w:pStyle w:val="1"/>
      <w:suff w:val="nothing"/>
      <w:lvlText w:val="第%1章"/>
      <w:lvlJc w:val="left"/>
      <w:pPr>
        <w:ind w:left="0" w:firstLine="0"/>
      </w:pPr>
      <w:rPr>
        <w:rFonts w:hint="eastAsia"/>
      </w:rPr>
    </w:lvl>
    <w:lvl w:ilvl="1">
      <w:start w:val="1"/>
      <w:numFmt w:val="decimal"/>
      <w:lvlText w:val="%1.%2"/>
      <w:lvlJc w:val="left"/>
      <w:pPr>
        <w:tabs>
          <w:tab w:val="num" w:pos="1755"/>
        </w:tabs>
        <w:ind w:left="1166" w:hanging="851"/>
      </w:pPr>
      <w:rPr>
        <w:rFonts w:hint="eastAsia"/>
      </w:rPr>
    </w:lvl>
    <w:lvl w:ilvl="2">
      <w:start w:val="1"/>
      <w:numFmt w:val="none"/>
      <w:suff w:val="nothing"/>
      <w:lvlText w:val=""/>
      <w:lvlJc w:val="left"/>
      <w:pPr>
        <w:ind w:left="0" w:firstLine="0"/>
      </w:pPr>
      <w:rPr>
        <w:rFonts w:hint="eastAsia"/>
      </w:rPr>
    </w:lvl>
    <w:lvl w:ilvl="3">
      <w:start w:val="1"/>
      <w:numFmt w:val="decimal"/>
      <w:lvlText w:val="（%4）"/>
      <w:lvlJc w:val="left"/>
      <w:pPr>
        <w:tabs>
          <w:tab w:val="num" w:pos="1860"/>
        </w:tabs>
        <w:ind w:left="873" w:hanging="453"/>
      </w:pPr>
      <w:rPr>
        <w:rFonts w:ascii="Arial" w:eastAsia="ＭＳ Ｐゴシック" w:hAnsi="Arial" w:hint="default"/>
      </w:rPr>
    </w:lvl>
    <w:lvl w:ilvl="4">
      <w:start w:val="1"/>
      <w:numFmt w:val="decimal"/>
      <w:pStyle w:val="5"/>
      <w:lvlText w:val="%5."/>
      <w:lvlJc w:val="left"/>
      <w:pPr>
        <w:tabs>
          <w:tab w:val="num" w:pos="0"/>
        </w:tabs>
        <w:ind w:left="839" w:hanging="419"/>
      </w:pPr>
      <w:rPr>
        <w:rFonts w:hint="eastAsia"/>
      </w:rPr>
    </w:lvl>
    <w:lvl w:ilvl="5">
      <w:start w:val="1"/>
      <w:numFmt w:val="lowerLetter"/>
      <w:pStyle w:val="6"/>
      <w:lvlText w:val="%6."/>
      <w:lvlJc w:val="left"/>
      <w:pPr>
        <w:tabs>
          <w:tab w:val="num" w:pos="0"/>
        </w:tabs>
        <w:ind w:left="1264" w:hanging="844"/>
      </w:pPr>
      <w:rPr>
        <w:rFonts w:hint="eastAsia"/>
      </w:rPr>
    </w:lvl>
    <w:lvl w:ilvl="6">
      <w:start w:val="1"/>
      <w:numFmt w:val="decimal"/>
      <w:pStyle w:val="7"/>
      <w:lvlText w:val="%1.%2.%3.%4.%5.%6.%7"/>
      <w:lvlJc w:val="left"/>
      <w:pPr>
        <w:tabs>
          <w:tab w:val="num" w:pos="0"/>
        </w:tabs>
        <w:ind w:left="2975" w:hanging="425"/>
      </w:pPr>
      <w:rPr>
        <w:rFonts w:hint="eastAsia"/>
      </w:rPr>
    </w:lvl>
    <w:lvl w:ilvl="7">
      <w:start w:val="1"/>
      <w:numFmt w:val="decimal"/>
      <w:pStyle w:val="8"/>
      <w:lvlText w:val="%1.%2.%3.%4.%5.%6.%7.%8"/>
      <w:lvlJc w:val="left"/>
      <w:pPr>
        <w:tabs>
          <w:tab w:val="num" w:pos="0"/>
        </w:tabs>
        <w:ind w:left="3400" w:hanging="425"/>
      </w:pPr>
      <w:rPr>
        <w:rFonts w:hint="eastAsia"/>
      </w:rPr>
    </w:lvl>
    <w:lvl w:ilvl="8">
      <w:start w:val="1"/>
      <w:numFmt w:val="decimal"/>
      <w:pStyle w:val="9"/>
      <w:lvlText w:val="%1.%2.%3.%4.%5.%6.%7.%8.%9"/>
      <w:lvlJc w:val="left"/>
      <w:pPr>
        <w:tabs>
          <w:tab w:val="num" w:pos="0"/>
        </w:tabs>
        <w:ind w:left="3825" w:hanging="425"/>
      </w:pPr>
      <w:rPr>
        <w:rFonts w:hint="eastAsia"/>
      </w:rPr>
    </w:lvl>
  </w:abstractNum>
  <w:abstractNum w:abstractNumId="6">
    <w:nsid w:val="45713764"/>
    <w:multiLevelType w:val="hybridMultilevel"/>
    <w:tmpl w:val="4E96545E"/>
    <w:lvl w:ilvl="0" w:tplc="0409000F">
      <w:start w:val="1"/>
      <w:numFmt w:val="decimal"/>
      <w:lvlText w:val="%1."/>
      <w:lvlJc w:val="left"/>
      <w:pPr>
        <w:ind w:left="808" w:hanging="420"/>
      </w:p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7">
    <w:nsid w:val="51D23185"/>
    <w:multiLevelType w:val="hybridMultilevel"/>
    <w:tmpl w:val="6A76C930"/>
    <w:lvl w:ilvl="0" w:tplc="C1F0B376">
      <w:start w:val="1"/>
      <w:numFmt w:val="bullet"/>
      <w:lvlText w:val=""/>
      <w:lvlJc w:val="left"/>
      <w:pPr>
        <w:tabs>
          <w:tab w:val="num" w:pos="420"/>
        </w:tabs>
        <w:ind w:left="420" w:hanging="420"/>
      </w:pPr>
      <w:rPr>
        <w:rFonts w:ascii="Wingdings" w:hAnsi="Wingdings" w:hint="default"/>
      </w:rPr>
    </w:lvl>
    <w:lvl w:ilvl="1" w:tplc="1984585E">
      <w:start w:val="1"/>
      <w:numFmt w:val="bullet"/>
      <w:lvlText w:val=""/>
      <w:lvlJc w:val="left"/>
      <w:pPr>
        <w:tabs>
          <w:tab w:val="num" w:pos="840"/>
        </w:tabs>
        <w:ind w:left="840" w:hanging="420"/>
      </w:pPr>
      <w:rPr>
        <w:rFonts w:ascii="Wingdings" w:hAnsi="Wingdings" w:hint="default"/>
      </w:rPr>
    </w:lvl>
    <w:lvl w:ilvl="2" w:tplc="DAF6D250">
      <w:start w:val="1"/>
      <w:numFmt w:val="bullet"/>
      <w:pStyle w:val="a"/>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553E693A"/>
    <w:multiLevelType w:val="multilevel"/>
    <w:tmpl w:val="2FBCB5B8"/>
    <w:lvl w:ilvl="0">
      <w:start w:val="1"/>
      <w:numFmt w:val="decimal"/>
      <w:lvlText w:val="%1."/>
      <w:lvlJc w:val="left"/>
      <w:pPr>
        <w:ind w:left="420" w:hanging="420"/>
      </w:pPr>
      <w:rPr>
        <w:rFonts w:hint="eastAsia"/>
      </w:rPr>
    </w:lvl>
    <w:lvl w:ilvl="1">
      <w:start w:val="1"/>
      <w:numFmt w:val="decimal"/>
      <w:lvlText w:val="(%2)"/>
      <w:lvlJc w:val="left"/>
      <w:pPr>
        <w:ind w:left="743" w:hanging="601"/>
      </w:pPr>
      <w:rPr>
        <w:rFonts w:hint="eastAsia"/>
      </w:rPr>
    </w:lvl>
    <w:lvl w:ilvl="2">
      <w:start w:val="1"/>
      <w:numFmt w:val="decimalEnclosedCircle"/>
      <w:lvlText w:val="%3"/>
      <w:lvlJc w:val="left"/>
      <w:pPr>
        <w:ind w:left="1304" w:hanging="464"/>
      </w:pPr>
      <w:rPr>
        <w:rFonts w:hint="eastAsia"/>
      </w:rPr>
    </w:lvl>
    <w:lvl w:ilvl="3">
      <w:start w:val="1"/>
      <w:numFmt w:val="irohaFullWidth"/>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nsid w:val="56F67591"/>
    <w:multiLevelType w:val="hybridMultilevel"/>
    <w:tmpl w:val="BC4EB1BC"/>
    <w:lvl w:ilvl="0" w:tplc="F8F215A2">
      <w:start w:val="1"/>
      <w:numFmt w:val="bullet"/>
      <w:pStyle w:val="a0"/>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9F12EE5"/>
    <w:multiLevelType w:val="hybridMultilevel"/>
    <w:tmpl w:val="8ED06BB4"/>
    <w:lvl w:ilvl="0" w:tplc="17183110">
      <w:numFmt w:val="bullet"/>
      <w:lvlText w:val=""/>
      <w:lvlJc w:val="left"/>
      <w:pPr>
        <w:ind w:left="760" w:hanging="360"/>
      </w:pPr>
      <w:rPr>
        <w:rFonts w:ascii="Wingdings" w:eastAsia="ＭＳ Ｐ明朝" w:hAnsi="Wingdings" w:cs="Times New Roman"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1">
    <w:nsid w:val="5D927110"/>
    <w:multiLevelType w:val="multilevel"/>
    <w:tmpl w:val="A774927E"/>
    <w:lvl w:ilvl="0">
      <w:start w:val="4"/>
      <w:numFmt w:val="decimal"/>
      <w:lvlText w:val="%1."/>
      <w:lvlJc w:val="left"/>
      <w:pPr>
        <w:ind w:left="420" w:hanging="420"/>
      </w:pPr>
      <w:rPr>
        <w:rFonts w:hint="eastAsia"/>
      </w:rPr>
    </w:lvl>
    <w:lvl w:ilvl="1">
      <w:start w:val="3"/>
      <w:numFmt w:val="decimal"/>
      <w:lvlText w:val="(%2)"/>
      <w:lvlJc w:val="left"/>
      <w:pPr>
        <w:ind w:left="743" w:hanging="601"/>
      </w:pPr>
      <w:rPr>
        <w:rFonts w:hint="eastAsia"/>
      </w:rPr>
    </w:lvl>
    <w:lvl w:ilvl="2">
      <w:start w:val="7"/>
      <w:numFmt w:val="decimalEnclosedCircle"/>
      <w:lvlText w:val="%3"/>
      <w:lvlJc w:val="left"/>
      <w:pPr>
        <w:ind w:left="1304" w:hanging="464"/>
      </w:pPr>
      <w:rPr>
        <w:rFonts w:hint="eastAsia"/>
      </w:rPr>
    </w:lvl>
    <w:lvl w:ilvl="3">
      <w:start w:val="1"/>
      <w:numFmt w:val="irohaFullWidth"/>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nsid w:val="65011379"/>
    <w:multiLevelType w:val="hybridMultilevel"/>
    <w:tmpl w:val="78A01878"/>
    <w:lvl w:ilvl="0" w:tplc="0986BBCE">
      <w:start w:val="1"/>
      <w:numFmt w:val="bullet"/>
      <w:lvlText w:val=""/>
      <w:lvlJc w:val="left"/>
      <w:pPr>
        <w:tabs>
          <w:tab w:val="num" w:pos="720"/>
        </w:tabs>
        <w:ind w:left="720" w:hanging="360"/>
      </w:pPr>
      <w:rPr>
        <w:rFonts w:ascii="Wingdings" w:hAnsi="Wingdings" w:hint="default"/>
      </w:rPr>
    </w:lvl>
    <w:lvl w:ilvl="1" w:tplc="70AE5DA8">
      <w:start w:val="2080"/>
      <w:numFmt w:val="bullet"/>
      <w:lvlText w:val="•"/>
      <w:lvlJc w:val="left"/>
      <w:pPr>
        <w:tabs>
          <w:tab w:val="num" w:pos="1440"/>
        </w:tabs>
        <w:ind w:left="1440" w:hanging="360"/>
      </w:pPr>
      <w:rPr>
        <w:rFonts w:ascii="Arial" w:hAnsi="Arial" w:hint="default"/>
      </w:rPr>
    </w:lvl>
    <w:lvl w:ilvl="2" w:tplc="50B48AC4">
      <w:start w:val="2080"/>
      <w:numFmt w:val="bullet"/>
      <w:lvlText w:val=""/>
      <w:lvlJc w:val="left"/>
      <w:pPr>
        <w:tabs>
          <w:tab w:val="num" w:pos="2160"/>
        </w:tabs>
        <w:ind w:left="2160" w:hanging="360"/>
      </w:pPr>
      <w:rPr>
        <w:rFonts w:ascii="Wingdings" w:hAnsi="Wingdings" w:hint="default"/>
      </w:rPr>
    </w:lvl>
    <w:lvl w:ilvl="3" w:tplc="2D1857A2" w:tentative="1">
      <w:start w:val="1"/>
      <w:numFmt w:val="bullet"/>
      <w:lvlText w:val=""/>
      <w:lvlJc w:val="left"/>
      <w:pPr>
        <w:tabs>
          <w:tab w:val="num" w:pos="2880"/>
        </w:tabs>
        <w:ind w:left="2880" w:hanging="360"/>
      </w:pPr>
      <w:rPr>
        <w:rFonts w:ascii="Wingdings" w:hAnsi="Wingdings" w:hint="default"/>
      </w:rPr>
    </w:lvl>
    <w:lvl w:ilvl="4" w:tplc="3AECFAF8" w:tentative="1">
      <w:start w:val="1"/>
      <w:numFmt w:val="bullet"/>
      <w:lvlText w:val=""/>
      <w:lvlJc w:val="left"/>
      <w:pPr>
        <w:tabs>
          <w:tab w:val="num" w:pos="3600"/>
        </w:tabs>
        <w:ind w:left="3600" w:hanging="360"/>
      </w:pPr>
      <w:rPr>
        <w:rFonts w:ascii="Wingdings" w:hAnsi="Wingdings" w:hint="default"/>
      </w:rPr>
    </w:lvl>
    <w:lvl w:ilvl="5" w:tplc="B03675E0" w:tentative="1">
      <w:start w:val="1"/>
      <w:numFmt w:val="bullet"/>
      <w:lvlText w:val=""/>
      <w:lvlJc w:val="left"/>
      <w:pPr>
        <w:tabs>
          <w:tab w:val="num" w:pos="4320"/>
        </w:tabs>
        <w:ind w:left="4320" w:hanging="360"/>
      </w:pPr>
      <w:rPr>
        <w:rFonts w:ascii="Wingdings" w:hAnsi="Wingdings" w:hint="default"/>
      </w:rPr>
    </w:lvl>
    <w:lvl w:ilvl="6" w:tplc="ABDA33EC" w:tentative="1">
      <w:start w:val="1"/>
      <w:numFmt w:val="bullet"/>
      <w:lvlText w:val=""/>
      <w:lvlJc w:val="left"/>
      <w:pPr>
        <w:tabs>
          <w:tab w:val="num" w:pos="5040"/>
        </w:tabs>
        <w:ind w:left="5040" w:hanging="360"/>
      </w:pPr>
      <w:rPr>
        <w:rFonts w:ascii="Wingdings" w:hAnsi="Wingdings" w:hint="default"/>
      </w:rPr>
    </w:lvl>
    <w:lvl w:ilvl="7" w:tplc="744AA87C" w:tentative="1">
      <w:start w:val="1"/>
      <w:numFmt w:val="bullet"/>
      <w:lvlText w:val=""/>
      <w:lvlJc w:val="left"/>
      <w:pPr>
        <w:tabs>
          <w:tab w:val="num" w:pos="5760"/>
        </w:tabs>
        <w:ind w:left="5760" w:hanging="360"/>
      </w:pPr>
      <w:rPr>
        <w:rFonts w:ascii="Wingdings" w:hAnsi="Wingdings" w:hint="default"/>
      </w:rPr>
    </w:lvl>
    <w:lvl w:ilvl="8" w:tplc="13D09094" w:tentative="1">
      <w:start w:val="1"/>
      <w:numFmt w:val="bullet"/>
      <w:lvlText w:val=""/>
      <w:lvlJc w:val="left"/>
      <w:pPr>
        <w:tabs>
          <w:tab w:val="num" w:pos="6480"/>
        </w:tabs>
        <w:ind w:left="6480" w:hanging="360"/>
      </w:pPr>
      <w:rPr>
        <w:rFonts w:ascii="Wingdings" w:hAnsi="Wingdings" w:hint="default"/>
      </w:rPr>
    </w:lvl>
  </w:abstractNum>
  <w:abstractNum w:abstractNumId="13">
    <w:nsid w:val="662F648F"/>
    <w:multiLevelType w:val="multilevel"/>
    <w:tmpl w:val="AE8EE82E"/>
    <w:lvl w:ilvl="0">
      <w:start w:val="4"/>
      <w:numFmt w:val="decimal"/>
      <w:lvlText w:val="%1."/>
      <w:lvlJc w:val="left"/>
      <w:pPr>
        <w:ind w:left="420" w:hanging="420"/>
      </w:pPr>
      <w:rPr>
        <w:rFonts w:hint="eastAsia"/>
      </w:rPr>
    </w:lvl>
    <w:lvl w:ilvl="1">
      <w:start w:val="1"/>
      <w:numFmt w:val="decimal"/>
      <w:lvlText w:val="(%2)"/>
      <w:lvlJc w:val="left"/>
      <w:pPr>
        <w:ind w:left="743" w:hanging="601"/>
      </w:pPr>
      <w:rPr>
        <w:rFonts w:hint="eastAsia"/>
      </w:rPr>
    </w:lvl>
    <w:lvl w:ilvl="2">
      <w:start w:val="1"/>
      <w:numFmt w:val="decimalEnclosedCircle"/>
      <w:lvlText w:val="%3"/>
      <w:lvlJc w:val="left"/>
      <w:pPr>
        <w:ind w:left="1304" w:hanging="464"/>
      </w:pPr>
      <w:rPr>
        <w:rFonts w:hint="eastAsia"/>
      </w:rPr>
    </w:lvl>
    <w:lvl w:ilvl="3">
      <w:start w:val="1"/>
      <w:numFmt w:val="irohaFullWidth"/>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nsid w:val="68BE0C27"/>
    <w:multiLevelType w:val="hybridMultilevel"/>
    <w:tmpl w:val="F4D080C6"/>
    <w:lvl w:ilvl="0" w:tplc="0409000F">
      <w:start w:val="1"/>
      <w:numFmt w:val="decimal"/>
      <w:lvlText w:val="%1."/>
      <w:lvlJc w:val="left"/>
      <w:pPr>
        <w:ind w:left="808" w:hanging="420"/>
      </w:pPr>
      <w:rPr>
        <w:rFonts w:hint="default"/>
      </w:rPr>
    </w:lvl>
    <w:lvl w:ilvl="1" w:tplc="0409000B" w:tentative="1">
      <w:start w:val="1"/>
      <w:numFmt w:val="bullet"/>
      <w:lvlText w:val=""/>
      <w:lvlJc w:val="left"/>
      <w:pPr>
        <w:ind w:left="1228" w:hanging="420"/>
      </w:pPr>
      <w:rPr>
        <w:rFonts w:ascii="Wingdings" w:hAnsi="Wingdings" w:hint="default"/>
      </w:rPr>
    </w:lvl>
    <w:lvl w:ilvl="2" w:tplc="0409000D" w:tentative="1">
      <w:start w:val="1"/>
      <w:numFmt w:val="bullet"/>
      <w:lvlText w:val=""/>
      <w:lvlJc w:val="left"/>
      <w:pPr>
        <w:ind w:left="1648" w:hanging="420"/>
      </w:pPr>
      <w:rPr>
        <w:rFonts w:ascii="Wingdings" w:hAnsi="Wingdings" w:hint="default"/>
      </w:rPr>
    </w:lvl>
    <w:lvl w:ilvl="3" w:tplc="04090001" w:tentative="1">
      <w:start w:val="1"/>
      <w:numFmt w:val="bullet"/>
      <w:lvlText w:val=""/>
      <w:lvlJc w:val="left"/>
      <w:pPr>
        <w:ind w:left="2068" w:hanging="420"/>
      </w:pPr>
      <w:rPr>
        <w:rFonts w:ascii="Wingdings" w:hAnsi="Wingdings" w:hint="default"/>
      </w:rPr>
    </w:lvl>
    <w:lvl w:ilvl="4" w:tplc="0409000B" w:tentative="1">
      <w:start w:val="1"/>
      <w:numFmt w:val="bullet"/>
      <w:lvlText w:val=""/>
      <w:lvlJc w:val="left"/>
      <w:pPr>
        <w:ind w:left="2488" w:hanging="420"/>
      </w:pPr>
      <w:rPr>
        <w:rFonts w:ascii="Wingdings" w:hAnsi="Wingdings" w:hint="default"/>
      </w:rPr>
    </w:lvl>
    <w:lvl w:ilvl="5" w:tplc="0409000D" w:tentative="1">
      <w:start w:val="1"/>
      <w:numFmt w:val="bullet"/>
      <w:lvlText w:val=""/>
      <w:lvlJc w:val="left"/>
      <w:pPr>
        <w:ind w:left="2908" w:hanging="420"/>
      </w:pPr>
      <w:rPr>
        <w:rFonts w:ascii="Wingdings" w:hAnsi="Wingdings" w:hint="default"/>
      </w:rPr>
    </w:lvl>
    <w:lvl w:ilvl="6" w:tplc="04090001" w:tentative="1">
      <w:start w:val="1"/>
      <w:numFmt w:val="bullet"/>
      <w:lvlText w:val=""/>
      <w:lvlJc w:val="left"/>
      <w:pPr>
        <w:ind w:left="3328" w:hanging="420"/>
      </w:pPr>
      <w:rPr>
        <w:rFonts w:ascii="Wingdings" w:hAnsi="Wingdings" w:hint="default"/>
      </w:rPr>
    </w:lvl>
    <w:lvl w:ilvl="7" w:tplc="0409000B" w:tentative="1">
      <w:start w:val="1"/>
      <w:numFmt w:val="bullet"/>
      <w:lvlText w:val=""/>
      <w:lvlJc w:val="left"/>
      <w:pPr>
        <w:ind w:left="3748" w:hanging="420"/>
      </w:pPr>
      <w:rPr>
        <w:rFonts w:ascii="Wingdings" w:hAnsi="Wingdings" w:hint="default"/>
      </w:rPr>
    </w:lvl>
    <w:lvl w:ilvl="8" w:tplc="0409000D" w:tentative="1">
      <w:start w:val="1"/>
      <w:numFmt w:val="bullet"/>
      <w:lvlText w:val=""/>
      <w:lvlJc w:val="left"/>
      <w:pPr>
        <w:ind w:left="4168" w:hanging="420"/>
      </w:pPr>
      <w:rPr>
        <w:rFonts w:ascii="Wingdings" w:hAnsi="Wingdings" w:hint="default"/>
      </w:rPr>
    </w:lvl>
  </w:abstractNum>
  <w:abstractNum w:abstractNumId="15">
    <w:nsid w:val="6CBB1A98"/>
    <w:multiLevelType w:val="multilevel"/>
    <w:tmpl w:val="AE8EE82E"/>
    <w:lvl w:ilvl="0">
      <w:start w:val="4"/>
      <w:numFmt w:val="decimal"/>
      <w:lvlText w:val="%1."/>
      <w:lvlJc w:val="left"/>
      <w:pPr>
        <w:ind w:left="420" w:hanging="420"/>
      </w:pPr>
      <w:rPr>
        <w:rFonts w:hint="eastAsia"/>
      </w:rPr>
    </w:lvl>
    <w:lvl w:ilvl="1">
      <w:start w:val="1"/>
      <w:numFmt w:val="decimal"/>
      <w:lvlText w:val="(%2)"/>
      <w:lvlJc w:val="left"/>
      <w:pPr>
        <w:ind w:left="743" w:hanging="601"/>
      </w:pPr>
      <w:rPr>
        <w:rFonts w:hint="eastAsia"/>
      </w:rPr>
    </w:lvl>
    <w:lvl w:ilvl="2">
      <w:start w:val="1"/>
      <w:numFmt w:val="decimalEnclosedCircle"/>
      <w:lvlText w:val="%3"/>
      <w:lvlJc w:val="left"/>
      <w:pPr>
        <w:ind w:left="1304" w:hanging="464"/>
      </w:pPr>
      <w:rPr>
        <w:rFonts w:hint="eastAsia"/>
      </w:rPr>
    </w:lvl>
    <w:lvl w:ilvl="3">
      <w:start w:val="1"/>
      <w:numFmt w:val="irohaFullWidth"/>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nsid w:val="6FE04262"/>
    <w:multiLevelType w:val="hybridMultilevel"/>
    <w:tmpl w:val="34D409FE"/>
    <w:lvl w:ilvl="0" w:tplc="DAAEF37C">
      <w:start w:val="1"/>
      <w:numFmt w:val="bullet"/>
      <w:pStyle w:val="a1"/>
      <w:lvlText w:val=""/>
      <w:lvlJc w:val="left"/>
      <w:pPr>
        <w:tabs>
          <w:tab w:val="num" w:pos="720"/>
        </w:tabs>
        <w:ind w:left="284" w:hanging="284"/>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70485096"/>
    <w:multiLevelType w:val="multilevel"/>
    <w:tmpl w:val="8A787F28"/>
    <w:lvl w:ilvl="0">
      <w:start w:val="1"/>
      <w:numFmt w:val="decimal"/>
      <w:lvlText w:val="%1."/>
      <w:lvlJc w:val="left"/>
      <w:pPr>
        <w:ind w:left="420" w:hanging="420"/>
      </w:pPr>
      <w:rPr>
        <w:rFonts w:hint="eastAsia"/>
      </w:rPr>
    </w:lvl>
    <w:lvl w:ilvl="1">
      <w:start w:val="1"/>
      <w:numFmt w:val="decimal"/>
      <w:pStyle w:val="2"/>
      <w:lvlText w:val="(%2)"/>
      <w:lvlJc w:val="left"/>
      <w:pPr>
        <w:ind w:left="743" w:hanging="601"/>
      </w:pPr>
      <w:rPr>
        <w:rFonts w:hint="eastAsia"/>
      </w:rPr>
    </w:lvl>
    <w:lvl w:ilvl="2">
      <w:start w:val="1"/>
      <w:numFmt w:val="decimalEnclosedCircle"/>
      <w:pStyle w:val="3"/>
      <w:lvlText w:val="%3"/>
      <w:lvlJc w:val="left"/>
      <w:pPr>
        <w:ind w:left="1304" w:hanging="464"/>
      </w:pPr>
      <w:rPr>
        <w:rFonts w:hint="eastAsia"/>
      </w:rPr>
    </w:lvl>
    <w:lvl w:ilvl="3">
      <w:start w:val="1"/>
      <w:numFmt w:val="irohaFullWidth"/>
      <w:pStyle w:val="4"/>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nsid w:val="73664E02"/>
    <w:multiLevelType w:val="hybridMultilevel"/>
    <w:tmpl w:val="2DD843B8"/>
    <w:lvl w:ilvl="0" w:tplc="C4D83CE2">
      <w:numFmt w:val="bullet"/>
      <w:lvlText w:val=""/>
      <w:lvlJc w:val="left"/>
      <w:pPr>
        <w:ind w:left="760" w:hanging="360"/>
      </w:pPr>
      <w:rPr>
        <w:rFonts w:ascii="Wingdings" w:eastAsia="ＭＳ Ｐ明朝" w:hAnsi="Wingdings" w:cs="Times New Roman"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9">
    <w:nsid w:val="7EA263CB"/>
    <w:multiLevelType w:val="multilevel"/>
    <w:tmpl w:val="5646536E"/>
    <w:lvl w:ilvl="0">
      <w:start w:val="1"/>
      <w:numFmt w:val="decimal"/>
      <w:lvlText w:val="%1."/>
      <w:lvlJc w:val="left"/>
      <w:pPr>
        <w:ind w:left="420" w:hanging="420"/>
      </w:pPr>
      <w:rPr>
        <w:rFonts w:hint="eastAsia"/>
      </w:rPr>
    </w:lvl>
    <w:lvl w:ilvl="1">
      <w:start w:val="1"/>
      <w:numFmt w:val="decimal"/>
      <w:lvlText w:val="(%2)"/>
      <w:lvlJc w:val="left"/>
      <w:pPr>
        <w:ind w:left="743" w:hanging="601"/>
      </w:pPr>
      <w:rPr>
        <w:rFonts w:hint="eastAsia"/>
      </w:rPr>
    </w:lvl>
    <w:lvl w:ilvl="2">
      <w:start w:val="1"/>
      <w:numFmt w:val="decimalEnclosedCircle"/>
      <w:lvlText w:val="%3"/>
      <w:lvlJc w:val="left"/>
      <w:pPr>
        <w:ind w:left="1304" w:hanging="464"/>
      </w:pPr>
      <w:rPr>
        <w:rFonts w:hint="eastAsia"/>
      </w:rPr>
    </w:lvl>
    <w:lvl w:ilvl="3">
      <w:start w:val="1"/>
      <w:numFmt w:val="irohaFullWidth"/>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0">
    <w:nsid w:val="7F0A7C6C"/>
    <w:multiLevelType w:val="multilevel"/>
    <w:tmpl w:val="AE8EE82E"/>
    <w:lvl w:ilvl="0">
      <w:start w:val="4"/>
      <w:numFmt w:val="decimal"/>
      <w:lvlText w:val="%1."/>
      <w:lvlJc w:val="left"/>
      <w:pPr>
        <w:ind w:left="420" w:hanging="420"/>
      </w:pPr>
      <w:rPr>
        <w:rFonts w:hint="eastAsia"/>
      </w:rPr>
    </w:lvl>
    <w:lvl w:ilvl="1">
      <w:start w:val="1"/>
      <w:numFmt w:val="decimal"/>
      <w:lvlText w:val="(%2)"/>
      <w:lvlJc w:val="left"/>
      <w:pPr>
        <w:ind w:left="743" w:hanging="601"/>
      </w:pPr>
      <w:rPr>
        <w:rFonts w:hint="eastAsia"/>
      </w:rPr>
    </w:lvl>
    <w:lvl w:ilvl="2">
      <w:start w:val="1"/>
      <w:numFmt w:val="decimalEnclosedCircle"/>
      <w:lvlText w:val="%3"/>
      <w:lvlJc w:val="left"/>
      <w:pPr>
        <w:ind w:left="1304" w:hanging="464"/>
      </w:pPr>
      <w:rPr>
        <w:rFonts w:hint="eastAsia"/>
      </w:rPr>
    </w:lvl>
    <w:lvl w:ilvl="3">
      <w:start w:val="1"/>
      <w:numFmt w:val="irohaFullWidth"/>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7"/>
  </w:num>
  <w:num w:numId="2">
    <w:abstractNumId w:val="16"/>
  </w:num>
  <w:num w:numId="3">
    <w:abstractNumId w:val="9"/>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6"/>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0"/>
  </w:num>
  <w:num w:numId="13">
    <w:abstractNumId w:val="2"/>
  </w:num>
  <w:num w:numId="14">
    <w:abstractNumId w:val="8"/>
  </w:num>
  <w:num w:numId="15">
    <w:abstractNumId w:val="19"/>
  </w:num>
  <w:num w:numId="16">
    <w:abstractNumId w:val="1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
  </w:num>
  <w:num w:numId="21">
    <w:abstractNumId w:val="20"/>
  </w:num>
  <w:num w:numId="22">
    <w:abstractNumId w:val="1"/>
  </w:num>
  <w:num w:numId="23">
    <w:abstractNumId w:val="13"/>
  </w:num>
  <w:num w:numId="24">
    <w:abstractNumId w:val="11"/>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0"/>
  </w:num>
  <w:num w:numId="28">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dirty"/>
  <w:stylePaneFormatFilter w:val="3001"/>
  <w:defaultTabStop w:val="840"/>
  <w:evenAndOddHeaders/>
  <w:drawingGridHorizontalSpacing w:val="10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7FE3"/>
    <w:rsid w:val="00000253"/>
    <w:rsid w:val="00001447"/>
    <w:rsid w:val="000032A8"/>
    <w:rsid w:val="00004162"/>
    <w:rsid w:val="00005B1B"/>
    <w:rsid w:val="000063C4"/>
    <w:rsid w:val="00007BEA"/>
    <w:rsid w:val="00011AE5"/>
    <w:rsid w:val="000121E1"/>
    <w:rsid w:val="00014734"/>
    <w:rsid w:val="000159C1"/>
    <w:rsid w:val="00016AB5"/>
    <w:rsid w:val="00016F98"/>
    <w:rsid w:val="00017196"/>
    <w:rsid w:val="00021CE4"/>
    <w:rsid w:val="000220A5"/>
    <w:rsid w:val="00022E26"/>
    <w:rsid w:val="00027372"/>
    <w:rsid w:val="0002756A"/>
    <w:rsid w:val="0003358F"/>
    <w:rsid w:val="00035A45"/>
    <w:rsid w:val="00035B18"/>
    <w:rsid w:val="00036E56"/>
    <w:rsid w:val="000420A4"/>
    <w:rsid w:val="00042C09"/>
    <w:rsid w:val="00043817"/>
    <w:rsid w:val="00044441"/>
    <w:rsid w:val="00047EFF"/>
    <w:rsid w:val="00050F48"/>
    <w:rsid w:val="000519D7"/>
    <w:rsid w:val="000604B3"/>
    <w:rsid w:val="00061CF6"/>
    <w:rsid w:val="0006346C"/>
    <w:rsid w:val="00063BD2"/>
    <w:rsid w:val="00063C5E"/>
    <w:rsid w:val="000647D4"/>
    <w:rsid w:val="0006731B"/>
    <w:rsid w:val="00071EDD"/>
    <w:rsid w:val="000747C2"/>
    <w:rsid w:val="0007551C"/>
    <w:rsid w:val="00075547"/>
    <w:rsid w:val="0007600F"/>
    <w:rsid w:val="00076863"/>
    <w:rsid w:val="00076E05"/>
    <w:rsid w:val="00077E38"/>
    <w:rsid w:val="0008080B"/>
    <w:rsid w:val="00080C4C"/>
    <w:rsid w:val="00080D4B"/>
    <w:rsid w:val="000846DA"/>
    <w:rsid w:val="0008647A"/>
    <w:rsid w:val="00086CCE"/>
    <w:rsid w:val="00087419"/>
    <w:rsid w:val="00090475"/>
    <w:rsid w:val="00091653"/>
    <w:rsid w:val="00091E0D"/>
    <w:rsid w:val="000922A2"/>
    <w:rsid w:val="00092BEE"/>
    <w:rsid w:val="0009345A"/>
    <w:rsid w:val="00093FF4"/>
    <w:rsid w:val="00095D33"/>
    <w:rsid w:val="000A0148"/>
    <w:rsid w:val="000A151B"/>
    <w:rsid w:val="000A3157"/>
    <w:rsid w:val="000A4711"/>
    <w:rsid w:val="000A555B"/>
    <w:rsid w:val="000A5DB6"/>
    <w:rsid w:val="000A61AD"/>
    <w:rsid w:val="000A66D4"/>
    <w:rsid w:val="000B1853"/>
    <w:rsid w:val="000B205B"/>
    <w:rsid w:val="000B53F0"/>
    <w:rsid w:val="000B5486"/>
    <w:rsid w:val="000B6C96"/>
    <w:rsid w:val="000B7637"/>
    <w:rsid w:val="000C12F0"/>
    <w:rsid w:val="000C1A13"/>
    <w:rsid w:val="000C211C"/>
    <w:rsid w:val="000C274D"/>
    <w:rsid w:val="000C2817"/>
    <w:rsid w:val="000C3AE9"/>
    <w:rsid w:val="000C5BEA"/>
    <w:rsid w:val="000C776E"/>
    <w:rsid w:val="000D15E8"/>
    <w:rsid w:val="000D2250"/>
    <w:rsid w:val="000D32EA"/>
    <w:rsid w:val="000D7BE4"/>
    <w:rsid w:val="000E373F"/>
    <w:rsid w:val="000E3D52"/>
    <w:rsid w:val="000E5A99"/>
    <w:rsid w:val="000E5C4D"/>
    <w:rsid w:val="000E72CB"/>
    <w:rsid w:val="000F0098"/>
    <w:rsid w:val="000F1FA0"/>
    <w:rsid w:val="000F2FBB"/>
    <w:rsid w:val="000F3BE9"/>
    <w:rsid w:val="000F4794"/>
    <w:rsid w:val="000F5390"/>
    <w:rsid w:val="000F62EA"/>
    <w:rsid w:val="00101007"/>
    <w:rsid w:val="00105C22"/>
    <w:rsid w:val="001071F7"/>
    <w:rsid w:val="00110770"/>
    <w:rsid w:val="001113D5"/>
    <w:rsid w:val="00111DDD"/>
    <w:rsid w:val="0011296B"/>
    <w:rsid w:val="0011469E"/>
    <w:rsid w:val="00114C0F"/>
    <w:rsid w:val="001240A8"/>
    <w:rsid w:val="001248FA"/>
    <w:rsid w:val="00126C61"/>
    <w:rsid w:val="001278DD"/>
    <w:rsid w:val="00130012"/>
    <w:rsid w:val="001328F4"/>
    <w:rsid w:val="001353CF"/>
    <w:rsid w:val="001370C7"/>
    <w:rsid w:val="00140257"/>
    <w:rsid w:val="001403F6"/>
    <w:rsid w:val="001413FA"/>
    <w:rsid w:val="00142094"/>
    <w:rsid w:val="001426FC"/>
    <w:rsid w:val="00145782"/>
    <w:rsid w:val="00146EB0"/>
    <w:rsid w:val="00147B19"/>
    <w:rsid w:val="0015229F"/>
    <w:rsid w:val="001571CE"/>
    <w:rsid w:val="00160C72"/>
    <w:rsid w:val="00160FA1"/>
    <w:rsid w:val="0016112C"/>
    <w:rsid w:val="00163B04"/>
    <w:rsid w:val="00164E6C"/>
    <w:rsid w:val="001668AC"/>
    <w:rsid w:val="00171639"/>
    <w:rsid w:val="001734B6"/>
    <w:rsid w:val="00173ECA"/>
    <w:rsid w:val="00175C5A"/>
    <w:rsid w:val="001767F4"/>
    <w:rsid w:val="00180567"/>
    <w:rsid w:val="0019105A"/>
    <w:rsid w:val="00193F08"/>
    <w:rsid w:val="001A13DC"/>
    <w:rsid w:val="001A187A"/>
    <w:rsid w:val="001A2120"/>
    <w:rsid w:val="001A2E73"/>
    <w:rsid w:val="001A7DF3"/>
    <w:rsid w:val="001B16DB"/>
    <w:rsid w:val="001B2055"/>
    <w:rsid w:val="001B4ED4"/>
    <w:rsid w:val="001B5FEA"/>
    <w:rsid w:val="001B727F"/>
    <w:rsid w:val="001C266B"/>
    <w:rsid w:val="001C32DA"/>
    <w:rsid w:val="001C5BE9"/>
    <w:rsid w:val="001D0C5B"/>
    <w:rsid w:val="001D1817"/>
    <w:rsid w:val="001D6573"/>
    <w:rsid w:val="001D6BC1"/>
    <w:rsid w:val="001E0DCC"/>
    <w:rsid w:val="001E20F4"/>
    <w:rsid w:val="001E51EB"/>
    <w:rsid w:val="001E543B"/>
    <w:rsid w:val="001E5FD8"/>
    <w:rsid w:val="001E652F"/>
    <w:rsid w:val="001F073F"/>
    <w:rsid w:val="001F0E7A"/>
    <w:rsid w:val="001F3980"/>
    <w:rsid w:val="001F705C"/>
    <w:rsid w:val="001F7B10"/>
    <w:rsid w:val="002008D3"/>
    <w:rsid w:val="00200EE5"/>
    <w:rsid w:val="00202E95"/>
    <w:rsid w:val="00203994"/>
    <w:rsid w:val="00205004"/>
    <w:rsid w:val="0020615C"/>
    <w:rsid w:val="00206DDE"/>
    <w:rsid w:val="002074B2"/>
    <w:rsid w:val="0020794B"/>
    <w:rsid w:val="0021198D"/>
    <w:rsid w:val="00211D2B"/>
    <w:rsid w:val="00215576"/>
    <w:rsid w:val="002207FC"/>
    <w:rsid w:val="002213C5"/>
    <w:rsid w:val="0022279D"/>
    <w:rsid w:val="00222C67"/>
    <w:rsid w:val="00224C82"/>
    <w:rsid w:val="00231C39"/>
    <w:rsid w:val="00231F38"/>
    <w:rsid w:val="00233C42"/>
    <w:rsid w:val="00237BA3"/>
    <w:rsid w:val="002411C8"/>
    <w:rsid w:val="00243899"/>
    <w:rsid w:val="00243B89"/>
    <w:rsid w:val="00244787"/>
    <w:rsid w:val="00246B20"/>
    <w:rsid w:val="002477BF"/>
    <w:rsid w:val="00253150"/>
    <w:rsid w:val="00254C95"/>
    <w:rsid w:val="002552F8"/>
    <w:rsid w:val="0025576A"/>
    <w:rsid w:val="002557A1"/>
    <w:rsid w:val="00255D32"/>
    <w:rsid w:val="00255E66"/>
    <w:rsid w:val="00256560"/>
    <w:rsid w:val="002576EA"/>
    <w:rsid w:val="00261A8C"/>
    <w:rsid w:val="002635E7"/>
    <w:rsid w:val="00263674"/>
    <w:rsid w:val="00264D3E"/>
    <w:rsid w:val="002669FE"/>
    <w:rsid w:val="0027065A"/>
    <w:rsid w:val="00270DD0"/>
    <w:rsid w:val="00274DC1"/>
    <w:rsid w:val="00282CC9"/>
    <w:rsid w:val="0028614C"/>
    <w:rsid w:val="00287883"/>
    <w:rsid w:val="00290E20"/>
    <w:rsid w:val="0029284A"/>
    <w:rsid w:val="002952F7"/>
    <w:rsid w:val="0029648B"/>
    <w:rsid w:val="002A0AFC"/>
    <w:rsid w:val="002A1079"/>
    <w:rsid w:val="002A5D61"/>
    <w:rsid w:val="002A6484"/>
    <w:rsid w:val="002A7C62"/>
    <w:rsid w:val="002A7D95"/>
    <w:rsid w:val="002B1650"/>
    <w:rsid w:val="002B4D3D"/>
    <w:rsid w:val="002B7DC3"/>
    <w:rsid w:val="002C035A"/>
    <w:rsid w:val="002C0D42"/>
    <w:rsid w:val="002C1FA6"/>
    <w:rsid w:val="002C24EA"/>
    <w:rsid w:val="002C31E5"/>
    <w:rsid w:val="002C4D65"/>
    <w:rsid w:val="002C6092"/>
    <w:rsid w:val="002C6AD6"/>
    <w:rsid w:val="002D3E51"/>
    <w:rsid w:val="002E0D2B"/>
    <w:rsid w:val="002E31EE"/>
    <w:rsid w:val="002E3717"/>
    <w:rsid w:val="002E7FC5"/>
    <w:rsid w:val="002F188F"/>
    <w:rsid w:val="002F1D11"/>
    <w:rsid w:val="002F24BA"/>
    <w:rsid w:val="002F49DB"/>
    <w:rsid w:val="002F6A3C"/>
    <w:rsid w:val="002F7E11"/>
    <w:rsid w:val="0030208B"/>
    <w:rsid w:val="003020E2"/>
    <w:rsid w:val="0030234E"/>
    <w:rsid w:val="00303DCF"/>
    <w:rsid w:val="00304EF1"/>
    <w:rsid w:val="00305CBF"/>
    <w:rsid w:val="00306056"/>
    <w:rsid w:val="00306EDD"/>
    <w:rsid w:val="00314149"/>
    <w:rsid w:val="00315335"/>
    <w:rsid w:val="003157C9"/>
    <w:rsid w:val="003178AC"/>
    <w:rsid w:val="003227E3"/>
    <w:rsid w:val="00324E78"/>
    <w:rsid w:val="003252F6"/>
    <w:rsid w:val="00326BC0"/>
    <w:rsid w:val="00332967"/>
    <w:rsid w:val="003414CD"/>
    <w:rsid w:val="00345063"/>
    <w:rsid w:val="00350700"/>
    <w:rsid w:val="003516CE"/>
    <w:rsid w:val="003519DF"/>
    <w:rsid w:val="00352CEB"/>
    <w:rsid w:val="003533D9"/>
    <w:rsid w:val="00357879"/>
    <w:rsid w:val="00361297"/>
    <w:rsid w:val="00361B47"/>
    <w:rsid w:val="00361FF1"/>
    <w:rsid w:val="0036342A"/>
    <w:rsid w:val="0036367D"/>
    <w:rsid w:val="00363D26"/>
    <w:rsid w:val="003645EB"/>
    <w:rsid w:val="00364A35"/>
    <w:rsid w:val="00366851"/>
    <w:rsid w:val="00372458"/>
    <w:rsid w:val="00372680"/>
    <w:rsid w:val="003733CB"/>
    <w:rsid w:val="00377075"/>
    <w:rsid w:val="00385218"/>
    <w:rsid w:val="00391F3C"/>
    <w:rsid w:val="003935C2"/>
    <w:rsid w:val="003960CC"/>
    <w:rsid w:val="0039741C"/>
    <w:rsid w:val="00397E8D"/>
    <w:rsid w:val="003A17AC"/>
    <w:rsid w:val="003A200F"/>
    <w:rsid w:val="003A3DE2"/>
    <w:rsid w:val="003A41BD"/>
    <w:rsid w:val="003A61BA"/>
    <w:rsid w:val="003A70E7"/>
    <w:rsid w:val="003B0E58"/>
    <w:rsid w:val="003B20AC"/>
    <w:rsid w:val="003B5D49"/>
    <w:rsid w:val="003B79FF"/>
    <w:rsid w:val="003C137E"/>
    <w:rsid w:val="003C4821"/>
    <w:rsid w:val="003C4CEE"/>
    <w:rsid w:val="003D0751"/>
    <w:rsid w:val="003D29E2"/>
    <w:rsid w:val="003D435E"/>
    <w:rsid w:val="003D52FB"/>
    <w:rsid w:val="003D6211"/>
    <w:rsid w:val="003D6AF5"/>
    <w:rsid w:val="003D7821"/>
    <w:rsid w:val="003E0BFF"/>
    <w:rsid w:val="003E3B88"/>
    <w:rsid w:val="003E48F3"/>
    <w:rsid w:val="003F0C41"/>
    <w:rsid w:val="003F0E85"/>
    <w:rsid w:val="003F26DA"/>
    <w:rsid w:val="003F361D"/>
    <w:rsid w:val="003F7084"/>
    <w:rsid w:val="00401A0A"/>
    <w:rsid w:val="00402B1C"/>
    <w:rsid w:val="00405030"/>
    <w:rsid w:val="004051CE"/>
    <w:rsid w:val="004130C0"/>
    <w:rsid w:val="0041440B"/>
    <w:rsid w:val="00415445"/>
    <w:rsid w:val="00416A86"/>
    <w:rsid w:val="004206DD"/>
    <w:rsid w:val="004209B7"/>
    <w:rsid w:val="00424034"/>
    <w:rsid w:val="00431654"/>
    <w:rsid w:val="0043187E"/>
    <w:rsid w:val="00431BFF"/>
    <w:rsid w:val="004345F7"/>
    <w:rsid w:val="00436A27"/>
    <w:rsid w:val="00442F36"/>
    <w:rsid w:val="00443531"/>
    <w:rsid w:val="00444A14"/>
    <w:rsid w:val="004470DB"/>
    <w:rsid w:val="00447462"/>
    <w:rsid w:val="0046129B"/>
    <w:rsid w:val="00461CB8"/>
    <w:rsid w:val="004637EE"/>
    <w:rsid w:val="004672B3"/>
    <w:rsid w:val="00467803"/>
    <w:rsid w:val="004701E7"/>
    <w:rsid w:val="004713C5"/>
    <w:rsid w:val="00471A4A"/>
    <w:rsid w:val="00472394"/>
    <w:rsid w:val="00474195"/>
    <w:rsid w:val="00474311"/>
    <w:rsid w:val="004759DE"/>
    <w:rsid w:val="0047649F"/>
    <w:rsid w:val="00477DC6"/>
    <w:rsid w:val="0048685A"/>
    <w:rsid w:val="00490D10"/>
    <w:rsid w:val="004920FD"/>
    <w:rsid w:val="004A1905"/>
    <w:rsid w:val="004A2427"/>
    <w:rsid w:val="004A30E3"/>
    <w:rsid w:val="004A38F4"/>
    <w:rsid w:val="004A40DD"/>
    <w:rsid w:val="004A471E"/>
    <w:rsid w:val="004A5224"/>
    <w:rsid w:val="004A7A86"/>
    <w:rsid w:val="004B006D"/>
    <w:rsid w:val="004B0139"/>
    <w:rsid w:val="004B292F"/>
    <w:rsid w:val="004B48A1"/>
    <w:rsid w:val="004B58EE"/>
    <w:rsid w:val="004B792C"/>
    <w:rsid w:val="004C0F67"/>
    <w:rsid w:val="004C44D1"/>
    <w:rsid w:val="004C6757"/>
    <w:rsid w:val="004C7558"/>
    <w:rsid w:val="004C7B63"/>
    <w:rsid w:val="004D1315"/>
    <w:rsid w:val="004D2E59"/>
    <w:rsid w:val="004D39C3"/>
    <w:rsid w:val="004D6186"/>
    <w:rsid w:val="004D6DCA"/>
    <w:rsid w:val="004D7DFA"/>
    <w:rsid w:val="004E3510"/>
    <w:rsid w:val="004E38F3"/>
    <w:rsid w:val="004E3997"/>
    <w:rsid w:val="004E4729"/>
    <w:rsid w:val="004F101B"/>
    <w:rsid w:val="004F1264"/>
    <w:rsid w:val="004F3F66"/>
    <w:rsid w:val="004F62E5"/>
    <w:rsid w:val="00500596"/>
    <w:rsid w:val="00503124"/>
    <w:rsid w:val="005055BA"/>
    <w:rsid w:val="005110AD"/>
    <w:rsid w:val="005112B0"/>
    <w:rsid w:val="005119D2"/>
    <w:rsid w:val="00511B58"/>
    <w:rsid w:val="005130AB"/>
    <w:rsid w:val="0051329D"/>
    <w:rsid w:val="00515F2A"/>
    <w:rsid w:val="0051750C"/>
    <w:rsid w:val="005229DA"/>
    <w:rsid w:val="00523BD6"/>
    <w:rsid w:val="0052765C"/>
    <w:rsid w:val="00531393"/>
    <w:rsid w:val="005338E9"/>
    <w:rsid w:val="00533BA1"/>
    <w:rsid w:val="00535E84"/>
    <w:rsid w:val="00535F74"/>
    <w:rsid w:val="00541957"/>
    <w:rsid w:val="00544310"/>
    <w:rsid w:val="00547627"/>
    <w:rsid w:val="005503A1"/>
    <w:rsid w:val="00551246"/>
    <w:rsid w:val="0055201E"/>
    <w:rsid w:val="00553660"/>
    <w:rsid w:val="00553A54"/>
    <w:rsid w:val="0055482C"/>
    <w:rsid w:val="00555DAE"/>
    <w:rsid w:val="00557916"/>
    <w:rsid w:val="0056279A"/>
    <w:rsid w:val="005628BD"/>
    <w:rsid w:val="005645DA"/>
    <w:rsid w:val="00571A07"/>
    <w:rsid w:val="00575AB8"/>
    <w:rsid w:val="005765F6"/>
    <w:rsid w:val="00577F45"/>
    <w:rsid w:val="00580C32"/>
    <w:rsid w:val="00581F7F"/>
    <w:rsid w:val="00584E28"/>
    <w:rsid w:val="00585BAF"/>
    <w:rsid w:val="00592A19"/>
    <w:rsid w:val="0059350A"/>
    <w:rsid w:val="00593A31"/>
    <w:rsid w:val="00595445"/>
    <w:rsid w:val="005975D4"/>
    <w:rsid w:val="005A26F3"/>
    <w:rsid w:val="005A2E59"/>
    <w:rsid w:val="005A56A3"/>
    <w:rsid w:val="005B037F"/>
    <w:rsid w:val="005B0B5E"/>
    <w:rsid w:val="005B0E63"/>
    <w:rsid w:val="005B441E"/>
    <w:rsid w:val="005B54B6"/>
    <w:rsid w:val="005C035B"/>
    <w:rsid w:val="005C2AF5"/>
    <w:rsid w:val="005C3700"/>
    <w:rsid w:val="005D12A2"/>
    <w:rsid w:val="005D1EF6"/>
    <w:rsid w:val="005D5048"/>
    <w:rsid w:val="005D676C"/>
    <w:rsid w:val="005E28EC"/>
    <w:rsid w:val="005E30D4"/>
    <w:rsid w:val="005E3566"/>
    <w:rsid w:val="005E4973"/>
    <w:rsid w:val="005E7198"/>
    <w:rsid w:val="005F00AF"/>
    <w:rsid w:val="005F0173"/>
    <w:rsid w:val="005F0538"/>
    <w:rsid w:val="005F12DD"/>
    <w:rsid w:val="005F27B1"/>
    <w:rsid w:val="005F4CE2"/>
    <w:rsid w:val="005F6638"/>
    <w:rsid w:val="005F7514"/>
    <w:rsid w:val="00601B13"/>
    <w:rsid w:val="00601FD6"/>
    <w:rsid w:val="00602B23"/>
    <w:rsid w:val="00604726"/>
    <w:rsid w:val="00606B90"/>
    <w:rsid w:val="006075ED"/>
    <w:rsid w:val="006103A9"/>
    <w:rsid w:val="006114E9"/>
    <w:rsid w:val="0061426F"/>
    <w:rsid w:val="006157AE"/>
    <w:rsid w:val="00617001"/>
    <w:rsid w:val="0061727B"/>
    <w:rsid w:val="006206D0"/>
    <w:rsid w:val="00620880"/>
    <w:rsid w:val="00624399"/>
    <w:rsid w:val="00624A92"/>
    <w:rsid w:val="0062798F"/>
    <w:rsid w:val="00627DFF"/>
    <w:rsid w:val="00636604"/>
    <w:rsid w:val="00640387"/>
    <w:rsid w:val="00643F11"/>
    <w:rsid w:val="00646E21"/>
    <w:rsid w:val="00655899"/>
    <w:rsid w:val="00657553"/>
    <w:rsid w:val="006639E5"/>
    <w:rsid w:val="00664715"/>
    <w:rsid w:val="00670085"/>
    <w:rsid w:val="006705C3"/>
    <w:rsid w:val="00670E58"/>
    <w:rsid w:val="006773FB"/>
    <w:rsid w:val="00677E49"/>
    <w:rsid w:val="00677F16"/>
    <w:rsid w:val="00683057"/>
    <w:rsid w:val="006831A5"/>
    <w:rsid w:val="006836B9"/>
    <w:rsid w:val="0068535A"/>
    <w:rsid w:val="006853EF"/>
    <w:rsid w:val="0069754D"/>
    <w:rsid w:val="00697B0E"/>
    <w:rsid w:val="00697DEE"/>
    <w:rsid w:val="006A0134"/>
    <w:rsid w:val="006A0A4D"/>
    <w:rsid w:val="006A1257"/>
    <w:rsid w:val="006A1B08"/>
    <w:rsid w:val="006A1EB6"/>
    <w:rsid w:val="006A26C6"/>
    <w:rsid w:val="006A27FC"/>
    <w:rsid w:val="006A4B86"/>
    <w:rsid w:val="006B08B9"/>
    <w:rsid w:val="006B129E"/>
    <w:rsid w:val="006B26D0"/>
    <w:rsid w:val="006B4833"/>
    <w:rsid w:val="006B6C77"/>
    <w:rsid w:val="006C0DBD"/>
    <w:rsid w:val="006C11C1"/>
    <w:rsid w:val="006C2084"/>
    <w:rsid w:val="006C3579"/>
    <w:rsid w:val="006C5B81"/>
    <w:rsid w:val="006C65F0"/>
    <w:rsid w:val="006C662D"/>
    <w:rsid w:val="006C6D89"/>
    <w:rsid w:val="006D0B3D"/>
    <w:rsid w:val="006D2BE3"/>
    <w:rsid w:val="006D3BE6"/>
    <w:rsid w:val="006E1278"/>
    <w:rsid w:val="006E23EE"/>
    <w:rsid w:val="006E6826"/>
    <w:rsid w:val="006E7359"/>
    <w:rsid w:val="006F017E"/>
    <w:rsid w:val="006F0CCD"/>
    <w:rsid w:val="006F1A28"/>
    <w:rsid w:val="006F4E6D"/>
    <w:rsid w:val="006F51C7"/>
    <w:rsid w:val="006F582F"/>
    <w:rsid w:val="006F6020"/>
    <w:rsid w:val="00700AA5"/>
    <w:rsid w:val="00702085"/>
    <w:rsid w:val="00707FBD"/>
    <w:rsid w:val="00711373"/>
    <w:rsid w:val="00711BC5"/>
    <w:rsid w:val="007142F8"/>
    <w:rsid w:val="0071636D"/>
    <w:rsid w:val="007174CC"/>
    <w:rsid w:val="007177F7"/>
    <w:rsid w:val="007226D5"/>
    <w:rsid w:val="00722B98"/>
    <w:rsid w:val="0072659B"/>
    <w:rsid w:val="0072676C"/>
    <w:rsid w:val="007327E9"/>
    <w:rsid w:val="007332C7"/>
    <w:rsid w:val="00733C77"/>
    <w:rsid w:val="00734B9C"/>
    <w:rsid w:val="00736674"/>
    <w:rsid w:val="00736B8F"/>
    <w:rsid w:val="0073716C"/>
    <w:rsid w:val="00740C49"/>
    <w:rsid w:val="00741DEB"/>
    <w:rsid w:val="00744BC2"/>
    <w:rsid w:val="00744DEC"/>
    <w:rsid w:val="0074675A"/>
    <w:rsid w:val="00746C4F"/>
    <w:rsid w:val="0075098A"/>
    <w:rsid w:val="00751315"/>
    <w:rsid w:val="0075392F"/>
    <w:rsid w:val="00753D95"/>
    <w:rsid w:val="007551C4"/>
    <w:rsid w:val="0075675C"/>
    <w:rsid w:val="00757546"/>
    <w:rsid w:val="007635DA"/>
    <w:rsid w:val="00765D14"/>
    <w:rsid w:val="0076600D"/>
    <w:rsid w:val="00767343"/>
    <w:rsid w:val="007707B4"/>
    <w:rsid w:val="007708F0"/>
    <w:rsid w:val="00773CAD"/>
    <w:rsid w:val="007742A8"/>
    <w:rsid w:val="00776D01"/>
    <w:rsid w:val="00777BE3"/>
    <w:rsid w:val="007803D4"/>
    <w:rsid w:val="00780FA7"/>
    <w:rsid w:val="0078443C"/>
    <w:rsid w:val="0078516D"/>
    <w:rsid w:val="007922C9"/>
    <w:rsid w:val="0079309E"/>
    <w:rsid w:val="00795354"/>
    <w:rsid w:val="00797B20"/>
    <w:rsid w:val="007A36B7"/>
    <w:rsid w:val="007A3DC0"/>
    <w:rsid w:val="007A4558"/>
    <w:rsid w:val="007A4F33"/>
    <w:rsid w:val="007A699B"/>
    <w:rsid w:val="007A6CE1"/>
    <w:rsid w:val="007B140A"/>
    <w:rsid w:val="007B33AD"/>
    <w:rsid w:val="007B4742"/>
    <w:rsid w:val="007C1B82"/>
    <w:rsid w:val="007C2C1D"/>
    <w:rsid w:val="007C4B3D"/>
    <w:rsid w:val="007C542D"/>
    <w:rsid w:val="007C56BB"/>
    <w:rsid w:val="007C74C1"/>
    <w:rsid w:val="007C78EC"/>
    <w:rsid w:val="007C7D8E"/>
    <w:rsid w:val="007C7ED6"/>
    <w:rsid w:val="007D068F"/>
    <w:rsid w:val="007D350F"/>
    <w:rsid w:val="007D55A9"/>
    <w:rsid w:val="007D6B8D"/>
    <w:rsid w:val="007D709B"/>
    <w:rsid w:val="007E0A40"/>
    <w:rsid w:val="007E273D"/>
    <w:rsid w:val="007E3261"/>
    <w:rsid w:val="007E583C"/>
    <w:rsid w:val="007E7187"/>
    <w:rsid w:val="007E766D"/>
    <w:rsid w:val="007E79DB"/>
    <w:rsid w:val="007E7C5E"/>
    <w:rsid w:val="007F0CFF"/>
    <w:rsid w:val="007F0EA6"/>
    <w:rsid w:val="007F1377"/>
    <w:rsid w:val="007F1602"/>
    <w:rsid w:val="007F2855"/>
    <w:rsid w:val="007F3324"/>
    <w:rsid w:val="007F66E1"/>
    <w:rsid w:val="00800455"/>
    <w:rsid w:val="00800487"/>
    <w:rsid w:val="00801E1B"/>
    <w:rsid w:val="00802674"/>
    <w:rsid w:val="00802DDC"/>
    <w:rsid w:val="008035BC"/>
    <w:rsid w:val="008041E7"/>
    <w:rsid w:val="00805CB2"/>
    <w:rsid w:val="00806339"/>
    <w:rsid w:val="00806343"/>
    <w:rsid w:val="00807FDC"/>
    <w:rsid w:val="00810E41"/>
    <w:rsid w:val="008117E1"/>
    <w:rsid w:val="0081319C"/>
    <w:rsid w:val="008132B4"/>
    <w:rsid w:val="0081425A"/>
    <w:rsid w:val="008149CC"/>
    <w:rsid w:val="00815ED3"/>
    <w:rsid w:val="008238DD"/>
    <w:rsid w:val="008242D3"/>
    <w:rsid w:val="0083001D"/>
    <w:rsid w:val="008315C6"/>
    <w:rsid w:val="008321D9"/>
    <w:rsid w:val="0083308C"/>
    <w:rsid w:val="00834D54"/>
    <w:rsid w:val="00840912"/>
    <w:rsid w:val="008413AB"/>
    <w:rsid w:val="008449BD"/>
    <w:rsid w:val="008454F5"/>
    <w:rsid w:val="0085186B"/>
    <w:rsid w:val="008533CB"/>
    <w:rsid w:val="00853D4B"/>
    <w:rsid w:val="0085458C"/>
    <w:rsid w:val="008545C1"/>
    <w:rsid w:val="00862088"/>
    <w:rsid w:val="00863207"/>
    <w:rsid w:val="00864C5E"/>
    <w:rsid w:val="0086642B"/>
    <w:rsid w:val="00866F1E"/>
    <w:rsid w:val="00872EAB"/>
    <w:rsid w:val="00876319"/>
    <w:rsid w:val="00877E4E"/>
    <w:rsid w:val="00880504"/>
    <w:rsid w:val="00881A72"/>
    <w:rsid w:val="00887294"/>
    <w:rsid w:val="00892861"/>
    <w:rsid w:val="00893AFF"/>
    <w:rsid w:val="008A3075"/>
    <w:rsid w:val="008A3579"/>
    <w:rsid w:val="008A3C89"/>
    <w:rsid w:val="008A42F1"/>
    <w:rsid w:val="008A46C5"/>
    <w:rsid w:val="008A4D72"/>
    <w:rsid w:val="008A5192"/>
    <w:rsid w:val="008A5A3F"/>
    <w:rsid w:val="008A5B98"/>
    <w:rsid w:val="008A6478"/>
    <w:rsid w:val="008A6F49"/>
    <w:rsid w:val="008B1D8F"/>
    <w:rsid w:val="008B1DC3"/>
    <w:rsid w:val="008B5376"/>
    <w:rsid w:val="008C1F1F"/>
    <w:rsid w:val="008C6820"/>
    <w:rsid w:val="008C7E4C"/>
    <w:rsid w:val="008D075C"/>
    <w:rsid w:val="008D2066"/>
    <w:rsid w:val="008D246C"/>
    <w:rsid w:val="008D3180"/>
    <w:rsid w:val="008D496D"/>
    <w:rsid w:val="008D4AA8"/>
    <w:rsid w:val="008D5F5D"/>
    <w:rsid w:val="008D6329"/>
    <w:rsid w:val="008E7FD9"/>
    <w:rsid w:val="008F3937"/>
    <w:rsid w:val="008F55D8"/>
    <w:rsid w:val="008F7170"/>
    <w:rsid w:val="0090101E"/>
    <w:rsid w:val="00901D7C"/>
    <w:rsid w:val="00903C18"/>
    <w:rsid w:val="00904F59"/>
    <w:rsid w:val="00906033"/>
    <w:rsid w:val="00906ABB"/>
    <w:rsid w:val="009078CE"/>
    <w:rsid w:val="009106BF"/>
    <w:rsid w:val="00910882"/>
    <w:rsid w:val="009143CB"/>
    <w:rsid w:val="009166A3"/>
    <w:rsid w:val="00916FAF"/>
    <w:rsid w:val="00917273"/>
    <w:rsid w:val="00922E1F"/>
    <w:rsid w:val="009236EB"/>
    <w:rsid w:val="00925FE3"/>
    <w:rsid w:val="009343D3"/>
    <w:rsid w:val="00937154"/>
    <w:rsid w:val="00940778"/>
    <w:rsid w:val="00941375"/>
    <w:rsid w:val="00943251"/>
    <w:rsid w:val="009452CC"/>
    <w:rsid w:val="009630B9"/>
    <w:rsid w:val="00963321"/>
    <w:rsid w:val="009645A3"/>
    <w:rsid w:val="0096550D"/>
    <w:rsid w:val="00966044"/>
    <w:rsid w:val="00966FF7"/>
    <w:rsid w:val="00967C9C"/>
    <w:rsid w:val="009707D9"/>
    <w:rsid w:val="009720CC"/>
    <w:rsid w:val="00972824"/>
    <w:rsid w:val="00972D41"/>
    <w:rsid w:val="00976EFF"/>
    <w:rsid w:val="0098229C"/>
    <w:rsid w:val="00982A1D"/>
    <w:rsid w:val="00982A90"/>
    <w:rsid w:val="009853EA"/>
    <w:rsid w:val="00987B13"/>
    <w:rsid w:val="00990C2C"/>
    <w:rsid w:val="00994C6B"/>
    <w:rsid w:val="009A10B9"/>
    <w:rsid w:val="009A4441"/>
    <w:rsid w:val="009A4FF0"/>
    <w:rsid w:val="009B06D1"/>
    <w:rsid w:val="009B42C5"/>
    <w:rsid w:val="009B5202"/>
    <w:rsid w:val="009B55A3"/>
    <w:rsid w:val="009B5E70"/>
    <w:rsid w:val="009B6FBD"/>
    <w:rsid w:val="009C22E2"/>
    <w:rsid w:val="009C2480"/>
    <w:rsid w:val="009C31EF"/>
    <w:rsid w:val="009C35C7"/>
    <w:rsid w:val="009C4ECF"/>
    <w:rsid w:val="009C5BF5"/>
    <w:rsid w:val="009C67C5"/>
    <w:rsid w:val="009C7282"/>
    <w:rsid w:val="009D06F8"/>
    <w:rsid w:val="009D0A8B"/>
    <w:rsid w:val="009D0B49"/>
    <w:rsid w:val="009D14BF"/>
    <w:rsid w:val="009D3C3D"/>
    <w:rsid w:val="009D3ED8"/>
    <w:rsid w:val="009D4135"/>
    <w:rsid w:val="009D5D48"/>
    <w:rsid w:val="009D6F2B"/>
    <w:rsid w:val="009E0823"/>
    <w:rsid w:val="009E4869"/>
    <w:rsid w:val="009E6F2E"/>
    <w:rsid w:val="009E7F0B"/>
    <w:rsid w:val="009F018F"/>
    <w:rsid w:val="009F46D4"/>
    <w:rsid w:val="00A008CD"/>
    <w:rsid w:val="00A00B62"/>
    <w:rsid w:val="00A018F7"/>
    <w:rsid w:val="00A0284A"/>
    <w:rsid w:val="00A02A16"/>
    <w:rsid w:val="00A03B29"/>
    <w:rsid w:val="00A06C54"/>
    <w:rsid w:val="00A06E89"/>
    <w:rsid w:val="00A11EF5"/>
    <w:rsid w:val="00A1456F"/>
    <w:rsid w:val="00A16ED3"/>
    <w:rsid w:val="00A172C6"/>
    <w:rsid w:val="00A210B2"/>
    <w:rsid w:val="00A2188D"/>
    <w:rsid w:val="00A2251B"/>
    <w:rsid w:val="00A227E1"/>
    <w:rsid w:val="00A23355"/>
    <w:rsid w:val="00A23C36"/>
    <w:rsid w:val="00A242F9"/>
    <w:rsid w:val="00A24E1D"/>
    <w:rsid w:val="00A264FA"/>
    <w:rsid w:val="00A2687B"/>
    <w:rsid w:val="00A303EC"/>
    <w:rsid w:val="00A30611"/>
    <w:rsid w:val="00A31E2A"/>
    <w:rsid w:val="00A334EA"/>
    <w:rsid w:val="00A351B6"/>
    <w:rsid w:val="00A3574E"/>
    <w:rsid w:val="00A35FA4"/>
    <w:rsid w:val="00A40245"/>
    <w:rsid w:val="00A40A4C"/>
    <w:rsid w:val="00A424C5"/>
    <w:rsid w:val="00A43D00"/>
    <w:rsid w:val="00A466D6"/>
    <w:rsid w:val="00A50989"/>
    <w:rsid w:val="00A51BFF"/>
    <w:rsid w:val="00A524C5"/>
    <w:rsid w:val="00A53AE5"/>
    <w:rsid w:val="00A55A69"/>
    <w:rsid w:val="00A56686"/>
    <w:rsid w:val="00A57C7C"/>
    <w:rsid w:val="00A6415B"/>
    <w:rsid w:val="00A6537C"/>
    <w:rsid w:val="00A6659E"/>
    <w:rsid w:val="00A66CAB"/>
    <w:rsid w:val="00A67013"/>
    <w:rsid w:val="00A67324"/>
    <w:rsid w:val="00A717A9"/>
    <w:rsid w:val="00A73136"/>
    <w:rsid w:val="00A7520E"/>
    <w:rsid w:val="00A75491"/>
    <w:rsid w:val="00A8043F"/>
    <w:rsid w:val="00A804C4"/>
    <w:rsid w:val="00A80F42"/>
    <w:rsid w:val="00A829E7"/>
    <w:rsid w:val="00A843AB"/>
    <w:rsid w:val="00A849C3"/>
    <w:rsid w:val="00A863BE"/>
    <w:rsid w:val="00A8736A"/>
    <w:rsid w:val="00A90F26"/>
    <w:rsid w:val="00A9276A"/>
    <w:rsid w:val="00A92B4C"/>
    <w:rsid w:val="00A93A64"/>
    <w:rsid w:val="00A943D3"/>
    <w:rsid w:val="00A95903"/>
    <w:rsid w:val="00A95DB6"/>
    <w:rsid w:val="00A96123"/>
    <w:rsid w:val="00AA02D1"/>
    <w:rsid w:val="00AA02F3"/>
    <w:rsid w:val="00AA0F50"/>
    <w:rsid w:val="00AA27EB"/>
    <w:rsid w:val="00AB1739"/>
    <w:rsid w:val="00AB5502"/>
    <w:rsid w:val="00AB7E5D"/>
    <w:rsid w:val="00AC145A"/>
    <w:rsid w:val="00AE0B22"/>
    <w:rsid w:val="00AE176D"/>
    <w:rsid w:val="00AE5F99"/>
    <w:rsid w:val="00AE684B"/>
    <w:rsid w:val="00AF02F6"/>
    <w:rsid w:val="00AF7EE5"/>
    <w:rsid w:val="00B00566"/>
    <w:rsid w:val="00B05B9D"/>
    <w:rsid w:val="00B06691"/>
    <w:rsid w:val="00B06B14"/>
    <w:rsid w:val="00B07C3A"/>
    <w:rsid w:val="00B13F7B"/>
    <w:rsid w:val="00B15F7C"/>
    <w:rsid w:val="00B172BD"/>
    <w:rsid w:val="00B21509"/>
    <w:rsid w:val="00B217E3"/>
    <w:rsid w:val="00B251A3"/>
    <w:rsid w:val="00B257C5"/>
    <w:rsid w:val="00B33E65"/>
    <w:rsid w:val="00B34088"/>
    <w:rsid w:val="00B376C3"/>
    <w:rsid w:val="00B41740"/>
    <w:rsid w:val="00B45C57"/>
    <w:rsid w:val="00B47423"/>
    <w:rsid w:val="00B523D3"/>
    <w:rsid w:val="00B57560"/>
    <w:rsid w:val="00B57783"/>
    <w:rsid w:val="00B60501"/>
    <w:rsid w:val="00B614C1"/>
    <w:rsid w:val="00B66835"/>
    <w:rsid w:val="00B724AD"/>
    <w:rsid w:val="00B74F19"/>
    <w:rsid w:val="00B77DE0"/>
    <w:rsid w:val="00B77F87"/>
    <w:rsid w:val="00B81563"/>
    <w:rsid w:val="00B834AE"/>
    <w:rsid w:val="00B90EAC"/>
    <w:rsid w:val="00B94065"/>
    <w:rsid w:val="00B94E22"/>
    <w:rsid w:val="00B94F4E"/>
    <w:rsid w:val="00BB1DD7"/>
    <w:rsid w:val="00BB232D"/>
    <w:rsid w:val="00BB2A4A"/>
    <w:rsid w:val="00BB5676"/>
    <w:rsid w:val="00BB575F"/>
    <w:rsid w:val="00BB5A33"/>
    <w:rsid w:val="00BB5D1A"/>
    <w:rsid w:val="00BB6E4C"/>
    <w:rsid w:val="00BB7440"/>
    <w:rsid w:val="00BC1EB2"/>
    <w:rsid w:val="00BC775A"/>
    <w:rsid w:val="00BC77E8"/>
    <w:rsid w:val="00BD1457"/>
    <w:rsid w:val="00BD2395"/>
    <w:rsid w:val="00BD259C"/>
    <w:rsid w:val="00BD262D"/>
    <w:rsid w:val="00BD2DE5"/>
    <w:rsid w:val="00BD3409"/>
    <w:rsid w:val="00BD5941"/>
    <w:rsid w:val="00BE0515"/>
    <w:rsid w:val="00BE64D7"/>
    <w:rsid w:val="00BF06F3"/>
    <w:rsid w:val="00BF0B30"/>
    <w:rsid w:val="00BF0D59"/>
    <w:rsid w:val="00BF24D3"/>
    <w:rsid w:val="00BF44E3"/>
    <w:rsid w:val="00C037CA"/>
    <w:rsid w:val="00C03875"/>
    <w:rsid w:val="00C040D6"/>
    <w:rsid w:val="00C04B04"/>
    <w:rsid w:val="00C05710"/>
    <w:rsid w:val="00C10164"/>
    <w:rsid w:val="00C1291A"/>
    <w:rsid w:val="00C12B27"/>
    <w:rsid w:val="00C13960"/>
    <w:rsid w:val="00C15C0E"/>
    <w:rsid w:val="00C169C0"/>
    <w:rsid w:val="00C17D35"/>
    <w:rsid w:val="00C23FB0"/>
    <w:rsid w:val="00C26A61"/>
    <w:rsid w:val="00C26C2C"/>
    <w:rsid w:val="00C34BDE"/>
    <w:rsid w:val="00C35D89"/>
    <w:rsid w:val="00C36173"/>
    <w:rsid w:val="00C36B3B"/>
    <w:rsid w:val="00C37D4A"/>
    <w:rsid w:val="00C42C2D"/>
    <w:rsid w:val="00C44D8D"/>
    <w:rsid w:val="00C456CE"/>
    <w:rsid w:val="00C45737"/>
    <w:rsid w:val="00C50997"/>
    <w:rsid w:val="00C51C2D"/>
    <w:rsid w:val="00C54ADF"/>
    <w:rsid w:val="00C56DAD"/>
    <w:rsid w:val="00C60FA0"/>
    <w:rsid w:val="00C63AC1"/>
    <w:rsid w:val="00C65D27"/>
    <w:rsid w:val="00C70D22"/>
    <w:rsid w:val="00C73336"/>
    <w:rsid w:val="00C751B2"/>
    <w:rsid w:val="00C75515"/>
    <w:rsid w:val="00C75563"/>
    <w:rsid w:val="00C7599F"/>
    <w:rsid w:val="00C828E0"/>
    <w:rsid w:val="00C834D7"/>
    <w:rsid w:val="00C905BE"/>
    <w:rsid w:val="00C967F6"/>
    <w:rsid w:val="00CA7BBE"/>
    <w:rsid w:val="00CB2B58"/>
    <w:rsid w:val="00CB46CC"/>
    <w:rsid w:val="00CB494D"/>
    <w:rsid w:val="00CB59A0"/>
    <w:rsid w:val="00CC008C"/>
    <w:rsid w:val="00CC05DA"/>
    <w:rsid w:val="00CC157F"/>
    <w:rsid w:val="00CC3B25"/>
    <w:rsid w:val="00CC49AE"/>
    <w:rsid w:val="00CC57A3"/>
    <w:rsid w:val="00CC62DA"/>
    <w:rsid w:val="00CC6AF0"/>
    <w:rsid w:val="00CD23AD"/>
    <w:rsid w:val="00CD2A31"/>
    <w:rsid w:val="00CD7B28"/>
    <w:rsid w:val="00CE1544"/>
    <w:rsid w:val="00CE261C"/>
    <w:rsid w:val="00CE56E5"/>
    <w:rsid w:val="00CE57A5"/>
    <w:rsid w:val="00CF0559"/>
    <w:rsid w:val="00CF07A1"/>
    <w:rsid w:val="00CF1830"/>
    <w:rsid w:val="00CF2400"/>
    <w:rsid w:val="00CF4ABB"/>
    <w:rsid w:val="00CF56EA"/>
    <w:rsid w:val="00CF5B27"/>
    <w:rsid w:val="00CF5C92"/>
    <w:rsid w:val="00CF65E7"/>
    <w:rsid w:val="00D00A96"/>
    <w:rsid w:val="00D01881"/>
    <w:rsid w:val="00D02A08"/>
    <w:rsid w:val="00D02C33"/>
    <w:rsid w:val="00D03EF8"/>
    <w:rsid w:val="00D0409F"/>
    <w:rsid w:val="00D0506D"/>
    <w:rsid w:val="00D06679"/>
    <w:rsid w:val="00D10EB3"/>
    <w:rsid w:val="00D1785D"/>
    <w:rsid w:val="00D20354"/>
    <w:rsid w:val="00D20CF1"/>
    <w:rsid w:val="00D22D13"/>
    <w:rsid w:val="00D2313C"/>
    <w:rsid w:val="00D241A9"/>
    <w:rsid w:val="00D249E0"/>
    <w:rsid w:val="00D24A83"/>
    <w:rsid w:val="00D2706C"/>
    <w:rsid w:val="00D30C49"/>
    <w:rsid w:val="00D422AA"/>
    <w:rsid w:val="00D44407"/>
    <w:rsid w:val="00D44744"/>
    <w:rsid w:val="00D538A8"/>
    <w:rsid w:val="00D565CD"/>
    <w:rsid w:val="00D572F6"/>
    <w:rsid w:val="00D609B1"/>
    <w:rsid w:val="00D64E73"/>
    <w:rsid w:val="00D72908"/>
    <w:rsid w:val="00D738EF"/>
    <w:rsid w:val="00D74DA4"/>
    <w:rsid w:val="00D74ECB"/>
    <w:rsid w:val="00D755CF"/>
    <w:rsid w:val="00D8023E"/>
    <w:rsid w:val="00D808A6"/>
    <w:rsid w:val="00D8143C"/>
    <w:rsid w:val="00D83A27"/>
    <w:rsid w:val="00D97C3C"/>
    <w:rsid w:val="00DA0859"/>
    <w:rsid w:val="00DA2C10"/>
    <w:rsid w:val="00DA3BE3"/>
    <w:rsid w:val="00DA57A4"/>
    <w:rsid w:val="00DB07EA"/>
    <w:rsid w:val="00DB2AC0"/>
    <w:rsid w:val="00DB5B28"/>
    <w:rsid w:val="00DB76B3"/>
    <w:rsid w:val="00DB7D43"/>
    <w:rsid w:val="00DC744C"/>
    <w:rsid w:val="00DD033E"/>
    <w:rsid w:val="00DD1EA9"/>
    <w:rsid w:val="00DD3730"/>
    <w:rsid w:val="00DD6CEF"/>
    <w:rsid w:val="00DE1AEC"/>
    <w:rsid w:val="00DE2F96"/>
    <w:rsid w:val="00DE3A2D"/>
    <w:rsid w:val="00DE5AE2"/>
    <w:rsid w:val="00DE5ED6"/>
    <w:rsid w:val="00DE6AA6"/>
    <w:rsid w:val="00DF01C5"/>
    <w:rsid w:val="00DF36E8"/>
    <w:rsid w:val="00DF413C"/>
    <w:rsid w:val="00DF430F"/>
    <w:rsid w:val="00DF7AB9"/>
    <w:rsid w:val="00E00850"/>
    <w:rsid w:val="00E00E79"/>
    <w:rsid w:val="00E019E8"/>
    <w:rsid w:val="00E03410"/>
    <w:rsid w:val="00E06658"/>
    <w:rsid w:val="00E07216"/>
    <w:rsid w:val="00E13398"/>
    <w:rsid w:val="00E13DEB"/>
    <w:rsid w:val="00E14165"/>
    <w:rsid w:val="00E1503E"/>
    <w:rsid w:val="00E1671D"/>
    <w:rsid w:val="00E17BD5"/>
    <w:rsid w:val="00E21EFC"/>
    <w:rsid w:val="00E2256D"/>
    <w:rsid w:val="00E226B2"/>
    <w:rsid w:val="00E22BE9"/>
    <w:rsid w:val="00E23079"/>
    <w:rsid w:val="00E23499"/>
    <w:rsid w:val="00E23D37"/>
    <w:rsid w:val="00E3228F"/>
    <w:rsid w:val="00E32395"/>
    <w:rsid w:val="00E340FE"/>
    <w:rsid w:val="00E42D3B"/>
    <w:rsid w:val="00E43DFB"/>
    <w:rsid w:val="00E466CC"/>
    <w:rsid w:val="00E521AF"/>
    <w:rsid w:val="00E522A5"/>
    <w:rsid w:val="00E533C6"/>
    <w:rsid w:val="00E5414F"/>
    <w:rsid w:val="00E54203"/>
    <w:rsid w:val="00E56CD1"/>
    <w:rsid w:val="00E5766D"/>
    <w:rsid w:val="00E62736"/>
    <w:rsid w:val="00E6360D"/>
    <w:rsid w:val="00E65FB6"/>
    <w:rsid w:val="00E7137E"/>
    <w:rsid w:val="00E75DD0"/>
    <w:rsid w:val="00E832A4"/>
    <w:rsid w:val="00E84458"/>
    <w:rsid w:val="00E84619"/>
    <w:rsid w:val="00E86904"/>
    <w:rsid w:val="00E87B55"/>
    <w:rsid w:val="00E87C00"/>
    <w:rsid w:val="00E911ED"/>
    <w:rsid w:val="00E9197A"/>
    <w:rsid w:val="00E923D3"/>
    <w:rsid w:val="00E966F1"/>
    <w:rsid w:val="00E9760F"/>
    <w:rsid w:val="00E97958"/>
    <w:rsid w:val="00EA41A1"/>
    <w:rsid w:val="00EA560C"/>
    <w:rsid w:val="00EA6E2B"/>
    <w:rsid w:val="00EB0069"/>
    <w:rsid w:val="00EB05A0"/>
    <w:rsid w:val="00EB1037"/>
    <w:rsid w:val="00EB1566"/>
    <w:rsid w:val="00EB22B4"/>
    <w:rsid w:val="00EB279F"/>
    <w:rsid w:val="00EB286C"/>
    <w:rsid w:val="00EB2991"/>
    <w:rsid w:val="00EB2BE7"/>
    <w:rsid w:val="00EB6AD0"/>
    <w:rsid w:val="00EC11C8"/>
    <w:rsid w:val="00EC2855"/>
    <w:rsid w:val="00EC35AD"/>
    <w:rsid w:val="00EC736B"/>
    <w:rsid w:val="00ED1D3B"/>
    <w:rsid w:val="00ED4E3D"/>
    <w:rsid w:val="00EE0EB2"/>
    <w:rsid w:val="00EE241F"/>
    <w:rsid w:val="00EE3A4A"/>
    <w:rsid w:val="00EE3C88"/>
    <w:rsid w:val="00EE3CEA"/>
    <w:rsid w:val="00EE415D"/>
    <w:rsid w:val="00EE5D7A"/>
    <w:rsid w:val="00EF0DA1"/>
    <w:rsid w:val="00EF6B3B"/>
    <w:rsid w:val="00F01663"/>
    <w:rsid w:val="00F02608"/>
    <w:rsid w:val="00F05F3F"/>
    <w:rsid w:val="00F10004"/>
    <w:rsid w:val="00F10D25"/>
    <w:rsid w:val="00F11822"/>
    <w:rsid w:val="00F11B14"/>
    <w:rsid w:val="00F13C57"/>
    <w:rsid w:val="00F13EBE"/>
    <w:rsid w:val="00F1503C"/>
    <w:rsid w:val="00F1506D"/>
    <w:rsid w:val="00F1533E"/>
    <w:rsid w:val="00F15941"/>
    <w:rsid w:val="00F207F6"/>
    <w:rsid w:val="00F2270F"/>
    <w:rsid w:val="00F23D4D"/>
    <w:rsid w:val="00F244BB"/>
    <w:rsid w:val="00F2689C"/>
    <w:rsid w:val="00F27182"/>
    <w:rsid w:val="00F27304"/>
    <w:rsid w:val="00F2739D"/>
    <w:rsid w:val="00F324BB"/>
    <w:rsid w:val="00F36991"/>
    <w:rsid w:val="00F43CE9"/>
    <w:rsid w:val="00F44E56"/>
    <w:rsid w:val="00F52B45"/>
    <w:rsid w:val="00F544B6"/>
    <w:rsid w:val="00F54A5C"/>
    <w:rsid w:val="00F54CC8"/>
    <w:rsid w:val="00F54FD9"/>
    <w:rsid w:val="00F5608E"/>
    <w:rsid w:val="00F56B55"/>
    <w:rsid w:val="00F61521"/>
    <w:rsid w:val="00F626F6"/>
    <w:rsid w:val="00F62EFB"/>
    <w:rsid w:val="00F640AF"/>
    <w:rsid w:val="00F64AD8"/>
    <w:rsid w:val="00F72CBD"/>
    <w:rsid w:val="00F72D7F"/>
    <w:rsid w:val="00F744F8"/>
    <w:rsid w:val="00F74805"/>
    <w:rsid w:val="00F75605"/>
    <w:rsid w:val="00F758E0"/>
    <w:rsid w:val="00F75DBC"/>
    <w:rsid w:val="00F77DAD"/>
    <w:rsid w:val="00F8104A"/>
    <w:rsid w:val="00F81737"/>
    <w:rsid w:val="00F82705"/>
    <w:rsid w:val="00F853CC"/>
    <w:rsid w:val="00F853F2"/>
    <w:rsid w:val="00F870CF"/>
    <w:rsid w:val="00F871EC"/>
    <w:rsid w:val="00F94F37"/>
    <w:rsid w:val="00F951E3"/>
    <w:rsid w:val="00F9542E"/>
    <w:rsid w:val="00FA014B"/>
    <w:rsid w:val="00FA19BB"/>
    <w:rsid w:val="00FA4431"/>
    <w:rsid w:val="00FA6FAC"/>
    <w:rsid w:val="00FA7FE3"/>
    <w:rsid w:val="00FB0696"/>
    <w:rsid w:val="00FB0A50"/>
    <w:rsid w:val="00FB1D67"/>
    <w:rsid w:val="00FB3754"/>
    <w:rsid w:val="00FB3CFA"/>
    <w:rsid w:val="00FB534B"/>
    <w:rsid w:val="00FB60A0"/>
    <w:rsid w:val="00FB6BC2"/>
    <w:rsid w:val="00FB734E"/>
    <w:rsid w:val="00FB7AEF"/>
    <w:rsid w:val="00FB7C47"/>
    <w:rsid w:val="00FC08F9"/>
    <w:rsid w:val="00FC2108"/>
    <w:rsid w:val="00FC4B43"/>
    <w:rsid w:val="00FC4EE3"/>
    <w:rsid w:val="00FC6F08"/>
    <w:rsid w:val="00FC7507"/>
    <w:rsid w:val="00FD210E"/>
    <w:rsid w:val="00FD43A8"/>
    <w:rsid w:val="00FD45E3"/>
    <w:rsid w:val="00FD4A61"/>
    <w:rsid w:val="00FD54BC"/>
    <w:rsid w:val="00FD58C2"/>
    <w:rsid w:val="00FE17B9"/>
    <w:rsid w:val="00FE3656"/>
    <w:rsid w:val="00FE3EE8"/>
    <w:rsid w:val="00FE566C"/>
    <w:rsid w:val="00FE5C5C"/>
    <w:rsid w:val="00FE5ED5"/>
    <w:rsid w:val="00FE7269"/>
    <w:rsid w:val="00FF4768"/>
    <w:rsid w:val="00FF4BBD"/>
    <w:rsid w:val="00FF5544"/>
    <w:rsid w:val="00FF57B7"/>
    <w:rsid w:val="00FF6066"/>
    <w:rsid w:val="00FF727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F54CC8"/>
    <w:pPr>
      <w:widowControl w:val="0"/>
      <w:ind w:leftChars="200" w:left="200"/>
      <w:jc w:val="both"/>
    </w:pPr>
    <w:rPr>
      <w:rFonts w:eastAsia="ＭＳ Ｐ明朝"/>
      <w:kern w:val="2"/>
      <w:szCs w:val="24"/>
    </w:rPr>
  </w:style>
  <w:style w:type="paragraph" w:styleId="1">
    <w:name w:val="heading 1"/>
    <w:basedOn w:val="a2"/>
    <w:next w:val="a3"/>
    <w:qFormat/>
    <w:rsid w:val="009B6FBD"/>
    <w:pPr>
      <w:keepNext/>
      <w:pageBreakBefore/>
      <w:numPr>
        <w:numId w:val="4"/>
      </w:numPr>
      <w:pBdr>
        <w:bottom w:val="single" w:sz="48" w:space="1" w:color="auto"/>
      </w:pBdr>
      <w:spacing w:afterLines="100"/>
      <w:ind w:leftChars="0"/>
      <w:jc w:val="right"/>
      <w:outlineLvl w:val="0"/>
    </w:pPr>
    <w:rPr>
      <w:rFonts w:ascii="Arial" w:eastAsia="ＭＳ Ｐゴシック" w:hAnsi="Arial"/>
      <w:sz w:val="96"/>
    </w:rPr>
  </w:style>
  <w:style w:type="paragraph" w:styleId="2">
    <w:name w:val="heading 2"/>
    <w:basedOn w:val="a2"/>
    <w:next w:val="a3"/>
    <w:uiPriority w:val="9"/>
    <w:qFormat/>
    <w:rsid w:val="009B6FBD"/>
    <w:pPr>
      <w:keepNext/>
      <w:numPr>
        <w:ilvl w:val="1"/>
        <w:numId w:val="16"/>
      </w:numPr>
      <w:pBdr>
        <w:bottom w:val="single" w:sz="24" w:space="1" w:color="auto"/>
      </w:pBdr>
      <w:tabs>
        <w:tab w:val="left" w:pos="840"/>
      </w:tabs>
      <w:spacing w:beforeLines="50"/>
      <w:ind w:leftChars="0" w:left="0"/>
      <w:outlineLvl w:val="1"/>
    </w:pPr>
    <w:rPr>
      <w:rFonts w:ascii="Arial" w:eastAsia="ＭＳ Ｐゴシック" w:hAnsi="Arial"/>
      <w:sz w:val="40"/>
    </w:rPr>
  </w:style>
  <w:style w:type="paragraph" w:styleId="3">
    <w:name w:val="heading 3"/>
    <w:basedOn w:val="a2"/>
    <w:next w:val="a3"/>
    <w:uiPriority w:val="9"/>
    <w:qFormat/>
    <w:rsid w:val="000B205B"/>
    <w:pPr>
      <w:keepNext/>
      <w:numPr>
        <w:ilvl w:val="2"/>
        <w:numId w:val="16"/>
      </w:numPr>
      <w:pBdr>
        <w:top w:val="single" w:sz="4" w:space="1" w:color="auto" w:shadow="1"/>
        <w:left w:val="single" w:sz="4" w:space="4" w:color="auto" w:shadow="1"/>
        <w:bottom w:val="single" w:sz="4" w:space="1" w:color="auto" w:shadow="1"/>
        <w:right w:val="single" w:sz="4" w:space="4" w:color="auto" w:shadow="1"/>
      </w:pBdr>
      <w:shd w:val="clear" w:color="auto" w:fill="E6E6E6"/>
      <w:spacing w:afterLines="50"/>
      <w:ind w:leftChars="0" w:left="0"/>
      <w:outlineLvl w:val="2"/>
    </w:pPr>
    <w:rPr>
      <w:rFonts w:ascii="Arial" w:eastAsia="ＭＳ Ｐゴシック" w:hAnsi="Arial"/>
      <w:sz w:val="32"/>
    </w:rPr>
  </w:style>
  <w:style w:type="paragraph" w:styleId="4">
    <w:name w:val="heading 4"/>
    <w:basedOn w:val="a2"/>
    <w:next w:val="a3"/>
    <w:link w:val="40"/>
    <w:uiPriority w:val="9"/>
    <w:qFormat/>
    <w:rsid w:val="009B6FBD"/>
    <w:pPr>
      <w:keepNext/>
      <w:numPr>
        <w:ilvl w:val="3"/>
        <w:numId w:val="16"/>
      </w:numPr>
      <w:tabs>
        <w:tab w:val="left" w:pos="900"/>
      </w:tabs>
      <w:ind w:leftChars="0" w:left="0"/>
      <w:outlineLvl w:val="3"/>
    </w:pPr>
    <w:rPr>
      <w:rFonts w:ascii="Arial" w:eastAsia="ＭＳ Ｐゴシック" w:hAnsi="Arial"/>
      <w:b/>
      <w:bCs/>
      <w:szCs w:val="20"/>
    </w:rPr>
  </w:style>
  <w:style w:type="paragraph" w:styleId="5">
    <w:name w:val="heading 5"/>
    <w:basedOn w:val="a2"/>
    <w:next w:val="a2"/>
    <w:qFormat/>
    <w:rsid w:val="009B6FBD"/>
    <w:pPr>
      <w:numPr>
        <w:ilvl w:val="4"/>
        <w:numId w:val="4"/>
      </w:numPr>
      <w:ind w:leftChars="0" w:left="0"/>
      <w:outlineLvl w:val="4"/>
    </w:pPr>
    <w:rPr>
      <w:rFonts w:ascii="Times New Roman" w:hAnsi="Times New Roman"/>
      <w:szCs w:val="21"/>
    </w:rPr>
  </w:style>
  <w:style w:type="paragraph" w:styleId="6">
    <w:name w:val="heading 6"/>
    <w:aliases w:val="見出し 6 Char"/>
    <w:basedOn w:val="a2"/>
    <w:next w:val="a2"/>
    <w:qFormat/>
    <w:rsid w:val="009B6FBD"/>
    <w:pPr>
      <w:numPr>
        <w:ilvl w:val="5"/>
        <w:numId w:val="4"/>
      </w:numPr>
      <w:ind w:leftChars="0" w:left="0"/>
      <w:outlineLvl w:val="5"/>
    </w:pPr>
    <w:rPr>
      <w:rFonts w:ascii="Times New Roman" w:hAnsi="Times New Roman"/>
      <w:bCs/>
      <w:szCs w:val="21"/>
    </w:rPr>
  </w:style>
  <w:style w:type="paragraph" w:styleId="7">
    <w:name w:val="heading 7"/>
    <w:basedOn w:val="a2"/>
    <w:next w:val="a2"/>
    <w:qFormat/>
    <w:rsid w:val="009B6FBD"/>
    <w:pPr>
      <w:keepNext/>
      <w:numPr>
        <w:ilvl w:val="6"/>
        <w:numId w:val="4"/>
      </w:numPr>
      <w:ind w:leftChars="0" w:left="0"/>
      <w:outlineLvl w:val="6"/>
    </w:pPr>
  </w:style>
  <w:style w:type="paragraph" w:styleId="8">
    <w:name w:val="heading 8"/>
    <w:basedOn w:val="a2"/>
    <w:next w:val="a2"/>
    <w:qFormat/>
    <w:rsid w:val="009B6FBD"/>
    <w:pPr>
      <w:keepNext/>
      <w:numPr>
        <w:ilvl w:val="7"/>
        <w:numId w:val="4"/>
      </w:numPr>
      <w:ind w:leftChars="0" w:left="0"/>
      <w:outlineLvl w:val="7"/>
    </w:pPr>
  </w:style>
  <w:style w:type="paragraph" w:styleId="9">
    <w:name w:val="heading 9"/>
    <w:basedOn w:val="a2"/>
    <w:next w:val="a2"/>
    <w:qFormat/>
    <w:rsid w:val="009B6FBD"/>
    <w:pPr>
      <w:keepNext/>
      <w:numPr>
        <w:ilvl w:val="8"/>
        <w:numId w:val="4"/>
      </w:numPr>
      <w:ind w:leftChars="0" w:left="0"/>
      <w:outlineLvl w:val="8"/>
    </w:p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0">
    <w:name w:val="スタイル1"/>
    <w:basedOn w:val="1"/>
    <w:next w:val="a3"/>
    <w:rsid w:val="00366851"/>
    <w:pPr>
      <w:spacing w:after="100"/>
    </w:pPr>
  </w:style>
  <w:style w:type="paragraph" w:styleId="a3">
    <w:name w:val="Body Text"/>
    <w:basedOn w:val="a2"/>
    <w:link w:val="a7"/>
    <w:rsid w:val="00BB6E4C"/>
    <w:rPr>
      <w:lang/>
    </w:rPr>
  </w:style>
  <w:style w:type="paragraph" w:customStyle="1" w:styleId="a0">
    <w:name w:val="小分類"/>
    <w:basedOn w:val="a2"/>
    <w:next w:val="a3"/>
    <w:rsid w:val="004A38F4"/>
    <w:pPr>
      <w:keepNext/>
      <w:numPr>
        <w:numId w:val="3"/>
      </w:numPr>
      <w:tabs>
        <w:tab w:val="clear" w:pos="420"/>
        <w:tab w:val="num" w:pos="360"/>
      </w:tabs>
      <w:spacing w:beforeLines="50"/>
      <w:ind w:leftChars="0" w:left="360" w:hanging="360"/>
    </w:pPr>
    <w:rPr>
      <w:rFonts w:ascii="ＭＳ Ｐゴシック" w:eastAsia="ＭＳ Ｐゴシック" w:hAnsi="ＭＳ Ｐゴシック"/>
      <w:b/>
      <w:bCs/>
      <w:sz w:val="24"/>
    </w:rPr>
  </w:style>
  <w:style w:type="paragraph" w:customStyle="1" w:styleId="a8">
    <w:name w:val="タイトル"/>
    <w:basedOn w:val="a2"/>
    <w:rsid w:val="00BB6E4C"/>
    <w:pPr>
      <w:ind w:left="420"/>
      <w:jc w:val="center"/>
    </w:pPr>
    <w:rPr>
      <w:rFonts w:ascii="Times New Roman" w:hAnsi="Times New Roman" w:cs="ＭＳ 明朝"/>
      <w:b/>
      <w:bCs/>
      <w:sz w:val="52"/>
      <w:szCs w:val="20"/>
    </w:rPr>
  </w:style>
  <w:style w:type="paragraph" w:styleId="a9">
    <w:name w:val="Document Map"/>
    <w:basedOn w:val="a2"/>
    <w:semiHidden/>
    <w:rsid w:val="00FA7FE3"/>
    <w:pPr>
      <w:shd w:val="clear" w:color="auto" w:fill="000080"/>
    </w:pPr>
    <w:rPr>
      <w:rFonts w:ascii="Arial" w:eastAsia="ＭＳ ゴシック" w:hAnsi="Arial"/>
    </w:rPr>
  </w:style>
  <w:style w:type="paragraph" w:customStyle="1" w:styleId="20">
    <w:name w:val="スタイル2"/>
    <w:basedOn w:val="2"/>
    <w:next w:val="a3"/>
    <w:rsid w:val="00366851"/>
    <w:pPr>
      <w:pageBreakBefore/>
      <w:spacing w:beforeLines="0"/>
      <w:ind w:left="851"/>
    </w:pPr>
  </w:style>
  <w:style w:type="paragraph" w:customStyle="1" w:styleId="30">
    <w:name w:val="スタイル3"/>
    <w:basedOn w:val="3"/>
    <w:next w:val="a3"/>
    <w:rsid w:val="00366851"/>
  </w:style>
  <w:style w:type="paragraph" w:customStyle="1" w:styleId="aa">
    <w:name w:val="数字付き箇条書き"/>
    <w:basedOn w:val="4"/>
    <w:next w:val="a3"/>
    <w:rsid w:val="006F1A28"/>
    <w:pPr>
      <w:keepNext w:val="0"/>
      <w:ind w:leftChars="171" w:left="171" w:hanging="514"/>
    </w:pPr>
  </w:style>
  <w:style w:type="paragraph" w:customStyle="1" w:styleId="a">
    <w:name w:val="インデント"/>
    <w:basedOn w:val="a2"/>
    <w:next w:val="a2"/>
    <w:rsid w:val="00BB6E4C"/>
    <w:pPr>
      <w:numPr>
        <w:ilvl w:val="2"/>
        <w:numId w:val="1"/>
      </w:numPr>
    </w:pPr>
    <w:rPr>
      <w:rFonts w:ascii="Times New Roman" w:hAnsi="Times New Roman"/>
      <w:szCs w:val="20"/>
    </w:rPr>
  </w:style>
  <w:style w:type="paragraph" w:styleId="Web">
    <w:name w:val="Normal (Web)"/>
    <w:basedOn w:val="a2"/>
    <w:uiPriority w:val="99"/>
    <w:rsid w:val="00F207F6"/>
    <w:rPr>
      <w:rFonts w:ascii="Times New Roman" w:hAnsi="Times New Roman"/>
    </w:rPr>
  </w:style>
  <w:style w:type="paragraph" w:customStyle="1" w:styleId="a1">
    <w:name w:val="数字なし箇条書き"/>
    <w:basedOn w:val="a2"/>
    <w:rsid w:val="00255E66"/>
    <w:pPr>
      <w:numPr>
        <w:numId w:val="2"/>
      </w:numPr>
      <w:ind w:firstLine="76"/>
    </w:pPr>
  </w:style>
  <w:style w:type="paragraph" w:customStyle="1" w:styleId="ab">
    <w:name w:val="表の項目"/>
    <w:basedOn w:val="a2"/>
    <w:link w:val="ac"/>
    <w:rsid w:val="00A67324"/>
    <w:pPr>
      <w:ind w:leftChars="0" w:left="0"/>
      <w:jc w:val="left"/>
    </w:pPr>
    <w:rPr>
      <w:szCs w:val="20"/>
    </w:rPr>
  </w:style>
  <w:style w:type="character" w:customStyle="1" w:styleId="ac">
    <w:name w:val="表の項目 (文字) (文字)"/>
    <w:link w:val="ab"/>
    <w:rsid w:val="00A67324"/>
    <w:rPr>
      <w:rFonts w:eastAsia="ＭＳ Ｐ明朝"/>
      <w:kern w:val="2"/>
      <w:lang w:val="en-US" w:eastAsia="ja-JP" w:bidi="ar-SA"/>
    </w:rPr>
  </w:style>
  <w:style w:type="paragraph" w:customStyle="1" w:styleId="ad">
    <w:name w:val="表の項目名"/>
    <w:basedOn w:val="a2"/>
    <w:link w:val="Char"/>
    <w:rsid w:val="00A67324"/>
    <w:pPr>
      <w:keepNext/>
      <w:ind w:leftChars="0" w:left="0"/>
      <w:jc w:val="center"/>
    </w:pPr>
    <w:rPr>
      <w:b/>
      <w:bCs/>
      <w:color w:val="FFFFFF"/>
      <w:szCs w:val="20"/>
    </w:rPr>
  </w:style>
  <w:style w:type="character" w:customStyle="1" w:styleId="Char">
    <w:name w:val="表の項目名 Char"/>
    <w:link w:val="ad"/>
    <w:rsid w:val="00A67324"/>
    <w:rPr>
      <w:rFonts w:eastAsia="ＭＳ Ｐ明朝"/>
      <w:b/>
      <w:bCs/>
      <w:color w:val="FFFFFF"/>
      <w:kern w:val="2"/>
      <w:lang w:val="en-US" w:eastAsia="ja-JP" w:bidi="ar-SA"/>
    </w:rPr>
  </w:style>
  <w:style w:type="paragraph" w:customStyle="1" w:styleId="ae">
    <w:name w:val="版"/>
    <w:basedOn w:val="a8"/>
    <w:rsid w:val="00BB575F"/>
  </w:style>
  <w:style w:type="paragraph" w:styleId="af">
    <w:name w:val="header"/>
    <w:basedOn w:val="a2"/>
    <w:rsid w:val="00BB575F"/>
    <w:pPr>
      <w:tabs>
        <w:tab w:val="center" w:pos="4252"/>
        <w:tab w:val="right" w:pos="8504"/>
      </w:tabs>
      <w:snapToGrid w:val="0"/>
    </w:pPr>
  </w:style>
  <w:style w:type="paragraph" w:styleId="af0">
    <w:name w:val="footer"/>
    <w:basedOn w:val="a2"/>
    <w:rsid w:val="00BB575F"/>
    <w:pPr>
      <w:tabs>
        <w:tab w:val="center" w:pos="4252"/>
        <w:tab w:val="right" w:pos="8504"/>
      </w:tabs>
      <w:snapToGrid w:val="0"/>
    </w:pPr>
  </w:style>
  <w:style w:type="character" w:styleId="af1">
    <w:name w:val="page number"/>
    <w:basedOn w:val="a4"/>
    <w:rsid w:val="00BB575F"/>
  </w:style>
  <w:style w:type="paragraph" w:customStyle="1" w:styleId="af2">
    <w:name w:val="セクション見出し"/>
    <w:basedOn w:val="3"/>
    <w:next w:val="a2"/>
    <w:rsid w:val="008C1F1F"/>
    <w:pPr>
      <w:pBdr>
        <w:top w:val="none" w:sz="0" w:space="0" w:color="auto"/>
        <w:left w:val="none" w:sz="0" w:space="0" w:color="auto"/>
        <w:bottom w:val="none" w:sz="0" w:space="0" w:color="auto"/>
        <w:right w:val="none" w:sz="0" w:space="0" w:color="auto"/>
      </w:pBdr>
      <w:shd w:val="clear" w:color="auto" w:fill="auto"/>
      <w:ind w:left="420"/>
    </w:pPr>
    <w:rPr>
      <w:b/>
      <w:sz w:val="44"/>
    </w:rPr>
  </w:style>
  <w:style w:type="paragraph" w:customStyle="1" w:styleId="af3">
    <w:name w:val="サブセクション見出し"/>
    <w:basedOn w:val="a0"/>
    <w:next w:val="a2"/>
    <w:rsid w:val="00D20354"/>
    <w:pPr>
      <w:spacing w:before="180"/>
    </w:pPr>
  </w:style>
  <w:style w:type="paragraph" w:customStyle="1" w:styleId="af4">
    <w:name w:val="サブ･サブセクション見出し"/>
    <w:basedOn w:val="5"/>
    <w:next w:val="a2"/>
    <w:rsid w:val="002E0D2B"/>
    <w:pPr>
      <w:numPr>
        <w:ilvl w:val="0"/>
        <w:numId w:val="0"/>
      </w:numPr>
      <w:spacing w:beforeLines="50"/>
      <w:ind w:left="420"/>
    </w:pPr>
    <w:rPr>
      <w:b/>
      <w:sz w:val="22"/>
    </w:rPr>
  </w:style>
  <w:style w:type="character" w:customStyle="1" w:styleId="a7">
    <w:name w:val="本文 (文字)"/>
    <w:link w:val="a3"/>
    <w:rsid w:val="00BB6E4C"/>
    <w:rPr>
      <w:rFonts w:eastAsia="ＭＳ Ｐ明朝"/>
      <w:kern w:val="2"/>
      <w:szCs w:val="24"/>
    </w:rPr>
  </w:style>
  <w:style w:type="paragraph" w:styleId="11">
    <w:name w:val="toc 1"/>
    <w:basedOn w:val="a2"/>
    <w:next w:val="a2"/>
    <w:autoRedefine/>
    <w:uiPriority w:val="39"/>
    <w:rsid w:val="00F10004"/>
    <w:pPr>
      <w:tabs>
        <w:tab w:val="right" w:leader="dot" w:pos="9060"/>
      </w:tabs>
      <w:ind w:leftChars="0" w:left="0"/>
    </w:pPr>
  </w:style>
  <w:style w:type="character" w:styleId="af5">
    <w:name w:val="Hyperlink"/>
    <w:uiPriority w:val="99"/>
    <w:rsid w:val="00DE6AA6"/>
    <w:rPr>
      <w:color w:val="0000FF"/>
      <w:u w:val="single"/>
    </w:rPr>
  </w:style>
  <w:style w:type="character" w:customStyle="1" w:styleId="40">
    <w:name w:val="見出し 4 (文字)"/>
    <w:basedOn w:val="a4"/>
    <w:link w:val="4"/>
    <w:uiPriority w:val="9"/>
    <w:rsid w:val="003D29E2"/>
    <w:rPr>
      <w:rFonts w:ascii="Arial" w:eastAsia="ＭＳ Ｐゴシック" w:hAnsi="Arial"/>
      <w:b/>
      <w:bCs/>
      <w:kern w:val="2"/>
    </w:rPr>
  </w:style>
  <w:style w:type="paragraph" w:styleId="af6">
    <w:name w:val="caption"/>
    <w:basedOn w:val="a2"/>
    <w:next w:val="a2"/>
    <w:uiPriority w:val="35"/>
    <w:unhideWhenUsed/>
    <w:qFormat/>
    <w:rsid w:val="003D29E2"/>
    <w:rPr>
      <w:b/>
      <w:bCs/>
      <w:sz w:val="21"/>
      <w:szCs w:val="21"/>
    </w:rPr>
  </w:style>
  <w:style w:type="paragraph" w:customStyle="1" w:styleId="a30">
    <w:name w:val="a3"/>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character" w:styleId="af7">
    <w:name w:val="Strong"/>
    <w:basedOn w:val="a4"/>
    <w:uiPriority w:val="22"/>
    <w:qFormat/>
    <w:rsid w:val="003D29E2"/>
    <w:rPr>
      <w:b/>
      <w:bCs/>
    </w:rPr>
  </w:style>
  <w:style w:type="paragraph" w:customStyle="1" w:styleId="a20">
    <w:name w:val="a2"/>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a10">
    <w:name w:val="a1"/>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af8">
    <w:name w:val="a"/>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a00">
    <w:name w:val="a0"/>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a40">
    <w:name w:val="a4"/>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a50">
    <w:name w:val="a5"/>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default">
    <w:name w:val="default"/>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table" w:styleId="af9">
    <w:name w:val="Table Grid"/>
    <w:basedOn w:val="a5"/>
    <w:uiPriority w:val="59"/>
    <w:rsid w:val="003D29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toc 2"/>
    <w:basedOn w:val="a2"/>
    <w:next w:val="a2"/>
    <w:autoRedefine/>
    <w:uiPriority w:val="39"/>
    <w:rsid w:val="003D29E2"/>
    <w:pPr>
      <w:ind w:leftChars="100" w:left="100"/>
    </w:pPr>
  </w:style>
  <w:style w:type="paragraph" w:styleId="31">
    <w:name w:val="toc 3"/>
    <w:basedOn w:val="a2"/>
    <w:next w:val="a2"/>
    <w:autoRedefine/>
    <w:uiPriority w:val="39"/>
    <w:rsid w:val="003D29E2"/>
    <w:pPr>
      <w:ind w:left="400"/>
    </w:pPr>
  </w:style>
  <w:style w:type="paragraph" w:styleId="41">
    <w:name w:val="toc 4"/>
    <w:basedOn w:val="a2"/>
    <w:next w:val="a2"/>
    <w:autoRedefine/>
    <w:uiPriority w:val="39"/>
    <w:unhideWhenUsed/>
    <w:rsid w:val="003D29E2"/>
    <w:pPr>
      <w:ind w:leftChars="300" w:left="630"/>
    </w:pPr>
    <w:rPr>
      <w:rFonts w:eastAsia="ＭＳ 明朝"/>
      <w:sz w:val="21"/>
      <w:szCs w:val="22"/>
    </w:rPr>
  </w:style>
  <w:style w:type="paragraph" w:styleId="50">
    <w:name w:val="toc 5"/>
    <w:basedOn w:val="a2"/>
    <w:next w:val="a2"/>
    <w:autoRedefine/>
    <w:uiPriority w:val="39"/>
    <w:unhideWhenUsed/>
    <w:rsid w:val="003D29E2"/>
    <w:pPr>
      <w:ind w:leftChars="400" w:left="840"/>
    </w:pPr>
    <w:rPr>
      <w:rFonts w:eastAsia="ＭＳ 明朝"/>
      <w:sz w:val="21"/>
      <w:szCs w:val="22"/>
    </w:rPr>
  </w:style>
  <w:style w:type="paragraph" w:styleId="60">
    <w:name w:val="toc 6"/>
    <w:basedOn w:val="a2"/>
    <w:next w:val="a2"/>
    <w:autoRedefine/>
    <w:uiPriority w:val="39"/>
    <w:unhideWhenUsed/>
    <w:rsid w:val="003D29E2"/>
    <w:pPr>
      <w:ind w:leftChars="500" w:left="1050"/>
    </w:pPr>
    <w:rPr>
      <w:rFonts w:eastAsia="ＭＳ 明朝"/>
      <w:sz w:val="21"/>
      <w:szCs w:val="22"/>
    </w:rPr>
  </w:style>
  <w:style w:type="paragraph" w:styleId="70">
    <w:name w:val="toc 7"/>
    <w:basedOn w:val="a2"/>
    <w:next w:val="a2"/>
    <w:autoRedefine/>
    <w:uiPriority w:val="39"/>
    <w:unhideWhenUsed/>
    <w:rsid w:val="003D29E2"/>
    <w:pPr>
      <w:ind w:leftChars="600" w:left="1260"/>
    </w:pPr>
    <w:rPr>
      <w:rFonts w:eastAsia="ＭＳ 明朝"/>
      <w:sz w:val="21"/>
      <w:szCs w:val="22"/>
    </w:rPr>
  </w:style>
  <w:style w:type="paragraph" w:styleId="80">
    <w:name w:val="toc 8"/>
    <w:basedOn w:val="a2"/>
    <w:next w:val="a2"/>
    <w:autoRedefine/>
    <w:uiPriority w:val="39"/>
    <w:unhideWhenUsed/>
    <w:rsid w:val="003D29E2"/>
    <w:pPr>
      <w:ind w:leftChars="700" w:left="1470"/>
    </w:pPr>
    <w:rPr>
      <w:rFonts w:eastAsia="ＭＳ 明朝"/>
      <w:sz w:val="21"/>
      <w:szCs w:val="22"/>
    </w:rPr>
  </w:style>
  <w:style w:type="paragraph" w:styleId="90">
    <w:name w:val="toc 9"/>
    <w:basedOn w:val="a2"/>
    <w:next w:val="a2"/>
    <w:autoRedefine/>
    <w:uiPriority w:val="39"/>
    <w:unhideWhenUsed/>
    <w:rsid w:val="003D29E2"/>
    <w:pPr>
      <w:ind w:leftChars="800" w:left="1680"/>
    </w:pPr>
    <w:rPr>
      <w:rFonts w:eastAsia="ＭＳ 明朝"/>
      <w:sz w:val="21"/>
      <w:szCs w:val="22"/>
    </w:rPr>
  </w:style>
  <w:style w:type="paragraph" w:styleId="afa">
    <w:name w:val="Balloon Text"/>
    <w:basedOn w:val="a2"/>
    <w:link w:val="afb"/>
    <w:rsid w:val="00147B19"/>
    <w:rPr>
      <w:rFonts w:asciiTheme="majorHAnsi" w:eastAsiaTheme="majorEastAsia" w:hAnsiTheme="majorHAnsi" w:cstheme="majorBidi"/>
      <w:sz w:val="18"/>
      <w:szCs w:val="18"/>
    </w:rPr>
  </w:style>
  <w:style w:type="character" w:customStyle="1" w:styleId="afb">
    <w:name w:val="吹き出し (文字)"/>
    <w:basedOn w:val="a4"/>
    <w:link w:val="afa"/>
    <w:rsid w:val="00147B19"/>
    <w:rPr>
      <w:rFonts w:asciiTheme="majorHAnsi" w:eastAsiaTheme="majorEastAsia" w:hAnsiTheme="majorHAnsi" w:cstheme="majorBidi"/>
      <w:kern w:val="2"/>
      <w:sz w:val="18"/>
      <w:szCs w:val="18"/>
    </w:rPr>
  </w:style>
  <w:style w:type="paragraph" w:styleId="afc">
    <w:name w:val="endnote text"/>
    <w:basedOn w:val="a2"/>
    <w:link w:val="afd"/>
    <w:rsid w:val="004D39C3"/>
    <w:pPr>
      <w:snapToGrid w:val="0"/>
      <w:jc w:val="left"/>
    </w:pPr>
  </w:style>
  <w:style w:type="character" w:customStyle="1" w:styleId="afd">
    <w:name w:val="文末脚注文字列 (文字)"/>
    <w:basedOn w:val="a4"/>
    <w:link w:val="afc"/>
    <w:rsid w:val="004D39C3"/>
    <w:rPr>
      <w:rFonts w:eastAsia="ＭＳ Ｐ明朝"/>
      <w:kern w:val="2"/>
      <w:szCs w:val="24"/>
    </w:rPr>
  </w:style>
  <w:style w:type="character" w:styleId="afe">
    <w:name w:val="endnote reference"/>
    <w:basedOn w:val="a4"/>
    <w:rsid w:val="004D39C3"/>
    <w:rPr>
      <w:vertAlign w:val="superscript"/>
    </w:rPr>
  </w:style>
  <w:style w:type="paragraph" w:styleId="aff">
    <w:name w:val="footnote text"/>
    <w:basedOn w:val="a2"/>
    <w:link w:val="aff0"/>
    <w:uiPriority w:val="99"/>
    <w:rsid w:val="004D39C3"/>
    <w:pPr>
      <w:snapToGrid w:val="0"/>
      <w:jc w:val="left"/>
    </w:pPr>
  </w:style>
  <w:style w:type="character" w:customStyle="1" w:styleId="aff0">
    <w:name w:val="脚注文字列 (文字)"/>
    <w:basedOn w:val="a4"/>
    <w:link w:val="aff"/>
    <w:uiPriority w:val="99"/>
    <w:rsid w:val="004D39C3"/>
    <w:rPr>
      <w:rFonts w:eastAsia="ＭＳ Ｐ明朝"/>
      <w:kern w:val="2"/>
      <w:szCs w:val="24"/>
    </w:rPr>
  </w:style>
  <w:style w:type="character" w:styleId="aff1">
    <w:name w:val="footnote reference"/>
    <w:basedOn w:val="a4"/>
    <w:uiPriority w:val="99"/>
    <w:rsid w:val="004D39C3"/>
    <w:rPr>
      <w:vertAlign w:val="superscript"/>
    </w:rPr>
  </w:style>
  <w:style w:type="paragraph" w:styleId="aff2">
    <w:name w:val="List Paragraph"/>
    <w:basedOn w:val="a2"/>
    <w:uiPriority w:val="34"/>
    <w:qFormat/>
    <w:rsid w:val="00061CF6"/>
    <w:pPr>
      <w:ind w:leftChars="400" w:left="840"/>
    </w:pPr>
  </w:style>
  <w:style w:type="paragraph" w:styleId="aff3">
    <w:name w:val="Revision"/>
    <w:hidden/>
    <w:uiPriority w:val="99"/>
    <w:semiHidden/>
    <w:rsid w:val="00EE241F"/>
    <w:rPr>
      <w:rFonts w:eastAsia="ＭＳ Ｐ明朝"/>
      <w:kern w:val="2"/>
      <w:szCs w:val="24"/>
    </w:rPr>
  </w:style>
  <w:style w:type="table" w:styleId="22">
    <w:name w:val="Light List Accent 1"/>
    <w:basedOn w:val="a5"/>
    <w:uiPriority w:val="61"/>
    <w:rsid w:val="007D55A9"/>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aff4">
    <w:name w:val="文章"/>
    <w:basedOn w:val="a2"/>
    <w:link w:val="aff5"/>
    <w:qFormat/>
    <w:rsid w:val="00916FAF"/>
    <w:pPr>
      <w:ind w:leftChars="67" w:left="141" w:firstLineChars="100" w:firstLine="210"/>
    </w:pPr>
    <w:rPr>
      <w:rFonts w:asciiTheme="minorHAnsi" w:eastAsiaTheme="minorEastAsia" w:hAnsiTheme="minorHAnsi" w:cstheme="minorBidi"/>
      <w:sz w:val="21"/>
      <w:szCs w:val="22"/>
    </w:rPr>
  </w:style>
  <w:style w:type="character" w:customStyle="1" w:styleId="aff5">
    <w:name w:val="文章 (文字)"/>
    <w:basedOn w:val="a4"/>
    <w:link w:val="aff4"/>
    <w:rsid w:val="00916FAF"/>
    <w:rPr>
      <w:rFonts w:asciiTheme="minorHAnsi" w:eastAsiaTheme="minorEastAsia" w:hAnsiTheme="minorHAnsi" w:cstheme="minorBidi"/>
      <w:kern w:val="2"/>
      <w:sz w:val="21"/>
      <w:szCs w:val="22"/>
    </w:rPr>
  </w:style>
  <w:style w:type="paragraph" w:styleId="aff6">
    <w:name w:val="No Spacing"/>
    <w:uiPriority w:val="1"/>
    <w:qFormat/>
    <w:rsid w:val="00916FAF"/>
    <w:pPr>
      <w:widowControl w:val="0"/>
      <w:jc w:val="both"/>
    </w:pPr>
    <w:rPr>
      <w:rFonts w:asciiTheme="minorHAnsi" w:eastAsiaTheme="minorEastAsia" w:hAnsiTheme="minorHAnsi" w:cstheme="minorBidi"/>
      <w:kern w:val="2"/>
      <w:sz w:val="21"/>
      <w:szCs w:val="22"/>
    </w:rPr>
  </w:style>
  <w:style w:type="paragraph" w:styleId="aff7">
    <w:name w:val="Bibliography"/>
    <w:basedOn w:val="a2"/>
    <w:next w:val="a2"/>
    <w:uiPriority w:val="37"/>
    <w:unhideWhenUsed/>
    <w:rsid w:val="0025576A"/>
  </w:style>
  <w:style w:type="character" w:styleId="aff8">
    <w:name w:val="Emphasis"/>
    <w:basedOn w:val="a4"/>
    <w:qFormat/>
    <w:rsid w:val="00D83A27"/>
    <w:rPr>
      <w:i/>
      <w:iCs/>
    </w:rPr>
  </w:style>
  <w:style w:type="paragraph" w:styleId="aff9">
    <w:name w:val="TOC Heading"/>
    <w:basedOn w:val="1"/>
    <w:next w:val="a2"/>
    <w:uiPriority w:val="39"/>
    <w:semiHidden/>
    <w:unhideWhenUsed/>
    <w:qFormat/>
    <w:rsid w:val="00876319"/>
    <w:pPr>
      <w:keepLines/>
      <w:pageBreakBefore w:val="0"/>
      <w:widowControl/>
      <w:numPr>
        <w:numId w:val="0"/>
      </w:numPr>
      <w:pBdr>
        <w:bottom w:val="none" w:sz="0" w:space="0" w:color="auto"/>
      </w:pBdr>
      <w:spacing w:before="480" w:afterLines="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table" w:styleId="42">
    <w:name w:val="Medium Shading 1 Accent 1"/>
    <w:basedOn w:val="a5"/>
    <w:uiPriority w:val="63"/>
    <w:rsid w:val="008C7E4C"/>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F54CC8"/>
    <w:pPr>
      <w:widowControl w:val="0"/>
      <w:ind w:leftChars="200" w:left="200"/>
      <w:jc w:val="both"/>
    </w:pPr>
    <w:rPr>
      <w:rFonts w:eastAsia="ＭＳ Ｐ明朝"/>
      <w:kern w:val="2"/>
      <w:szCs w:val="24"/>
    </w:rPr>
  </w:style>
  <w:style w:type="paragraph" w:styleId="1">
    <w:name w:val="heading 1"/>
    <w:basedOn w:val="a2"/>
    <w:next w:val="a3"/>
    <w:qFormat/>
    <w:rsid w:val="009B6FBD"/>
    <w:pPr>
      <w:keepNext/>
      <w:pageBreakBefore/>
      <w:numPr>
        <w:numId w:val="4"/>
      </w:numPr>
      <w:pBdr>
        <w:bottom w:val="single" w:sz="48" w:space="1" w:color="auto"/>
      </w:pBdr>
      <w:spacing w:afterLines="100" w:after="360"/>
      <w:ind w:leftChars="0"/>
      <w:jc w:val="right"/>
      <w:outlineLvl w:val="0"/>
    </w:pPr>
    <w:rPr>
      <w:rFonts w:ascii="Arial" w:eastAsia="ＭＳ Ｐゴシック" w:hAnsi="Arial"/>
      <w:sz w:val="96"/>
    </w:rPr>
  </w:style>
  <w:style w:type="paragraph" w:styleId="2">
    <w:name w:val="heading 2"/>
    <w:basedOn w:val="a2"/>
    <w:next w:val="a3"/>
    <w:uiPriority w:val="9"/>
    <w:qFormat/>
    <w:rsid w:val="009B6FBD"/>
    <w:pPr>
      <w:keepNext/>
      <w:numPr>
        <w:ilvl w:val="1"/>
        <w:numId w:val="16"/>
      </w:numPr>
      <w:pBdr>
        <w:bottom w:val="single" w:sz="24" w:space="1" w:color="auto"/>
      </w:pBdr>
      <w:tabs>
        <w:tab w:val="left" w:pos="840"/>
      </w:tabs>
      <w:spacing w:beforeLines="50" w:before="180"/>
      <w:ind w:leftChars="0" w:left="0"/>
      <w:outlineLvl w:val="1"/>
    </w:pPr>
    <w:rPr>
      <w:rFonts w:ascii="Arial" w:eastAsia="ＭＳ Ｐゴシック" w:hAnsi="Arial"/>
      <w:sz w:val="40"/>
    </w:rPr>
  </w:style>
  <w:style w:type="paragraph" w:styleId="3">
    <w:name w:val="heading 3"/>
    <w:basedOn w:val="a2"/>
    <w:next w:val="a3"/>
    <w:uiPriority w:val="9"/>
    <w:qFormat/>
    <w:rsid w:val="000B205B"/>
    <w:pPr>
      <w:keepNext/>
      <w:numPr>
        <w:ilvl w:val="2"/>
        <w:numId w:val="16"/>
      </w:numPr>
      <w:pBdr>
        <w:top w:val="single" w:sz="4" w:space="1" w:color="auto" w:shadow="1"/>
        <w:left w:val="single" w:sz="4" w:space="4" w:color="auto" w:shadow="1"/>
        <w:bottom w:val="single" w:sz="4" w:space="1" w:color="auto" w:shadow="1"/>
        <w:right w:val="single" w:sz="4" w:space="4" w:color="auto" w:shadow="1"/>
      </w:pBdr>
      <w:shd w:val="clear" w:color="auto" w:fill="E6E6E6"/>
      <w:spacing w:afterLines="50" w:after="50"/>
      <w:ind w:leftChars="0" w:left="0"/>
      <w:outlineLvl w:val="2"/>
    </w:pPr>
    <w:rPr>
      <w:rFonts w:ascii="Arial" w:eastAsia="ＭＳ Ｐゴシック" w:hAnsi="Arial"/>
      <w:sz w:val="32"/>
    </w:rPr>
  </w:style>
  <w:style w:type="paragraph" w:styleId="4">
    <w:name w:val="heading 4"/>
    <w:basedOn w:val="a2"/>
    <w:next w:val="a3"/>
    <w:link w:val="40"/>
    <w:uiPriority w:val="9"/>
    <w:qFormat/>
    <w:rsid w:val="009B6FBD"/>
    <w:pPr>
      <w:keepNext/>
      <w:numPr>
        <w:ilvl w:val="3"/>
        <w:numId w:val="16"/>
      </w:numPr>
      <w:tabs>
        <w:tab w:val="left" w:pos="900"/>
      </w:tabs>
      <w:ind w:leftChars="0" w:left="0"/>
      <w:outlineLvl w:val="3"/>
    </w:pPr>
    <w:rPr>
      <w:rFonts w:ascii="Arial" w:eastAsia="ＭＳ Ｐゴシック" w:hAnsi="Arial"/>
      <w:b/>
      <w:bCs/>
      <w:szCs w:val="20"/>
    </w:rPr>
  </w:style>
  <w:style w:type="paragraph" w:styleId="5">
    <w:name w:val="heading 5"/>
    <w:basedOn w:val="a2"/>
    <w:next w:val="a2"/>
    <w:qFormat/>
    <w:rsid w:val="009B6FBD"/>
    <w:pPr>
      <w:numPr>
        <w:ilvl w:val="4"/>
        <w:numId w:val="4"/>
      </w:numPr>
      <w:ind w:leftChars="0" w:left="0"/>
      <w:outlineLvl w:val="4"/>
    </w:pPr>
    <w:rPr>
      <w:rFonts w:ascii="Times New Roman" w:hAnsi="Times New Roman"/>
      <w:szCs w:val="21"/>
    </w:rPr>
  </w:style>
  <w:style w:type="paragraph" w:styleId="6">
    <w:name w:val="heading 6"/>
    <w:aliases w:val="見出し 6 Char"/>
    <w:basedOn w:val="a2"/>
    <w:next w:val="a2"/>
    <w:qFormat/>
    <w:rsid w:val="009B6FBD"/>
    <w:pPr>
      <w:numPr>
        <w:ilvl w:val="5"/>
        <w:numId w:val="4"/>
      </w:numPr>
      <w:ind w:leftChars="0" w:left="0"/>
      <w:outlineLvl w:val="5"/>
    </w:pPr>
    <w:rPr>
      <w:rFonts w:ascii="Times New Roman" w:hAnsi="Times New Roman"/>
      <w:bCs/>
      <w:szCs w:val="21"/>
    </w:rPr>
  </w:style>
  <w:style w:type="paragraph" w:styleId="7">
    <w:name w:val="heading 7"/>
    <w:basedOn w:val="a2"/>
    <w:next w:val="a2"/>
    <w:qFormat/>
    <w:rsid w:val="009B6FBD"/>
    <w:pPr>
      <w:keepNext/>
      <w:numPr>
        <w:ilvl w:val="6"/>
        <w:numId w:val="4"/>
      </w:numPr>
      <w:ind w:leftChars="0" w:left="0"/>
      <w:outlineLvl w:val="6"/>
    </w:pPr>
  </w:style>
  <w:style w:type="paragraph" w:styleId="8">
    <w:name w:val="heading 8"/>
    <w:basedOn w:val="a2"/>
    <w:next w:val="a2"/>
    <w:qFormat/>
    <w:rsid w:val="009B6FBD"/>
    <w:pPr>
      <w:keepNext/>
      <w:numPr>
        <w:ilvl w:val="7"/>
        <w:numId w:val="4"/>
      </w:numPr>
      <w:ind w:leftChars="0" w:left="0"/>
      <w:outlineLvl w:val="7"/>
    </w:pPr>
  </w:style>
  <w:style w:type="paragraph" w:styleId="9">
    <w:name w:val="heading 9"/>
    <w:basedOn w:val="a2"/>
    <w:next w:val="a2"/>
    <w:qFormat/>
    <w:rsid w:val="009B6FBD"/>
    <w:pPr>
      <w:keepNext/>
      <w:numPr>
        <w:ilvl w:val="8"/>
        <w:numId w:val="4"/>
      </w:numPr>
      <w:ind w:leftChars="0" w:left="0"/>
      <w:outlineLvl w:val="8"/>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0">
    <w:name w:val="スタイル1"/>
    <w:basedOn w:val="1"/>
    <w:next w:val="a3"/>
    <w:rsid w:val="00366851"/>
    <w:pPr>
      <w:spacing w:after="100"/>
    </w:pPr>
  </w:style>
  <w:style w:type="paragraph" w:styleId="a3">
    <w:name w:val="Body Text"/>
    <w:basedOn w:val="a2"/>
    <w:link w:val="a7"/>
    <w:rsid w:val="00BB6E4C"/>
    <w:rPr>
      <w:lang w:val="x-none" w:eastAsia="x-none"/>
    </w:rPr>
  </w:style>
  <w:style w:type="paragraph" w:customStyle="1" w:styleId="a0">
    <w:name w:val="小分類"/>
    <w:basedOn w:val="a2"/>
    <w:next w:val="a3"/>
    <w:rsid w:val="004A38F4"/>
    <w:pPr>
      <w:keepNext/>
      <w:numPr>
        <w:numId w:val="3"/>
      </w:numPr>
      <w:tabs>
        <w:tab w:val="clear" w:pos="420"/>
        <w:tab w:val="num" w:pos="360"/>
      </w:tabs>
      <w:spacing w:beforeLines="50" w:before="151"/>
      <w:ind w:leftChars="0" w:left="360" w:hanging="360"/>
    </w:pPr>
    <w:rPr>
      <w:rFonts w:ascii="ＭＳ Ｐゴシック" w:eastAsia="ＭＳ Ｐゴシック" w:hAnsi="ＭＳ Ｐゴシック"/>
      <w:b/>
      <w:bCs/>
      <w:sz w:val="24"/>
    </w:rPr>
  </w:style>
  <w:style w:type="paragraph" w:customStyle="1" w:styleId="a8">
    <w:name w:val="タイトル"/>
    <w:basedOn w:val="a2"/>
    <w:rsid w:val="00BB6E4C"/>
    <w:pPr>
      <w:ind w:left="420"/>
      <w:jc w:val="center"/>
    </w:pPr>
    <w:rPr>
      <w:rFonts w:ascii="Times New Roman" w:hAnsi="Times New Roman" w:cs="ＭＳ 明朝"/>
      <w:b/>
      <w:bCs/>
      <w:sz w:val="52"/>
      <w:szCs w:val="20"/>
    </w:rPr>
  </w:style>
  <w:style w:type="paragraph" w:styleId="a9">
    <w:name w:val="Document Map"/>
    <w:basedOn w:val="a2"/>
    <w:semiHidden/>
    <w:rsid w:val="00FA7FE3"/>
    <w:pPr>
      <w:shd w:val="clear" w:color="auto" w:fill="000080"/>
    </w:pPr>
    <w:rPr>
      <w:rFonts w:ascii="Arial" w:eastAsia="ＭＳ ゴシック" w:hAnsi="Arial"/>
    </w:rPr>
  </w:style>
  <w:style w:type="paragraph" w:customStyle="1" w:styleId="20">
    <w:name w:val="スタイル2"/>
    <w:basedOn w:val="2"/>
    <w:next w:val="a3"/>
    <w:rsid w:val="00366851"/>
    <w:pPr>
      <w:pageBreakBefore/>
      <w:spacing w:beforeLines="0" w:before="0"/>
      <w:ind w:left="851"/>
    </w:pPr>
  </w:style>
  <w:style w:type="paragraph" w:customStyle="1" w:styleId="30">
    <w:name w:val="スタイル3"/>
    <w:basedOn w:val="3"/>
    <w:next w:val="a3"/>
    <w:rsid w:val="00366851"/>
  </w:style>
  <w:style w:type="paragraph" w:customStyle="1" w:styleId="aa">
    <w:name w:val="数字付き箇条書き"/>
    <w:basedOn w:val="4"/>
    <w:next w:val="a3"/>
    <w:rsid w:val="006F1A28"/>
    <w:pPr>
      <w:keepNext w:val="0"/>
      <w:ind w:leftChars="171" w:left="171" w:hanging="514"/>
    </w:pPr>
  </w:style>
  <w:style w:type="paragraph" w:customStyle="1" w:styleId="a">
    <w:name w:val="インデント"/>
    <w:basedOn w:val="a2"/>
    <w:next w:val="a2"/>
    <w:rsid w:val="00BB6E4C"/>
    <w:pPr>
      <w:numPr>
        <w:ilvl w:val="2"/>
        <w:numId w:val="1"/>
      </w:numPr>
    </w:pPr>
    <w:rPr>
      <w:rFonts w:ascii="Times New Roman" w:hAnsi="Times New Roman"/>
      <w:szCs w:val="20"/>
    </w:rPr>
  </w:style>
  <w:style w:type="paragraph" w:styleId="Web">
    <w:name w:val="Normal (Web)"/>
    <w:basedOn w:val="a2"/>
    <w:uiPriority w:val="99"/>
    <w:rsid w:val="00F207F6"/>
    <w:rPr>
      <w:rFonts w:ascii="Times New Roman" w:hAnsi="Times New Roman"/>
    </w:rPr>
  </w:style>
  <w:style w:type="paragraph" w:customStyle="1" w:styleId="a1">
    <w:name w:val="数字なし箇条書き"/>
    <w:basedOn w:val="a2"/>
    <w:rsid w:val="00255E66"/>
    <w:pPr>
      <w:numPr>
        <w:numId w:val="2"/>
      </w:numPr>
      <w:ind w:firstLine="76"/>
    </w:pPr>
  </w:style>
  <w:style w:type="paragraph" w:customStyle="1" w:styleId="ab">
    <w:name w:val="表の項目"/>
    <w:basedOn w:val="a2"/>
    <w:link w:val="ac"/>
    <w:rsid w:val="00A67324"/>
    <w:pPr>
      <w:ind w:leftChars="0" w:left="0"/>
      <w:jc w:val="left"/>
    </w:pPr>
    <w:rPr>
      <w:szCs w:val="20"/>
    </w:rPr>
  </w:style>
  <w:style w:type="character" w:customStyle="1" w:styleId="ac">
    <w:name w:val="表の項目 (文字) (文字)"/>
    <w:link w:val="ab"/>
    <w:rsid w:val="00A67324"/>
    <w:rPr>
      <w:rFonts w:eastAsia="ＭＳ Ｐ明朝"/>
      <w:kern w:val="2"/>
      <w:lang w:val="en-US" w:eastAsia="ja-JP" w:bidi="ar-SA"/>
    </w:rPr>
  </w:style>
  <w:style w:type="paragraph" w:customStyle="1" w:styleId="ad">
    <w:name w:val="表の項目名"/>
    <w:basedOn w:val="a2"/>
    <w:link w:val="Char"/>
    <w:rsid w:val="00A67324"/>
    <w:pPr>
      <w:keepNext/>
      <w:ind w:leftChars="0" w:left="0"/>
      <w:jc w:val="center"/>
    </w:pPr>
    <w:rPr>
      <w:b/>
      <w:bCs/>
      <w:color w:val="FFFFFF"/>
      <w:szCs w:val="20"/>
    </w:rPr>
  </w:style>
  <w:style w:type="character" w:customStyle="1" w:styleId="Char">
    <w:name w:val="表の項目名 Char"/>
    <w:link w:val="ad"/>
    <w:rsid w:val="00A67324"/>
    <w:rPr>
      <w:rFonts w:eastAsia="ＭＳ Ｐ明朝"/>
      <w:b/>
      <w:bCs/>
      <w:color w:val="FFFFFF"/>
      <w:kern w:val="2"/>
      <w:lang w:val="en-US" w:eastAsia="ja-JP" w:bidi="ar-SA"/>
    </w:rPr>
  </w:style>
  <w:style w:type="paragraph" w:customStyle="1" w:styleId="ae">
    <w:name w:val="版"/>
    <w:basedOn w:val="a8"/>
    <w:rsid w:val="00BB575F"/>
  </w:style>
  <w:style w:type="paragraph" w:styleId="af">
    <w:name w:val="header"/>
    <w:basedOn w:val="a2"/>
    <w:rsid w:val="00BB575F"/>
    <w:pPr>
      <w:tabs>
        <w:tab w:val="center" w:pos="4252"/>
        <w:tab w:val="right" w:pos="8504"/>
      </w:tabs>
      <w:snapToGrid w:val="0"/>
    </w:pPr>
  </w:style>
  <w:style w:type="paragraph" w:styleId="af0">
    <w:name w:val="footer"/>
    <w:basedOn w:val="a2"/>
    <w:rsid w:val="00BB575F"/>
    <w:pPr>
      <w:tabs>
        <w:tab w:val="center" w:pos="4252"/>
        <w:tab w:val="right" w:pos="8504"/>
      </w:tabs>
      <w:snapToGrid w:val="0"/>
    </w:pPr>
  </w:style>
  <w:style w:type="character" w:styleId="af1">
    <w:name w:val="page number"/>
    <w:basedOn w:val="a4"/>
    <w:rsid w:val="00BB575F"/>
  </w:style>
  <w:style w:type="paragraph" w:customStyle="1" w:styleId="af2">
    <w:name w:val="セクション見出し"/>
    <w:basedOn w:val="3"/>
    <w:next w:val="a2"/>
    <w:rsid w:val="008C1F1F"/>
    <w:pPr>
      <w:pBdr>
        <w:top w:val="none" w:sz="0" w:space="0" w:color="auto"/>
        <w:left w:val="none" w:sz="0" w:space="0" w:color="auto"/>
        <w:bottom w:val="none" w:sz="0" w:space="0" w:color="auto"/>
        <w:right w:val="none" w:sz="0" w:space="0" w:color="auto"/>
      </w:pBdr>
      <w:shd w:val="clear" w:color="auto" w:fill="auto"/>
      <w:ind w:left="420"/>
    </w:pPr>
    <w:rPr>
      <w:b/>
      <w:sz w:val="44"/>
    </w:rPr>
  </w:style>
  <w:style w:type="paragraph" w:customStyle="1" w:styleId="af3">
    <w:name w:val="サブセクション見出し"/>
    <w:basedOn w:val="a0"/>
    <w:next w:val="a2"/>
    <w:rsid w:val="00D20354"/>
    <w:pPr>
      <w:spacing w:before="180"/>
    </w:pPr>
  </w:style>
  <w:style w:type="paragraph" w:customStyle="1" w:styleId="af4">
    <w:name w:val="サブ･サブセクション見出し"/>
    <w:basedOn w:val="5"/>
    <w:next w:val="a2"/>
    <w:rsid w:val="002E0D2B"/>
    <w:pPr>
      <w:numPr>
        <w:ilvl w:val="0"/>
        <w:numId w:val="0"/>
      </w:numPr>
      <w:spacing w:beforeLines="50" w:before="50"/>
      <w:ind w:left="420"/>
    </w:pPr>
    <w:rPr>
      <w:b/>
      <w:sz w:val="22"/>
    </w:rPr>
  </w:style>
  <w:style w:type="character" w:customStyle="1" w:styleId="a7">
    <w:name w:val="本文 (文字)"/>
    <w:link w:val="a3"/>
    <w:rsid w:val="00BB6E4C"/>
    <w:rPr>
      <w:rFonts w:eastAsia="ＭＳ Ｐ明朝"/>
      <w:kern w:val="2"/>
      <w:szCs w:val="24"/>
    </w:rPr>
  </w:style>
  <w:style w:type="paragraph" w:styleId="11">
    <w:name w:val="toc 1"/>
    <w:basedOn w:val="a2"/>
    <w:next w:val="a2"/>
    <w:autoRedefine/>
    <w:uiPriority w:val="39"/>
    <w:rsid w:val="00F10004"/>
    <w:pPr>
      <w:tabs>
        <w:tab w:val="right" w:leader="dot" w:pos="9060"/>
      </w:tabs>
      <w:ind w:leftChars="0" w:left="0"/>
    </w:pPr>
  </w:style>
  <w:style w:type="character" w:styleId="af5">
    <w:name w:val="Hyperlink"/>
    <w:uiPriority w:val="99"/>
    <w:rsid w:val="00DE6AA6"/>
    <w:rPr>
      <w:color w:val="0000FF"/>
      <w:u w:val="single"/>
    </w:rPr>
  </w:style>
  <w:style w:type="character" w:customStyle="1" w:styleId="40">
    <w:name w:val="見出し 4 (文字)"/>
    <w:basedOn w:val="a4"/>
    <w:link w:val="4"/>
    <w:uiPriority w:val="9"/>
    <w:rsid w:val="003D29E2"/>
    <w:rPr>
      <w:rFonts w:ascii="Arial" w:eastAsia="ＭＳ Ｐゴシック" w:hAnsi="Arial"/>
      <w:b/>
      <w:bCs/>
      <w:kern w:val="2"/>
    </w:rPr>
  </w:style>
  <w:style w:type="paragraph" w:styleId="af6">
    <w:name w:val="caption"/>
    <w:basedOn w:val="a2"/>
    <w:next w:val="a2"/>
    <w:uiPriority w:val="35"/>
    <w:unhideWhenUsed/>
    <w:qFormat/>
    <w:rsid w:val="003D29E2"/>
    <w:rPr>
      <w:b/>
      <w:bCs/>
      <w:sz w:val="21"/>
      <w:szCs w:val="21"/>
    </w:rPr>
  </w:style>
  <w:style w:type="paragraph" w:customStyle="1" w:styleId="a30">
    <w:name w:val="a3"/>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character" w:styleId="af7">
    <w:name w:val="Strong"/>
    <w:basedOn w:val="a4"/>
    <w:uiPriority w:val="22"/>
    <w:qFormat/>
    <w:rsid w:val="003D29E2"/>
    <w:rPr>
      <w:b/>
      <w:bCs/>
    </w:rPr>
  </w:style>
  <w:style w:type="paragraph" w:customStyle="1" w:styleId="a20">
    <w:name w:val="a2"/>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a10">
    <w:name w:val="a1"/>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af8">
    <w:name w:val="a"/>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a00">
    <w:name w:val="a0"/>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a40">
    <w:name w:val="a4"/>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a50">
    <w:name w:val="a5"/>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paragraph" w:customStyle="1" w:styleId="default">
    <w:name w:val="default"/>
    <w:basedOn w:val="a2"/>
    <w:rsid w:val="003D29E2"/>
    <w:pPr>
      <w:widowControl/>
      <w:spacing w:before="100" w:beforeAutospacing="1" w:after="100" w:afterAutospacing="1"/>
      <w:ind w:leftChars="0" w:left="0"/>
      <w:jc w:val="left"/>
    </w:pPr>
    <w:rPr>
      <w:rFonts w:ascii="ＭＳ Ｐゴシック" w:eastAsia="ＭＳ Ｐゴシック" w:hAnsi="ＭＳ Ｐゴシック" w:cs="ＭＳ Ｐゴシック"/>
      <w:kern w:val="0"/>
      <w:sz w:val="24"/>
    </w:rPr>
  </w:style>
  <w:style w:type="table" w:styleId="af9">
    <w:name w:val="Table Grid"/>
    <w:basedOn w:val="a5"/>
    <w:uiPriority w:val="59"/>
    <w:rsid w:val="003D29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2"/>
    <w:next w:val="a2"/>
    <w:autoRedefine/>
    <w:uiPriority w:val="39"/>
    <w:rsid w:val="003D29E2"/>
    <w:pPr>
      <w:ind w:leftChars="100" w:left="100"/>
    </w:pPr>
  </w:style>
  <w:style w:type="paragraph" w:styleId="31">
    <w:name w:val="toc 3"/>
    <w:basedOn w:val="a2"/>
    <w:next w:val="a2"/>
    <w:autoRedefine/>
    <w:uiPriority w:val="39"/>
    <w:rsid w:val="003D29E2"/>
    <w:pPr>
      <w:ind w:left="400"/>
    </w:pPr>
  </w:style>
  <w:style w:type="paragraph" w:styleId="41">
    <w:name w:val="toc 4"/>
    <w:basedOn w:val="a2"/>
    <w:next w:val="a2"/>
    <w:autoRedefine/>
    <w:uiPriority w:val="39"/>
    <w:unhideWhenUsed/>
    <w:rsid w:val="003D29E2"/>
    <w:pPr>
      <w:ind w:leftChars="300" w:left="630"/>
    </w:pPr>
    <w:rPr>
      <w:rFonts w:eastAsia="ＭＳ 明朝"/>
      <w:sz w:val="21"/>
      <w:szCs w:val="22"/>
    </w:rPr>
  </w:style>
  <w:style w:type="paragraph" w:styleId="50">
    <w:name w:val="toc 5"/>
    <w:basedOn w:val="a2"/>
    <w:next w:val="a2"/>
    <w:autoRedefine/>
    <w:uiPriority w:val="39"/>
    <w:unhideWhenUsed/>
    <w:rsid w:val="003D29E2"/>
    <w:pPr>
      <w:ind w:leftChars="400" w:left="840"/>
    </w:pPr>
    <w:rPr>
      <w:rFonts w:eastAsia="ＭＳ 明朝"/>
      <w:sz w:val="21"/>
      <w:szCs w:val="22"/>
    </w:rPr>
  </w:style>
  <w:style w:type="paragraph" w:styleId="60">
    <w:name w:val="toc 6"/>
    <w:basedOn w:val="a2"/>
    <w:next w:val="a2"/>
    <w:autoRedefine/>
    <w:uiPriority w:val="39"/>
    <w:unhideWhenUsed/>
    <w:rsid w:val="003D29E2"/>
    <w:pPr>
      <w:ind w:leftChars="500" w:left="1050"/>
    </w:pPr>
    <w:rPr>
      <w:rFonts w:eastAsia="ＭＳ 明朝"/>
      <w:sz w:val="21"/>
      <w:szCs w:val="22"/>
    </w:rPr>
  </w:style>
  <w:style w:type="paragraph" w:styleId="70">
    <w:name w:val="toc 7"/>
    <w:basedOn w:val="a2"/>
    <w:next w:val="a2"/>
    <w:autoRedefine/>
    <w:uiPriority w:val="39"/>
    <w:unhideWhenUsed/>
    <w:rsid w:val="003D29E2"/>
    <w:pPr>
      <w:ind w:leftChars="600" w:left="1260"/>
    </w:pPr>
    <w:rPr>
      <w:rFonts w:eastAsia="ＭＳ 明朝"/>
      <w:sz w:val="21"/>
      <w:szCs w:val="22"/>
    </w:rPr>
  </w:style>
  <w:style w:type="paragraph" w:styleId="80">
    <w:name w:val="toc 8"/>
    <w:basedOn w:val="a2"/>
    <w:next w:val="a2"/>
    <w:autoRedefine/>
    <w:uiPriority w:val="39"/>
    <w:unhideWhenUsed/>
    <w:rsid w:val="003D29E2"/>
    <w:pPr>
      <w:ind w:leftChars="700" w:left="1470"/>
    </w:pPr>
    <w:rPr>
      <w:rFonts w:eastAsia="ＭＳ 明朝"/>
      <w:sz w:val="21"/>
      <w:szCs w:val="22"/>
    </w:rPr>
  </w:style>
  <w:style w:type="paragraph" w:styleId="90">
    <w:name w:val="toc 9"/>
    <w:basedOn w:val="a2"/>
    <w:next w:val="a2"/>
    <w:autoRedefine/>
    <w:uiPriority w:val="39"/>
    <w:unhideWhenUsed/>
    <w:rsid w:val="003D29E2"/>
    <w:pPr>
      <w:ind w:leftChars="800" w:left="1680"/>
    </w:pPr>
    <w:rPr>
      <w:rFonts w:eastAsia="ＭＳ 明朝"/>
      <w:sz w:val="21"/>
      <w:szCs w:val="22"/>
    </w:rPr>
  </w:style>
  <w:style w:type="paragraph" w:styleId="afa">
    <w:name w:val="Balloon Text"/>
    <w:basedOn w:val="a2"/>
    <w:link w:val="afb"/>
    <w:rsid w:val="00147B19"/>
    <w:rPr>
      <w:rFonts w:asciiTheme="majorHAnsi" w:eastAsiaTheme="majorEastAsia" w:hAnsiTheme="majorHAnsi" w:cstheme="majorBidi"/>
      <w:sz w:val="18"/>
      <w:szCs w:val="18"/>
    </w:rPr>
  </w:style>
  <w:style w:type="character" w:customStyle="1" w:styleId="afb">
    <w:name w:val="吹き出し (文字)"/>
    <w:basedOn w:val="a4"/>
    <w:link w:val="afa"/>
    <w:rsid w:val="00147B19"/>
    <w:rPr>
      <w:rFonts w:asciiTheme="majorHAnsi" w:eastAsiaTheme="majorEastAsia" w:hAnsiTheme="majorHAnsi" w:cstheme="majorBidi"/>
      <w:kern w:val="2"/>
      <w:sz w:val="18"/>
      <w:szCs w:val="18"/>
    </w:rPr>
  </w:style>
  <w:style w:type="paragraph" w:styleId="afc">
    <w:name w:val="endnote text"/>
    <w:basedOn w:val="a2"/>
    <w:link w:val="afd"/>
    <w:rsid w:val="004D39C3"/>
    <w:pPr>
      <w:snapToGrid w:val="0"/>
      <w:jc w:val="left"/>
    </w:pPr>
  </w:style>
  <w:style w:type="character" w:customStyle="1" w:styleId="afd">
    <w:name w:val="文末脚注文字列 (文字)"/>
    <w:basedOn w:val="a4"/>
    <w:link w:val="afc"/>
    <w:rsid w:val="004D39C3"/>
    <w:rPr>
      <w:rFonts w:eastAsia="ＭＳ Ｐ明朝"/>
      <w:kern w:val="2"/>
      <w:szCs w:val="24"/>
    </w:rPr>
  </w:style>
  <w:style w:type="character" w:styleId="afe">
    <w:name w:val="endnote reference"/>
    <w:basedOn w:val="a4"/>
    <w:rsid w:val="004D39C3"/>
    <w:rPr>
      <w:vertAlign w:val="superscript"/>
    </w:rPr>
  </w:style>
  <w:style w:type="paragraph" w:styleId="aff">
    <w:name w:val="footnote text"/>
    <w:basedOn w:val="a2"/>
    <w:link w:val="aff0"/>
    <w:uiPriority w:val="99"/>
    <w:rsid w:val="004D39C3"/>
    <w:pPr>
      <w:snapToGrid w:val="0"/>
      <w:jc w:val="left"/>
    </w:pPr>
  </w:style>
  <w:style w:type="character" w:customStyle="1" w:styleId="aff0">
    <w:name w:val="脚注文字列 (文字)"/>
    <w:basedOn w:val="a4"/>
    <w:link w:val="aff"/>
    <w:uiPriority w:val="99"/>
    <w:rsid w:val="004D39C3"/>
    <w:rPr>
      <w:rFonts w:eastAsia="ＭＳ Ｐ明朝"/>
      <w:kern w:val="2"/>
      <w:szCs w:val="24"/>
    </w:rPr>
  </w:style>
  <w:style w:type="character" w:styleId="aff1">
    <w:name w:val="footnote reference"/>
    <w:basedOn w:val="a4"/>
    <w:uiPriority w:val="99"/>
    <w:rsid w:val="004D39C3"/>
    <w:rPr>
      <w:vertAlign w:val="superscript"/>
    </w:rPr>
  </w:style>
  <w:style w:type="paragraph" w:styleId="aff2">
    <w:name w:val="List Paragraph"/>
    <w:basedOn w:val="a2"/>
    <w:uiPriority w:val="34"/>
    <w:qFormat/>
    <w:rsid w:val="00061CF6"/>
    <w:pPr>
      <w:ind w:leftChars="400" w:left="840"/>
    </w:pPr>
  </w:style>
  <w:style w:type="paragraph" w:styleId="aff3">
    <w:name w:val="Revision"/>
    <w:hidden/>
    <w:uiPriority w:val="99"/>
    <w:semiHidden/>
    <w:rsid w:val="00EE241F"/>
    <w:rPr>
      <w:rFonts w:eastAsia="ＭＳ Ｐ明朝"/>
      <w:kern w:val="2"/>
      <w:szCs w:val="24"/>
    </w:rPr>
  </w:style>
  <w:style w:type="table" w:styleId="22">
    <w:name w:val="Light List Accent 1"/>
    <w:basedOn w:val="a5"/>
    <w:uiPriority w:val="61"/>
    <w:rsid w:val="007D55A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aff4">
    <w:name w:val="文章"/>
    <w:basedOn w:val="a2"/>
    <w:link w:val="aff5"/>
    <w:qFormat/>
    <w:rsid w:val="00916FAF"/>
    <w:pPr>
      <w:ind w:leftChars="67" w:left="141" w:firstLineChars="100" w:firstLine="210"/>
    </w:pPr>
    <w:rPr>
      <w:rFonts w:asciiTheme="minorHAnsi" w:eastAsiaTheme="minorEastAsia" w:hAnsiTheme="minorHAnsi" w:cstheme="minorBidi"/>
      <w:sz w:val="21"/>
      <w:szCs w:val="22"/>
    </w:rPr>
  </w:style>
  <w:style w:type="character" w:customStyle="1" w:styleId="aff5">
    <w:name w:val="文章 (文字)"/>
    <w:basedOn w:val="a4"/>
    <w:link w:val="aff4"/>
    <w:rsid w:val="00916FAF"/>
    <w:rPr>
      <w:rFonts w:asciiTheme="minorHAnsi" w:eastAsiaTheme="minorEastAsia" w:hAnsiTheme="minorHAnsi" w:cstheme="minorBidi"/>
      <w:kern w:val="2"/>
      <w:sz w:val="21"/>
      <w:szCs w:val="22"/>
    </w:rPr>
  </w:style>
  <w:style w:type="paragraph" w:styleId="aff6">
    <w:name w:val="No Spacing"/>
    <w:uiPriority w:val="1"/>
    <w:qFormat/>
    <w:rsid w:val="00916FAF"/>
    <w:pPr>
      <w:widowControl w:val="0"/>
      <w:jc w:val="both"/>
    </w:pPr>
    <w:rPr>
      <w:rFonts w:asciiTheme="minorHAnsi" w:eastAsiaTheme="minorEastAsia" w:hAnsiTheme="minorHAnsi" w:cstheme="minorBidi"/>
      <w:kern w:val="2"/>
      <w:sz w:val="21"/>
      <w:szCs w:val="22"/>
    </w:rPr>
  </w:style>
  <w:style w:type="paragraph" w:styleId="aff7">
    <w:name w:val="Bibliography"/>
    <w:basedOn w:val="a2"/>
    <w:next w:val="a2"/>
    <w:uiPriority w:val="37"/>
    <w:unhideWhenUsed/>
    <w:rsid w:val="0025576A"/>
  </w:style>
  <w:style w:type="character" w:styleId="aff8">
    <w:name w:val="Emphasis"/>
    <w:basedOn w:val="a4"/>
    <w:qFormat/>
    <w:rsid w:val="00D83A27"/>
    <w:rPr>
      <w:i/>
      <w:iCs/>
    </w:rPr>
  </w:style>
  <w:style w:type="paragraph" w:styleId="aff9">
    <w:name w:val="TOC Heading"/>
    <w:basedOn w:val="1"/>
    <w:next w:val="a2"/>
    <w:uiPriority w:val="39"/>
    <w:semiHidden/>
    <w:unhideWhenUsed/>
    <w:qFormat/>
    <w:rsid w:val="00876319"/>
    <w:pPr>
      <w:keepLines/>
      <w:pageBreakBefore w:val="0"/>
      <w:widowControl/>
      <w:numPr>
        <w:numId w:val="0"/>
      </w:numPr>
      <w:pBdr>
        <w:bottom w:val="none" w:sz="0" w:space="0" w:color="auto"/>
      </w:pBdr>
      <w:spacing w:before="480" w:afterLines="0" w:after="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table" w:styleId="42">
    <w:name w:val="Medium Shading 1 Accent 1"/>
    <w:basedOn w:val="a5"/>
    <w:uiPriority w:val="63"/>
    <w:rsid w:val="008C7E4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4213175">
      <w:bodyDiv w:val="1"/>
      <w:marLeft w:val="0"/>
      <w:marRight w:val="0"/>
      <w:marTop w:val="0"/>
      <w:marBottom w:val="0"/>
      <w:divBdr>
        <w:top w:val="none" w:sz="0" w:space="0" w:color="auto"/>
        <w:left w:val="none" w:sz="0" w:space="0" w:color="auto"/>
        <w:bottom w:val="none" w:sz="0" w:space="0" w:color="auto"/>
        <w:right w:val="none" w:sz="0" w:space="0" w:color="auto"/>
      </w:divBdr>
    </w:div>
    <w:div w:id="7222346">
      <w:bodyDiv w:val="1"/>
      <w:marLeft w:val="0"/>
      <w:marRight w:val="0"/>
      <w:marTop w:val="0"/>
      <w:marBottom w:val="0"/>
      <w:divBdr>
        <w:top w:val="none" w:sz="0" w:space="0" w:color="auto"/>
        <w:left w:val="none" w:sz="0" w:space="0" w:color="auto"/>
        <w:bottom w:val="none" w:sz="0" w:space="0" w:color="auto"/>
        <w:right w:val="none" w:sz="0" w:space="0" w:color="auto"/>
      </w:divBdr>
    </w:div>
    <w:div w:id="13969098">
      <w:bodyDiv w:val="1"/>
      <w:marLeft w:val="0"/>
      <w:marRight w:val="0"/>
      <w:marTop w:val="0"/>
      <w:marBottom w:val="0"/>
      <w:divBdr>
        <w:top w:val="none" w:sz="0" w:space="0" w:color="auto"/>
        <w:left w:val="none" w:sz="0" w:space="0" w:color="auto"/>
        <w:bottom w:val="none" w:sz="0" w:space="0" w:color="auto"/>
        <w:right w:val="none" w:sz="0" w:space="0" w:color="auto"/>
      </w:divBdr>
    </w:div>
    <w:div w:id="14313038">
      <w:bodyDiv w:val="1"/>
      <w:marLeft w:val="0"/>
      <w:marRight w:val="0"/>
      <w:marTop w:val="0"/>
      <w:marBottom w:val="0"/>
      <w:divBdr>
        <w:top w:val="none" w:sz="0" w:space="0" w:color="auto"/>
        <w:left w:val="none" w:sz="0" w:space="0" w:color="auto"/>
        <w:bottom w:val="none" w:sz="0" w:space="0" w:color="auto"/>
        <w:right w:val="none" w:sz="0" w:space="0" w:color="auto"/>
      </w:divBdr>
    </w:div>
    <w:div w:id="17005086">
      <w:bodyDiv w:val="1"/>
      <w:marLeft w:val="0"/>
      <w:marRight w:val="0"/>
      <w:marTop w:val="0"/>
      <w:marBottom w:val="0"/>
      <w:divBdr>
        <w:top w:val="none" w:sz="0" w:space="0" w:color="auto"/>
        <w:left w:val="none" w:sz="0" w:space="0" w:color="auto"/>
        <w:bottom w:val="none" w:sz="0" w:space="0" w:color="auto"/>
        <w:right w:val="none" w:sz="0" w:space="0" w:color="auto"/>
      </w:divBdr>
    </w:div>
    <w:div w:id="27027078">
      <w:bodyDiv w:val="1"/>
      <w:marLeft w:val="0"/>
      <w:marRight w:val="0"/>
      <w:marTop w:val="0"/>
      <w:marBottom w:val="0"/>
      <w:divBdr>
        <w:top w:val="none" w:sz="0" w:space="0" w:color="auto"/>
        <w:left w:val="none" w:sz="0" w:space="0" w:color="auto"/>
        <w:bottom w:val="none" w:sz="0" w:space="0" w:color="auto"/>
        <w:right w:val="none" w:sz="0" w:space="0" w:color="auto"/>
      </w:divBdr>
    </w:div>
    <w:div w:id="31420396">
      <w:bodyDiv w:val="1"/>
      <w:marLeft w:val="0"/>
      <w:marRight w:val="0"/>
      <w:marTop w:val="0"/>
      <w:marBottom w:val="0"/>
      <w:divBdr>
        <w:top w:val="none" w:sz="0" w:space="0" w:color="auto"/>
        <w:left w:val="none" w:sz="0" w:space="0" w:color="auto"/>
        <w:bottom w:val="none" w:sz="0" w:space="0" w:color="auto"/>
        <w:right w:val="none" w:sz="0" w:space="0" w:color="auto"/>
      </w:divBdr>
    </w:div>
    <w:div w:id="42104520">
      <w:bodyDiv w:val="1"/>
      <w:marLeft w:val="0"/>
      <w:marRight w:val="0"/>
      <w:marTop w:val="0"/>
      <w:marBottom w:val="0"/>
      <w:divBdr>
        <w:top w:val="none" w:sz="0" w:space="0" w:color="auto"/>
        <w:left w:val="none" w:sz="0" w:space="0" w:color="auto"/>
        <w:bottom w:val="none" w:sz="0" w:space="0" w:color="auto"/>
        <w:right w:val="none" w:sz="0" w:space="0" w:color="auto"/>
      </w:divBdr>
    </w:div>
    <w:div w:id="45375157">
      <w:bodyDiv w:val="1"/>
      <w:marLeft w:val="0"/>
      <w:marRight w:val="0"/>
      <w:marTop w:val="0"/>
      <w:marBottom w:val="0"/>
      <w:divBdr>
        <w:top w:val="none" w:sz="0" w:space="0" w:color="auto"/>
        <w:left w:val="none" w:sz="0" w:space="0" w:color="auto"/>
        <w:bottom w:val="none" w:sz="0" w:space="0" w:color="auto"/>
        <w:right w:val="none" w:sz="0" w:space="0" w:color="auto"/>
      </w:divBdr>
    </w:div>
    <w:div w:id="50887634">
      <w:bodyDiv w:val="1"/>
      <w:marLeft w:val="0"/>
      <w:marRight w:val="0"/>
      <w:marTop w:val="0"/>
      <w:marBottom w:val="0"/>
      <w:divBdr>
        <w:top w:val="none" w:sz="0" w:space="0" w:color="auto"/>
        <w:left w:val="none" w:sz="0" w:space="0" w:color="auto"/>
        <w:bottom w:val="none" w:sz="0" w:space="0" w:color="auto"/>
        <w:right w:val="none" w:sz="0" w:space="0" w:color="auto"/>
      </w:divBdr>
    </w:div>
    <w:div w:id="57828087">
      <w:bodyDiv w:val="1"/>
      <w:marLeft w:val="0"/>
      <w:marRight w:val="0"/>
      <w:marTop w:val="0"/>
      <w:marBottom w:val="0"/>
      <w:divBdr>
        <w:top w:val="none" w:sz="0" w:space="0" w:color="auto"/>
        <w:left w:val="none" w:sz="0" w:space="0" w:color="auto"/>
        <w:bottom w:val="none" w:sz="0" w:space="0" w:color="auto"/>
        <w:right w:val="none" w:sz="0" w:space="0" w:color="auto"/>
      </w:divBdr>
    </w:div>
    <w:div w:id="61414298">
      <w:bodyDiv w:val="1"/>
      <w:marLeft w:val="0"/>
      <w:marRight w:val="0"/>
      <w:marTop w:val="0"/>
      <w:marBottom w:val="0"/>
      <w:divBdr>
        <w:top w:val="none" w:sz="0" w:space="0" w:color="auto"/>
        <w:left w:val="none" w:sz="0" w:space="0" w:color="auto"/>
        <w:bottom w:val="none" w:sz="0" w:space="0" w:color="auto"/>
        <w:right w:val="none" w:sz="0" w:space="0" w:color="auto"/>
      </w:divBdr>
    </w:div>
    <w:div w:id="63069320">
      <w:bodyDiv w:val="1"/>
      <w:marLeft w:val="0"/>
      <w:marRight w:val="0"/>
      <w:marTop w:val="0"/>
      <w:marBottom w:val="0"/>
      <w:divBdr>
        <w:top w:val="none" w:sz="0" w:space="0" w:color="auto"/>
        <w:left w:val="none" w:sz="0" w:space="0" w:color="auto"/>
        <w:bottom w:val="none" w:sz="0" w:space="0" w:color="auto"/>
        <w:right w:val="none" w:sz="0" w:space="0" w:color="auto"/>
      </w:divBdr>
    </w:div>
    <w:div w:id="65997871">
      <w:bodyDiv w:val="1"/>
      <w:marLeft w:val="0"/>
      <w:marRight w:val="0"/>
      <w:marTop w:val="0"/>
      <w:marBottom w:val="0"/>
      <w:divBdr>
        <w:top w:val="none" w:sz="0" w:space="0" w:color="auto"/>
        <w:left w:val="none" w:sz="0" w:space="0" w:color="auto"/>
        <w:bottom w:val="none" w:sz="0" w:space="0" w:color="auto"/>
        <w:right w:val="none" w:sz="0" w:space="0" w:color="auto"/>
      </w:divBdr>
    </w:div>
    <w:div w:id="73943728">
      <w:bodyDiv w:val="1"/>
      <w:marLeft w:val="0"/>
      <w:marRight w:val="0"/>
      <w:marTop w:val="0"/>
      <w:marBottom w:val="0"/>
      <w:divBdr>
        <w:top w:val="none" w:sz="0" w:space="0" w:color="auto"/>
        <w:left w:val="none" w:sz="0" w:space="0" w:color="auto"/>
        <w:bottom w:val="none" w:sz="0" w:space="0" w:color="auto"/>
        <w:right w:val="none" w:sz="0" w:space="0" w:color="auto"/>
      </w:divBdr>
    </w:div>
    <w:div w:id="75978128">
      <w:bodyDiv w:val="1"/>
      <w:marLeft w:val="0"/>
      <w:marRight w:val="0"/>
      <w:marTop w:val="0"/>
      <w:marBottom w:val="0"/>
      <w:divBdr>
        <w:top w:val="none" w:sz="0" w:space="0" w:color="auto"/>
        <w:left w:val="none" w:sz="0" w:space="0" w:color="auto"/>
        <w:bottom w:val="none" w:sz="0" w:space="0" w:color="auto"/>
        <w:right w:val="none" w:sz="0" w:space="0" w:color="auto"/>
      </w:divBdr>
    </w:div>
    <w:div w:id="76902682">
      <w:bodyDiv w:val="1"/>
      <w:marLeft w:val="0"/>
      <w:marRight w:val="0"/>
      <w:marTop w:val="0"/>
      <w:marBottom w:val="0"/>
      <w:divBdr>
        <w:top w:val="none" w:sz="0" w:space="0" w:color="auto"/>
        <w:left w:val="none" w:sz="0" w:space="0" w:color="auto"/>
        <w:bottom w:val="none" w:sz="0" w:space="0" w:color="auto"/>
        <w:right w:val="none" w:sz="0" w:space="0" w:color="auto"/>
      </w:divBdr>
    </w:div>
    <w:div w:id="80420674">
      <w:bodyDiv w:val="1"/>
      <w:marLeft w:val="0"/>
      <w:marRight w:val="0"/>
      <w:marTop w:val="0"/>
      <w:marBottom w:val="0"/>
      <w:divBdr>
        <w:top w:val="none" w:sz="0" w:space="0" w:color="auto"/>
        <w:left w:val="none" w:sz="0" w:space="0" w:color="auto"/>
        <w:bottom w:val="none" w:sz="0" w:space="0" w:color="auto"/>
        <w:right w:val="none" w:sz="0" w:space="0" w:color="auto"/>
      </w:divBdr>
    </w:div>
    <w:div w:id="100997955">
      <w:bodyDiv w:val="1"/>
      <w:marLeft w:val="0"/>
      <w:marRight w:val="0"/>
      <w:marTop w:val="0"/>
      <w:marBottom w:val="0"/>
      <w:divBdr>
        <w:top w:val="none" w:sz="0" w:space="0" w:color="auto"/>
        <w:left w:val="none" w:sz="0" w:space="0" w:color="auto"/>
        <w:bottom w:val="none" w:sz="0" w:space="0" w:color="auto"/>
        <w:right w:val="none" w:sz="0" w:space="0" w:color="auto"/>
      </w:divBdr>
    </w:div>
    <w:div w:id="101459901">
      <w:bodyDiv w:val="1"/>
      <w:marLeft w:val="0"/>
      <w:marRight w:val="0"/>
      <w:marTop w:val="0"/>
      <w:marBottom w:val="0"/>
      <w:divBdr>
        <w:top w:val="none" w:sz="0" w:space="0" w:color="auto"/>
        <w:left w:val="none" w:sz="0" w:space="0" w:color="auto"/>
        <w:bottom w:val="none" w:sz="0" w:space="0" w:color="auto"/>
        <w:right w:val="none" w:sz="0" w:space="0" w:color="auto"/>
      </w:divBdr>
    </w:div>
    <w:div w:id="106045335">
      <w:bodyDiv w:val="1"/>
      <w:marLeft w:val="0"/>
      <w:marRight w:val="0"/>
      <w:marTop w:val="0"/>
      <w:marBottom w:val="0"/>
      <w:divBdr>
        <w:top w:val="none" w:sz="0" w:space="0" w:color="auto"/>
        <w:left w:val="none" w:sz="0" w:space="0" w:color="auto"/>
        <w:bottom w:val="none" w:sz="0" w:space="0" w:color="auto"/>
        <w:right w:val="none" w:sz="0" w:space="0" w:color="auto"/>
      </w:divBdr>
    </w:div>
    <w:div w:id="106899607">
      <w:bodyDiv w:val="1"/>
      <w:marLeft w:val="0"/>
      <w:marRight w:val="0"/>
      <w:marTop w:val="0"/>
      <w:marBottom w:val="0"/>
      <w:divBdr>
        <w:top w:val="none" w:sz="0" w:space="0" w:color="auto"/>
        <w:left w:val="none" w:sz="0" w:space="0" w:color="auto"/>
        <w:bottom w:val="none" w:sz="0" w:space="0" w:color="auto"/>
        <w:right w:val="none" w:sz="0" w:space="0" w:color="auto"/>
      </w:divBdr>
    </w:div>
    <w:div w:id="110131246">
      <w:bodyDiv w:val="1"/>
      <w:marLeft w:val="0"/>
      <w:marRight w:val="0"/>
      <w:marTop w:val="0"/>
      <w:marBottom w:val="0"/>
      <w:divBdr>
        <w:top w:val="none" w:sz="0" w:space="0" w:color="auto"/>
        <w:left w:val="none" w:sz="0" w:space="0" w:color="auto"/>
        <w:bottom w:val="none" w:sz="0" w:space="0" w:color="auto"/>
        <w:right w:val="none" w:sz="0" w:space="0" w:color="auto"/>
      </w:divBdr>
    </w:div>
    <w:div w:id="110512269">
      <w:bodyDiv w:val="1"/>
      <w:marLeft w:val="0"/>
      <w:marRight w:val="0"/>
      <w:marTop w:val="0"/>
      <w:marBottom w:val="0"/>
      <w:divBdr>
        <w:top w:val="none" w:sz="0" w:space="0" w:color="auto"/>
        <w:left w:val="none" w:sz="0" w:space="0" w:color="auto"/>
        <w:bottom w:val="none" w:sz="0" w:space="0" w:color="auto"/>
        <w:right w:val="none" w:sz="0" w:space="0" w:color="auto"/>
      </w:divBdr>
    </w:div>
    <w:div w:id="112595757">
      <w:bodyDiv w:val="1"/>
      <w:marLeft w:val="0"/>
      <w:marRight w:val="0"/>
      <w:marTop w:val="0"/>
      <w:marBottom w:val="0"/>
      <w:divBdr>
        <w:top w:val="none" w:sz="0" w:space="0" w:color="auto"/>
        <w:left w:val="none" w:sz="0" w:space="0" w:color="auto"/>
        <w:bottom w:val="none" w:sz="0" w:space="0" w:color="auto"/>
        <w:right w:val="none" w:sz="0" w:space="0" w:color="auto"/>
      </w:divBdr>
    </w:div>
    <w:div w:id="125045675">
      <w:bodyDiv w:val="1"/>
      <w:marLeft w:val="0"/>
      <w:marRight w:val="0"/>
      <w:marTop w:val="0"/>
      <w:marBottom w:val="0"/>
      <w:divBdr>
        <w:top w:val="none" w:sz="0" w:space="0" w:color="auto"/>
        <w:left w:val="none" w:sz="0" w:space="0" w:color="auto"/>
        <w:bottom w:val="none" w:sz="0" w:space="0" w:color="auto"/>
        <w:right w:val="none" w:sz="0" w:space="0" w:color="auto"/>
      </w:divBdr>
    </w:div>
    <w:div w:id="133255103">
      <w:bodyDiv w:val="1"/>
      <w:marLeft w:val="0"/>
      <w:marRight w:val="0"/>
      <w:marTop w:val="0"/>
      <w:marBottom w:val="0"/>
      <w:divBdr>
        <w:top w:val="none" w:sz="0" w:space="0" w:color="auto"/>
        <w:left w:val="none" w:sz="0" w:space="0" w:color="auto"/>
        <w:bottom w:val="none" w:sz="0" w:space="0" w:color="auto"/>
        <w:right w:val="none" w:sz="0" w:space="0" w:color="auto"/>
      </w:divBdr>
    </w:div>
    <w:div w:id="137191536">
      <w:bodyDiv w:val="1"/>
      <w:marLeft w:val="0"/>
      <w:marRight w:val="0"/>
      <w:marTop w:val="0"/>
      <w:marBottom w:val="0"/>
      <w:divBdr>
        <w:top w:val="none" w:sz="0" w:space="0" w:color="auto"/>
        <w:left w:val="none" w:sz="0" w:space="0" w:color="auto"/>
        <w:bottom w:val="none" w:sz="0" w:space="0" w:color="auto"/>
        <w:right w:val="none" w:sz="0" w:space="0" w:color="auto"/>
      </w:divBdr>
    </w:div>
    <w:div w:id="137235638">
      <w:bodyDiv w:val="1"/>
      <w:marLeft w:val="0"/>
      <w:marRight w:val="0"/>
      <w:marTop w:val="0"/>
      <w:marBottom w:val="0"/>
      <w:divBdr>
        <w:top w:val="none" w:sz="0" w:space="0" w:color="auto"/>
        <w:left w:val="none" w:sz="0" w:space="0" w:color="auto"/>
        <w:bottom w:val="none" w:sz="0" w:space="0" w:color="auto"/>
        <w:right w:val="none" w:sz="0" w:space="0" w:color="auto"/>
      </w:divBdr>
    </w:div>
    <w:div w:id="146629634">
      <w:bodyDiv w:val="1"/>
      <w:marLeft w:val="0"/>
      <w:marRight w:val="0"/>
      <w:marTop w:val="0"/>
      <w:marBottom w:val="0"/>
      <w:divBdr>
        <w:top w:val="none" w:sz="0" w:space="0" w:color="auto"/>
        <w:left w:val="none" w:sz="0" w:space="0" w:color="auto"/>
        <w:bottom w:val="none" w:sz="0" w:space="0" w:color="auto"/>
        <w:right w:val="none" w:sz="0" w:space="0" w:color="auto"/>
      </w:divBdr>
    </w:div>
    <w:div w:id="148593044">
      <w:bodyDiv w:val="1"/>
      <w:marLeft w:val="0"/>
      <w:marRight w:val="0"/>
      <w:marTop w:val="0"/>
      <w:marBottom w:val="0"/>
      <w:divBdr>
        <w:top w:val="none" w:sz="0" w:space="0" w:color="auto"/>
        <w:left w:val="none" w:sz="0" w:space="0" w:color="auto"/>
        <w:bottom w:val="none" w:sz="0" w:space="0" w:color="auto"/>
        <w:right w:val="none" w:sz="0" w:space="0" w:color="auto"/>
      </w:divBdr>
    </w:div>
    <w:div w:id="150105196">
      <w:bodyDiv w:val="1"/>
      <w:marLeft w:val="0"/>
      <w:marRight w:val="0"/>
      <w:marTop w:val="0"/>
      <w:marBottom w:val="0"/>
      <w:divBdr>
        <w:top w:val="none" w:sz="0" w:space="0" w:color="auto"/>
        <w:left w:val="none" w:sz="0" w:space="0" w:color="auto"/>
        <w:bottom w:val="none" w:sz="0" w:space="0" w:color="auto"/>
        <w:right w:val="none" w:sz="0" w:space="0" w:color="auto"/>
      </w:divBdr>
    </w:div>
    <w:div w:id="161510440">
      <w:bodyDiv w:val="1"/>
      <w:marLeft w:val="0"/>
      <w:marRight w:val="0"/>
      <w:marTop w:val="0"/>
      <w:marBottom w:val="0"/>
      <w:divBdr>
        <w:top w:val="none" w:sz="0" w:space="0" w:color="auto"/>
        <w:left w:val="none" w:sz="0" w:space="0" w:color="auto"/>
        <w:bottom w:val="none" w:sz="0" w:space="0" w:color="auto"/>
        <w:right w:val="none" w:sz="0" w:space="0" w:color="auto"/>
      </w:divBdr>
    </w:div>
    <w:div w:id="168519925">
      <w:bodyDiv w:val="1"/>
      <w:marLeft w:val="0"/>
      <w:marRight w:val="0"/>
      <w:marTop w:val="0"/>
      <w:marBottom w:val="0"/>
      <w:divBdr>
        <w:top w:val="none" w:sz="0" w:space="0" w:color="auto"/>
        <w:left w:val="none" w:sz="0" w:space="0" w:color="auto"/>
        <w:bottom w:val="none" w:sz="0" w:space="0" w:color="auto"/>
        <w:right w:val="none" w:sz="0" w:space="0" w:color="auto"/>
      </w:divBdr>
    </w:div>
    <w:div w:id="180749083">
      <w:bodyDiv w:val="1"/>
      <w:marLeft w:val="0"/>
      <w:marRight w:val="0"/>
      <w:marTop w:val="0"/>
      <w:marBottom w:val="0"/>
      <w:divBdr>
        <w:top w:val="none" w:sz="0" w:space="0" w:color="auto"/>
        <w:left w:val="none" w:sz="0" w:space="0" w:color="auto"/>
        <w:bottom w:val="none" w:sz="0" w:space="0" w:color="auto"/>
        <w:right w:val="none" w:sz="0" w:space="0" w:color="auto"/>
      </w:divBdr>
    </w:div>
    <w:div w:id="185948337">
      <w:bodyDiv w:val="1"/>
      <w:marLeft w:val="0"/>
      <w:marRight w:val="0"/>
      <w:marTop w:val="0"/>
      <w:marBottom w:val="0"/>
      <w:divBdr>
        <w:top w:val="none" w:sz="0" w:space="0" w:color="auto"/>
        <w:left w:val="none" w:sz="0" w:space="0" w:color="auto"/>
        <w:bottom w:val="none" w:sz="0" w:space="0" w:color="auto"/>
        <w:right w:val="none" w:sz="0" w:space="0" w:color="auto"/>
      </w:divBdr>
    </w:div>
    <w:div w:id="189732079">
      <w:bodyDiv w:val="1"/>
      <w:marLeft w:val="0"/>
      <w:marRight w:val="0"/>
      <w:marTop w:val="0"/>
      <w:marBottom w:val="0"/>
      <w:divBdr>
        <w:top w:val="none" w:sz="0" w:space="0" w:color="auto"/>
        <w:left w:val="none" w:sz="0" w:space="0" w:color="auto"/>
        <w:bottom w:val="none" w:sz="0" w:space="0" w:color="auto"/>
        <w:right w:val="none" w:sz="0" w:space="0" w:color="auto"/>
      </w:divBdr>
    </w:div>
    <w:div w:id="193153654">
      <w:bodyDiv w:val="1"/>
      <w:marLeft w:val="0"/>
      <w:marRight w:val="0"/>
      <w:marTop w:val="0"/>
      <w:marBottom w:val="0"/>
      <w:divBdr>
        <w:top w:val="none" w:sz="0" w:space="0" w:color="auto"/>
        <w:left w:val="none" w:sz="0" w:space="0" w:color="auto"/>
        <w:bottom w:val="none" w:sz="0" w:space="0" w:color="auto"/>
        <w:right w:val="none" w:sz="0" w:space="0" w:color="auto"/>
      </w:divBdr>
    </w:div>
    <w:div w:id="194274655">
      <w:bodyDiv w:val="1"/>
      <w:marLeft w:val="0"/>
      <w:marRight w:val="0"/>
      <w:marTop w:val="0"/>
      <w:marBottom w:val="0"/>
      <w:divBdr>
        <w:top w:val="none" w:sz="0" w:space="0" w:color="auto"/>
        <w:left w:val="none" w:sz="0" w:space="0" w:color="auto"/>
        <w:bottom w:val="none" w:sz="0" w:space="0" w:color="auto"/>
        <w:right w:val="none" w:sz="0" w:space="0" w:color="auto"/>
      </w:divBdr>
    </w:div>
    <w:div w:id="194511245">
      <w:bodyDiv w:val="1"/>
      <w:marLeft w:val="0"/>
      <w:marRight w:val="0"/>
      <w:marTop w:val="0"/>
      <w:marBottom w:val="0"/>
      <w:divBdr>
        <w:top w:val="none" w:sz="0" w:space="0" w:color="auto"/>
        <w:left w:val="none" w:sz="0" w:space="0" w:color="auto"/>
        <w:bottom w:val="none" w:sz="0" w:space="0" w:color="auto"/>
        <w:right w:val="none" w:sz="0" w:space="0" w:color="auto"/>
      </w:divBdr>
    </w:div>
    <w:div w:id="207887279">
      <w:bodyDiv w:val="1"/>
      <w:marLeft w:val="0"/>
      <w:marRight w:val="0"/>
      <w:marTop w:val="0"/>
      <w:marBottom w:val="0"/>
      <w:divBdr>
        <w:top w:val="none" w:sz="0" w:space="0" w:color="auto"/>
        <w:left w:val="none" w:sz="0" w:space="0" w:color="auto"/>
        <w:bottom w:val="none" w:sz="0" w:space="0" w:color="auto"/>
        <w:right w:val="none" w:sz="0" w:space="0" w:color="auto"/>
      </w:divBdr>
    </w:div>
    <w:div w:id="211816640">
      <w:bodyDiv w:val="1"/>
      <w:marLeft w:val="0"/>
      <w:marRight w:val="0"/>
      <w:marTop w:val="0"/>
      <w:marBottom w:val="0"/>
      <w:divBdr>
        <w:top w:val="none" w:sz="0" w:space="0" w:color="auto"/>
        <w:left w:val="none" w:sz="0" w:space="0" w:color="auto"/>
        <w:bottom w:val="none" w:sz="0" w:space="0" w:color="auto"/>
        <w:right w:val="none" w:sz="0" w:space="0" w:color="auto"/>
      </w:divBdr>
    </w:div>
    <w:div w:id="218829342">
      <w:bodyDiv w:val="1"/>
      <w:marLeft w:val="0"/>
      <w:marRight w:val="0"/>
      <w:marTop w:val="0"/>
      <w:marBottom w:val="0"/>
      <w:divBdr>
        <w:top w:val="none" w:sz="0" w:space="0" w:color="auto"/>
        <w:left w:val="none" w:sz="0" w:space="0" w:color="auto"/>
        <w:bottom w:val="none" w:sz="0" w:space="0" w:color="auto"/>
        <w:right w:val="none" w:sz="0" w:space="0" w:color="auto"/>
      </w:divBdr>
    </w:div>
    <w:div w:id="224150544">
      <w:bodyDiv w:val="1"/>
      <w:marLeft w:val="0"/>
      <w:marRight w:val="0"/>
      <w:marTop w:val="0"/>
      <w:marBottom w:val="0"/>
      <w:divBdr>
        <w:top w:val="none" w:sz="0" w:space="0" w:color="auto"/>
        <w:left w:val="none" w:sz="0" w:space="0" w:color="auto"/>
        <w:bottom w:val="none" w:sz="0" w:space="0" w:color="auto"/>
        <w:right w:val="none" w:sz="0" w:space="0" w:color="auto"/>
      </w:divBdr>
    </w:div>
    <w:div w:id="224344597">
      <w:bodyDiv w:val="1"/>
      <w:marLeft w:val="0"/>
      <w:marRight w:val="0"/>
      <w:marTop w:val="0"/>
      <w:marBottom w:val="0"/>
      <w:divBdr>
        <w:top w:val="none" w:sz="0" w:space="0" w:color="auto"/>
        <w:left w:val="none" w:sz="0" w:space="0" w:color="auto"/>
        <w:bottom w:val="none" w:sz="0" w:space="0" w:color="auto"/>
        <w:right w:val="none" w:sz="0" w:space="0" w:color="auto"/>
      </w:divBdr>
    </w:div>
    <w:div w:id="224804649">
      <w:bodyDiv w:val="1"/>
      <w:marLeft w:val="0"/>
      <w:marRight w:val="0"/>
      <w:marTop w:val="0"/>
      <w:marBottom w:val="0"/>
      <w:divBdr>
        <w:top w:val="none" w:sz="0" w:space="0" w:color="auto"/>
        <w:left w:val="none" w:sz="0" w:space="0" w:color="auto"/>
        <w:bottom w:val="none" w:sz="0" w:space="0" w:color="auto"/>
        <w:right w:val="none" w:sz="0" w:space="0" w:color="auto"/>
      </w:divBdr>
    </w:div>
    <w:div w:id="232129961">
      <w:bodyDiv w:val="1"/>
      <w:marLeft w:val="0"/>
      <w:marRight w:val="0"/>
      <w:marTop w:val="0"/>
      <w:marBottom w:val="0"/>
      <w:divBdr>
        <w:top w:val="none" w:sz="0" w:space="0" w:color="auto"/>
        <w:left w:val="none" w:sz="0" w:space="0" w:color="auto"/>
        <w:bottom w:val="none" w:sz="0" w:space="0" w:color="auto"/>
        <w:right w:val="none" w:sz="0" w:space="0" w:color="auto"/>
      </w:divBdr>
    </w:div>
    <w:div w:id="235171758">
      <w:bodyDiv w:val="1"/>
      <w:marLeft w:val="0"/>
      <w:marRight w:val="0"/>
      <w:marTop w:val="0"/>
      <w:marBottom w:val="0"/>
      <w:divBdr>
        <w:top w:val="none" w:sz="0" w:space="0" w:color="auto"/>
        <w:left w:val="none" w:sz="0" w:space="0" w:color="auto"/>
        <w:bottom w:val="none" w:sz="0" w:space="0" w:color="auto"/>
        <w:right w:val="none" w:sz="0" w:space="0" w:color="auto"/>
      </w:divBdr>
    </w:div>
    <w:div w:id="235481396">
      <w:bodyDiv w:val="1"/>
      <w:marLeft w:val="0"/>
      <w:marRight w:val="0"/>
      <w:marTop w:val="0"/>
      <w:marBottom w:val="0"/>
      <w:divBdr>
        <w:top w:val="none" w:sz="0" w:space="0" w:color="auto"/>
        <w:left w:val="none" w:sz="0" w:space="0" w:color="auto"/>
        <w:bottom w:val="none" w:sz="0" w:space="0" w:color="auto"/>
        <w:right w:val="none" w:sz="0" w:space="0" w:color="auto"/>
      </w:divBdr>
    </w:div>
    <w:div w:id="239756683">
      <w:bodyDiv w:val="1"/>
      <w:marLeft w:val="0"/>
      <w:marRight w:val="0"/>
      <w:marTop w:val="0"/>
      <w:marBottom w:val="0"/>
      <w:divBdr>
        <w:top w:val="none" w:sz="0" w:space="0" w:color="auto"/>
        <w:left w:val="none" w:sz="0" w:space="0" w:color="auto"/>
        <w:bottom w:val="none" w:sz="0" w:space="0" w:color="auto"/>
        <w:right w:val="none" w:sz="0" w:space="0" w:color="auto"/>
      </w:divBdr>
    </w:div>
    <w:div w:id="247272228">
      <w:bodyDiv w:val="1"/>
      <w:marLeft w:val="0"/>
      <w:marRight w:val="0"/>
      <w:marTop w:val="0"/>
      <w:marBottom w:val="0"/>
      <w:divBdr>
        <w:top w:val="none" w:sz="0" w:space="0" w:color="auto"/>
        <w:left w:val="none" w:sz="0" w:space="0" w:color="auto"/>
        <w:bottom w:val="none" w:sz="0" w:space="0" w:color="auto"/>
        <w:right w:val="none" w:sz="0" w:space="0" w:color="auto"/>
      </w:divBdr>
    </w:div>
    <w:div w:id="248388326">
      <w:bodyDiv w:val="1"/>
      <w:marLeft w:val="0"/>
      <w:marRight w:val="0"/>
      <w:marTop w:val="0"/>
      <w:marBottom w:val="0"/>
      <w:divBdr>
        <w:top w:val="none" w:sz="0" w:space="0" w:color="auto"/>
        <w:left w:val="none" w:sz="0" w:space="0" w:color="auto"/>
        <w:bottom w:val="none" w:sz="0" w:space="0" w:color="auto"/>
        <w:right w:val="none" w:sz="0" w:space="0" w:color="auto"/>
      </w:divBdr>
    </w:div>
    <w:div w:id="250093019">
      <w:bodyDiv w:val="1"/>
      <w:marLeft w:val="0"/>
      <w:marRight w:val="0"/>
      <w:marTop w:val="0"/>
      <w:marBottom w:val="0"/>
      <w:divBdr>
        <w:top w:val="none" w:sz="0" w:space="0" w:color="auto"/>
        <w:left w:val="none" w:sz="0" w:space="0" w:color="auto"/>
        <w:bottom w:val="none" w:sz="0" w:space="0" w:color="auto"/>
        <w:right w:val="none" w:sz="0" w:space="0" w:color="auto"/>
      </w:divBdr>
    </w:div>
    <w:div w:id="255284878">
      <w:bodyDiv w:val="1"/>
      <w:marLeft w:val="0"/>
      <w:marRight w:val="0"/>
      <w:marTop w:val="0"/>
      <w:marBottom w:val="0"/>
      <w:divBdr>
        <w:top w:val="none" w:sz="0" w:space="0" w:color="auto"/>
        <w:left w:val="none" w:sz="0" w:space="0" w:color="auto"/>
        <w:bottom w:val="none" w:sz="0" w:space="0" w:color="auto"/>
        <w:right w:val="none" w:sz="0" w:space="0" w:color="auto"/>
      </w:divBdr>
    </w:div>
    <w:div w:id="255795673">
      <w:bodyDiv w:val="1"/>
      <w:marLeft w:val="0"/>
      <w:marRight w:val="0"/>
      <w:marTop w:val="0"/>
      <w:marBottom w:val="0"/>
      <w:divBdr>
        <w:top w:val="none" w:sz="0" w:space="0" w:color="auto"/>
        <w:left w:val="none" w:sz="0" w:space="0" w:color="auto"/>
        <w:bottom w:val="none" w:sz="0" w:space="0" w:color="auto"/>
        <w:right w:val="none" w:sz="0" w:space="0" w:color="auto"/>
      </w:divBdr>
    </w:div>
    <w:div w:id="256405058">
      <w:bodyDiv w:val="1"/>
      <w:marLeft w:val="0"/>
      <w:marRight w:val="0"/>
      <w:marTop w:val="0"/>
      <w:marBottom w:val="0"/>
      <w:divBdr>
        <w:top w:val="none" w:sz="0" w:space="0" w:color="auto"/>
        <w:left w:val="none" w:sz="0" w:space="0" w:color="auto"/>
        <w:bottom w:val="none" w:sz="0" w:space="0" w:color="auto"/>
        <w:right w:val="none" w:sz="0" w:space="0" w:color="auto"/>
      </w:divBdr>
    </w:div>
    <w:div w:id="259408298">
      <w:bodyDiv w:val="1"/>
      <w:marLeft w:val="0"/>
      <w:marRight w:val="0"/>
      <w:marTop w:val="0"/>
      <w:marBottom w:val="0"/>
      <w:divBdr>
        <w:top w:val="none" w:sz="0" w:space="0" w:color="auto"/>
        <w:left w:val="none" w:sz="0" w:space="0" w:color="auto"/>
        <w:bottom w:val="none" w:sz="0" w:space="0" w:color="auto"/>
        <w:right w:val="none" w:sz="0" w:space="0" w:color="auto"/>
      </w:divBdr>
    </w:div>
    <w:div w:id="266355410">
      <w:bodyDiv w:val="1"/>
      <w:marLeft w:val="0"/>
      <w:marRight w:val="0"/>
      <w:marTop w:val="0"/>
      <w:marBottom w:val="0"/>
      <w:divBdr>
        <w:top w:val="none" w:sz="0" w:space="0" w:color="auto"/>
        <w:left w:val="none" w:sz="0" w:space="0" w:color="auto"/>
        <w:bottom w:val="none" w:sz="0" w:space="0" w:color="auto"/>
        <w:right w:val="none" w:sz="0" w:space="0" w:color="auto"/>
      </w:divBdr>
    </w:div>
    <w:div w:id="274413641">
      <w:bodyDiv w:val="1"/>
      <w:marLeft w:val="0"/>
      <w:marRight w:val="0"/>
      <w:marTop w:val="0"/>
      <w:marBottom w:val="0"/>
      <w:divBdr>
        <w:top w:val="none" w:sz="0" w:space="0" w:color="auto"/>
        <w:left w:val="none" w:sz="0" w:space="0" w:color="auto"/>
        <w:bottom w:val="none" w:sz="0" w:space="0" w:color="auto"/>
        <w:right w:val="none" w:sz="0" w:space="0" w:color="auto"/>
      </w:divBdr>
      <w:divsChild>
        <w:div w:id="514999749">
          <w:marLeft w:val="0"/>
          <w:marRight w:val="0"/>
          <w:marTop w:val="0"/>
          <w:marBottom w:val="0"/>
          <w:divBdr>
            <w:top w:val="none" w:sz="0" w:space="0" w:color="auto"/>
            <w:left w:val="none" w:sz="0" w:space="0" w:color="auto"/>
            <w:bottom w:val="none" w:sz="0" w:space="0" w:color="auto"/>
            <w:right w:val="none" w:sz="0" w:space="0" w:color="auto"/>
          </w:divBdr>
          <w:divsChild>
            <w:div w:id="386341340">
              <w:marLeft w:val="0"/>
              <w:marRight w:val="0"/>
              <w:marTop w:val="0"/>
              <w:marBottom w:val="0"/>
              <w:divBdr>
                <w:top w:val="none" w:sz="0" w:space="0" w:color="auto"/>
                <w:left w:val="none" w:sz="0" w:space="0" w:color="auto"/>
                <w:bottom w:val="none" w:sz="0" w:space="0" w:color="auto"/>
                <w:right w:val="none" w:sz="0" w:space="0" w:color="auto"/>
              </w:divBdr>
              <w:divsChild>
                <w:div w:id="132384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531073">
      <w:bodyDiv w:val="1"/>
      <w:marLeft w:val="0"/>
      <w:marRight w:val="0"/>
      <w:marTop w:val="0"/>
      <w:marBottom w:val="0"/>
      <w:divBdr>
        <w:top w:val="none" w:sz="0" w:space="0" w:color="auto"/>
        <w:left w:val="none" w:sz="0" w:space="0" w:color="auto"/>
        <w:bottom w:val="none" w:sz="0" w:space="0" w:color="auto"/>
        <w:right w:val="none" w:sz="0" w:space="0" w:color="auto"/>
      </w:divBdr>
    </w:div>
    <w:div w:id="277612264">
      <w:bodyDiv w:val="1"/>
      <w:marLeft w:val="0"/>
      <w:marRight w:val="0"/>
      <w:marTop w:val="0"/>
      <w:marBottom w:val="0"/>
      <w:divBdr>
        <w:top w:val="none" w:sz="0" w:space="0" w:color="auto"/>
        <w:left w:val="none" w:sz="0" w:space="0" w:color="auto"/>
        <w:bottom w:val="none" w:sz="0" w:space="0" w:color="auto"/>
        <w:right w:val="none" w:sz="0" w:space="0" w:color="auto"/>
      </w:divBdr>
    </w:div>
    <w:div w:id="278609185">
      <w:bodyDiv w:val="1"/>
      <w:marLeft w:val="0"/>
      <w:marRight w:val="0"/>
      <w:marTop w:val="0"/>
      <w:marBottom w:val="0"/>
      <w:divBdr>
        <w:top w:val="none" w:sz="0" w:space="0" w:color="auto"/>
        <w:left w:val="none" w:sz="0" w:space="0" w:color="auto"/>
        <w:bottom w:val="none" w:sz="0" w:space="0" w:color="auto"/>
        <w:right w:val="none" w:sz="0" w:space="0" w:color="auto"/>
      </w:divBdr>
    </w:div>
    <w:div w:id="280191328">
      <w:bodyDiv w:val="1"/>
      <w:marLeft w:val="0"/>
      <w:marRight w:val="0"/>
      <w:marTop w:val="0"/>
      <w:marBottom w:val="0"/>
      <w:divBdr>
        <w:top w:val="none" w:sz="0" w:space="0" w:color="auto"/>
        <w:left w:val="none" w:sz="0" w:space="0" w:color="auto"/>
        <w:bottom w:val="none" w:sz="0" w:space="0" w:color="auto"/>
        <w:right w:val="none" w:sz="0" w:space="0" w:color="auto"/>
      </w:divBdr>
    </w:div>
    <w:div w:id="284508378">
      <w:bodyDiv w:val="1"/>
      <w:marLeft w:val="0"/>
      <w:marRight w:val="0"/>
      <w:marTop w:val="0"/>
      <w:marBottom w:val="0"/>
      <w:divBdr>
        <w:top w:val="none" w:sz="0" w:space="0" w:color="auto"/>
        <w:left w:val="none" w:sz="0" w:space="0" w:color="auto"/>
        <w:bottom w:val="none" w:sz="0" w:space="0" w:color="auto"/>
        <w:right w:val="none" w:sz="0" w:space="0" w:color="auto"/>
      </w:divBdr>
    </w:div>
    <w:div w:id="289557771">
      <w:bodyDiv w:val="1"/>
      <w:marLeft w:val="0"/>
      <w:marRight w:val="0"/>
      <w:marTop w:val="0"/>
      <w:marBottom w:val="0"/>
      <w:divBdr>
        <w:top w:val="none" w:sz="0" w:space="0" w:color="auto"/>
        <w:left w:val="none" w:sz="0" w:space="0" w:color="auto"/>
        <w:bottom w:val="none" w:sz="0" w:space="0" w:color="auto"/>
        <w:right w:val="none" w:sz="0" w:space="0" w:color="auto"/>
      </w:divBdr>
    </w:div>
    <w:div w:id="290093066">
      <w:bodyDiv w:val="1"/>
      <w:marLeft w:val="0"/>
      <w:marRight w:val="0"/>
      <w:marTop w:val="0"/>
      <w:marBottom w:val="0"/>
      <w:divBdr>
        <w:top w:val="none" w:sz="0" w:space="0" w:color="auto"/>
        <w:left w:val="none" w:sz="0" w:space="0" w:color="auto"/>
        <w:bottom w:val="none" w:sz="0" w:space="0" w:color="auto"/>
        <w:right w:val="none" w:sz="0" w:space="0" w:color="auto"/>
      </w:divBdr>
    </w:div>
    <w:div w:id="290400149">
      <w:bodyDiv w:val="1"/>
      <w:marLeft w:val="0"/>
      <w:marRight w:val="0"/>
      <w:marTop w:val="0"/>
      <w:marBottom w:val="0"/>
      <w:divBdr>
        <w:top w:val="none" w:sz="0" w:space="0" w:color="auto"/>
        <w:left w:val="none" w:sz="0" w:space="0" w:color="auto"/>
        <w:bottom w:val="none" w:sz="0" w:space="0" w:color="auto"/>
        <w:right w:val="none" w:sz="0" w:space="0" w:color="auto"/>
      </w:divBdr>
    </w:div>
    <w:div w:id="291713043">
      <w:bodyDiv w:val="1"/>
      <w:marLeft w:val="0"/>
      <w:marRight w:val="0"/>
      <w:marTop w:val="0"/>
      <w:marBottom w:val="0"/>
      <w:divBdr>
        <w:top w:val="none" w:sz="0" w:space="0" w:color="auto"/>
        <w:left w:val="none" w:sz="0" w:space="0" w:color="auto"/>
        <w:bottom w:val="none" w:sz="0" w:space="0" w:color="auto"/>
        <w:right w:val="none" w:sz="0" w:space="0" w:color="auto"/>
      </w:divBdr>
    </w:div>
    <w:div w:id="295111406">
      <w:bodyDiv w:val="1"/>
      <w:marLeft w:val="0"/>
      <w:marRight w:val="0"/>
      <w:marTop w:val="0"/>
      <w:marBottom w:val="0"/>
      <w:divBdr>
        <w:top w:val="none" w:sz="0" w:space="0" w:color="auto"/>
        <w:left w:val="none" w:sz="0" w:space="0" w:color="auto"/>
        <w:bottom w:val="none" w:sz="0" w:space="0" w:color="auto"/>
        <w:right w:val="none" w:sz="0" w:space="0" w:color="auto"/>
      </w:divBdr>
    </w:div>
    <w:div w:id="304699599">
      <w:bodyDiv w:val="1"/>
      <w:marLeft w:val="0"/>
      <w:marRight w:val="0"/>
      <w:marTop w:val="0"/>
      <w:marBottom w:val="0"/>
      <w:divBdr>
        <w:top w:val="none" w:sz="0" w:space="0" w:color="auto"/>
        <w:left w:val="none" w:sz="0" w:space="0" w:color="auto"/>
        <w:bottom w:val="none" w:sz="0" w:space="0" w:color="auto"/>
        <w:right w:val="none" w:sz="0" w:space="0" w:color="auto"/>
      </w:divBdr>
    </w:div>
    <w:div w:id="309018066">
      <w:bodyDiv w:val="1"/>
      <w:marLeft w:val="0"/>
      <w:marRight w:val="0"/>
      <w:marTop w:val="0"/>
      <w:marBottom w:val="0"/>
      <w:divBdr>
        <w:top w:val="none" w:sz="0" w:space="0" w:color="auto"/>
        <w:left w:val="none" w:sz="0" w:space="0" w:color="auto"/>
        <w:bottom w:val="none" w:sz="0" w:space="0" w:color="auto"/>
        <w:right w:val="none" w:sz="0" w:space="0" w:color="auto"/>
      </w:divBdr>
    </w:div>
    <w:div w:id="309940033">
      <w:bodyDiv w:val="1"/>
      <w:marLeft w:val="0"/>
      <w:marRight w:val="0"/>
      <w:marTop w:val="0"/>
      <w:marBottom w:val="0"/>
      <w:divBdr>
        <w:top w:val="none" w:sz="0" w:space="0" w:color="auto"/>
        <w:left w:val="none" w:sz="0" w:space="0" w:color="auto"/>
        <w:bottom w:val="none" w:sz="0" w:space="0" w:color="auto"/>
        <w:right w:val="none" w:sz="0" w:space="0" w:color="auto"/>
      </w:divBdr>
    </w:div>
    <w:div w:id="316345540">
      <w:bodyDiv w:val="1"/>
      <w:marLeft w:val="0"/>
      <w:marRight w:val="0"/>
      <w:marTop w:val="0"/>
      <w:marBottom w:val="0"/>
      <w:divBdr>
        <w:top w:val="none" w:sz="0" w:space="0" w:color="auto"/>
        <w:left w:val="none" w:sz="0" w:space="0" w:color="auto"/>
        <w:bottom w:val="none" w:sz="0" w:space="0" w:color="auto"/>
        <w:right w:val="none" w:sz="0" w:space="0" w:color="auto"/>
      </w:divBdr>
    </w:div>
    <w:div w:id="324238288">
      <w:bodyDiv w:val="1"/>
      <w:marLeft w:val="0"/>
      <w:marRight w:val="0"/>
      <w:marTop w:val="0"/>
      <w:marBottom w:val="0"/>
      <w:divBdr>
        <w:top w:val="none" w:sz="0" w:space="0" w:color="auto"/>
        <w:left w:val="none" w:sz="0" w:space="0" w:color="auto"/>
        <w:bottom w:val="none" w:sz="0" w:space="0" w:color="auto"/>
        <w:right w:val="none" w:sz="0" w:space="0" w:color="auto"/>
      </w:divBdr>
    </w:div>
    <w:div w:id="325286522">
      <w:bodyDiv w:val="1"/>
      <w:marLeft w:val="0"/>
      <w:marRight w:val="0"/>
      <w:marTop w:val="0"/>
      <w:marBottom w:val="0"/>
      <w:divBdr>
        <w:top w:val="none" w:sz="0" w:space="0" w:color="auto"/>
        <w:left w:val="none" w:sz="0" w:space="0" w:color="auto"/>
        <w:bottom w:val="none" w:sz="0" w:space="0" w:color="auto"/>
        <w:right w:val="none" w:sz="0" w:space="0" w:color="auto"/>
      </w:divBdr>
    </w:div>
    <w:div w:id="342436569">
      <w:bodyDiv w:val="1"/>
      <w:marLeft w:val="0"/>
      <w:marRight w:val="0"/>
      <w:marTop w:val="0"/>
      <w:marBottom w:val="0"/>
      <w:divBdr>
        <w:top w:val="none" w:sz="0" w:space="0" w:color="auto"/>
        <w:left w:val="none" w:sz="0" w:space="0" w:color="auto"/>
        <w:bottom w:val="none" w:sz="0" w:space="0" w:color="auto"/>
        <w:right w:val="none" w:sz="0" w:space="0" w:color="auto"/>
      </w:divBdr>
    </w:div>
    <w:div w:id="343678560">
      <w:bodyDiv w:val="1"/>
      <w:marLeft w:val="0"/>
      <w:marRight w:val="0"/>
      <w:marTop w:val="0"/>
      <w:marBottom w:val="0"/>
      <w:divBdr>
        <w:top w:val="none" w:sz="0" w:space="0" w:color="auto"/>
        <w:left w:val="none" w:sz="0" w:space="0" w:color="auto"/>
        <w:bottom w:val="none" w:sz="0" w:space="0" w:color="auto"/>
        <w:right w:val="none" w:sz="0" w:space="0" w:color="auto"/>
      </w:divBdr>
    </w:div>
    <w:div w:id="345406121">
      <w:bodyDiv w:val="1"/>
      <w:marLeft w:val="0"/>
      <w:marRight w:val="0"/>
      <w:marTop w:val="0"/>
      <w:marBottom w:val="0"/>
      <w:divBdr>
        <w:top w:val="none" w:sz="0" w:space="0" w:color="auto"/>
        <w:left w:val="none" w:sz="0" w:space="0" w:color="auto"/>
        <w:bottom w:val="none" w:sz="0" w:space="0" w:color="auto"/>
        <w:right w:val="none" w:sz="0" w:space="0" w:color="auto"/>
      </w:divBdr>
    </w:div>
    <w:div w:id="345668671">
      <w:bodyDiv w:val="1"/>
      <w:marLeft w:val="0"/>
      <w:marRight w:val="0"/>
      <w:marTop w:val="0"/>
      <w:marBottom w:val="0"/>
      <w:divBdr>
        <w:top w:val="none" w:sz="0" w:space="0" w:color="auto"/>
        <w:left w:val="none" w:sz="0" w:space="0" w:color="auto"/>
        <w:bottom w:val="none" w:sz="0" w:space="0" w:color="auto"/>
        <w:right w:val="none" w:sz="0" w:space="0" w:color="auto"/>
      </w:divBdr>
    </w:div>
    <w:div w:id="349911006">
      <w:bodyDiv w:val="1"/>
      <w:marLeft w:val="0"/>
      <w:marRight w:val="0"/>
      <w:marTop w:val="0"/>
      <w:marBottom w:val="0"/>
      <w:divBdr>
        <w:top w:val="none" w:sz="0" w:space="0" w:color="auto"/>
        <w:left w:val="none" w:sz="0" w:space="0" w:color="auto"/>
        <w:bottom w:val="none" w:sz="0" w:space="0" w:color="auto"/>
        <w:right w:val="none" w:sz="0" w:space="0" w:color="auto"/>
      </w:divBdr>
    </w:div>
    <w:div w:id="359548449">
      <w:bodyDiv w:val="1"/>
      <w:marLeft w:val="0"/>
      <w:marRight w:val="0"/>
      <w:marTop w:val="0"/>
      <w:marBottom w:val="0"/>
      <w:divBdr>
        <w:top w:val="none" w:sz="0" w:space="0" w:color="auto"/>
        <w:left w:val="none" w:sz="0" w:space="0" w:color="auto"/>
        <w:bottom w:val="none" w:sz="0" w:space="0" w:color="auto"/>
        <w:right w:val="none" w:sz="0" w:space="0" w:color="auto"/>
      </w:divBdr>
      <w:divsChild>
        <w:div w:id="1199002151">
          <w:marLeft w:val="547"/>
          <w:marRight w:val="0"/>
          <w:marTop w:val="0"/>
          <w:marBottom w:val="0"/>
          <w:divBdr>
            <w:top w:val="none" w:sz="0" w:space="0" w:color="auto"/>
            <w:left w:val="none" w:sz="0" w:space="0" w:color="auto"/>
            <w:bottom w:val="none" w:sz="0" w:space="0" w:color="auto"/>
            <w:right w:val="none" w:sz="0" w:space="0" w:color="auto"/>
          </w:divBdr>
        </w:div>
        <w:div w:id="685405804">
          <w:marLeft w:val="1267"/>
          <w:marRight w:val="0"/>
          <w:marTop w:val="0"/>
          <w:marBottom w:val="0"/>
          <w:divBdr>
            <w:top w:val="none" w:sz="0" w:space="0" w:color="auto"/>
            <w:left w:val="none" w:sz="0" w:space="0" w:color="auto"/>
            <w:bottom w:val="none" w:sz="0" w:space="0" w:color="auto"/>
            <w:right w:val="none" w:sz="0" w:space="0" w:color="auto"/>
          </w:divBdr>
        </w:div>
        <w:div w:id="1558275960">
          <w:marLeft w:val="1267"/>
          <w:marRight w:val="0"/>
          <w:marTop w:val="0"/>
          <w:marBottom w:val="0"/>
          <w:divBdr>
            <w:top w:val="none" w:sz="0" w:space="0" w:color="auto"/>
            <w:left w:val="none" w:sz="0" w:space="0" w:color="auto"/>
            <w:bottom w:val="none" w:sz="0" w:space="0" w:color="auto"/>
            <w:right w:val="none" w:sz="0" w:space="0" w:color="auto"/>
          </w:divBdr>
        </w:div>
        <w:div w:id="2055544995">
          <w:marLeft w:val="547"/>
          <w:marRight w:val="0"/>
          <w:marTop w:val="0"/>
          <w:marBottom w:val="0"/>
          <w:divBdr>
            <w:top w:val="none" w:sz="0" w:space="0" w:color="auto"/>
            <w:left w:val="none" w:sz="0" w:space="0" w:color="auto"/>
            <w:bottom w:val="none" w:sz="0" w:space="0" w:color="auto"/>
            <w:right w:val="none" w:sz="0" w:space="0" w:color="auto"/>
          </w:divBdr>
        </w:div>
        <w:div w:id="1640841226">
          <w:marLeft w:val="1267"/>
          <w:marRight w:val="0"/>
          <w:marTop w:val="0"/>
          <w:marBottom w:val="0"/>
          <w:divBdr>
            <w:top w:val="none" w:sz="0" w:space="0" w:color="auto"/>
            <w:left w:val="none" w:sz="0" w:space="0" w:color="auto"/>
            <w:bottom w:val="none" w:sz="0" w:space="0" w:color="auto"/>
            <w:right w:val="none" w:sz="0" w:space="0" w:color="auto"/>
          </w:divBdr>
        </w:div>
        <w:div w:id="176577123">
          <w:marLeft w:val="1267"/>
          <w:marRight w:val="0"/>
          <w:marTop w:val="0"/>
          <w:marBottom w:val="0"/>
          <w:divBdr>
            <w:top w:val="none" w:sz="0" w:space="0" w:color="auto"/>
            <w:left w:val="none" w:sz="0" w:space="0" w:color="auto"/>
            <w:bottom w:val="none" w:sz="0" w:space="0" w:color="auto"/>
            <w:right w:val="none" w:sz="0" w:space="0" w:color="auto"/>
          </w:divBdr>
        </w:div>
        <w:div w:id="1075979386">
          <w:marLeft w:val="547"/>
          <w:marRight w:val="0"/>
          <w:marTop w:val="0"/>
          <w:marBottom w:val="0"/>
          <w:divBdr>
            <w:top w:val="none" w:sz="0" w:space="0" w:color="auto"/>
            <w:left w:val="none" w:sz="0" w:space="0" w:color="auto"/>
            <w:bottom w:val="none" w:sz="0" w:space="0" w:color="auto"/>
            <w:right w:val="none" w:sz="0" w:space="0" w:color="auto"/>
          </w:divBdr>
        </w:div>
        <w:div w:id="1368068531">
          <w:marLeft w:val="1267"/>
          <w:marRight w:val="0"/>
          <w:marTop w:val="0"/>
          <w:marBottom w:val="0"/>
          <w:divBdr>
            <w:top w:val="none" w:sz="0" w:space="0" w:color="auto"/>
            <w:left w:val="none" w:sz="0" w:space="0" w:color="auto"/>
            <w:bottom w:val="none" w:sz="0" w:space="0" w:color="auto"/>
            <w:right w:val="none" w:sz="0" w:space="0" w:color="auto"/>
          </w:divBdr>
        </w:div>
        <w:div w:id="1305890606">
          <w:marLeft w:val="1987"/>
          <w:marRight w:val="0"/>
          <w:marTop w:val="0"/>
          <w:marBottom w:val="0"/>
          <w:divBdr>
            <w:top w:val="none" w:sz="0" w:space="0" w:color="auto"/>
            <w:left w:val="none" w:sz="0" w:space="0" w:color="auto"/>
            <w:bottom w:val="none" w:sz="0" w:space="0" w:color="auto"/>
            <w:right w:val="none" w:sz="0" w:space="0" w:color="auto"/>
          </w:divBdr>
        </w:div>
        <w:div w:id="1550266097">
          <w:marLeft w:val="1987"/>
          <w:marRight w:val="0"/>
          <w:marTop w:val="0"/>
          <w:marBottom w:val="0"/>
          <w:divBdr>
            <w:top w:val="none" w:sz="0" w:space="0" w:color="auto"/>
            <w:left w:val="none" w:sz="0" w:space="0" w:color="auto"/>
            <w:bottom w:val="none" w:sz="0" w:space="0" w:color="auto"/>
            <w:right w:val="none" w:sz="0" w:space="0" w:color="auto"/>
          </w:divBdr>
        </w:div>
        <w:div w:id="403726222">
          <w:marLeft w:val="1267"/>
          <w:marRight w:val="0"/>
          <w:marTop w:val="0"/>
          <w:marBottom w:val="0"/>
          <w:divBdr>
            <w:top w:val="none" w:sz="0" w:space="0" w:color="auto"/>
            <w:left w:val="none" w:sz="0" w:space="0" w:color="auto"/>
            <w:bottom w:val="none" w:sz="0" w:space="0" w:color="auto"/>
            <w:right w:val="none" w:sz="0" w:space="0" w:color="auto"/>
          </w:divBdr>
        </w:div>
        <w:div w:id="1464350747">
          <w:marLeft w:val="1267"/>
          <w:marRight w:val="0"/>
          <w:marTop w:val="0"/>
          <w:marBottom w:val="0"/>
          <w:divBdr>
            <w:top w:val="none" w:sz="0" w:space="0" w:color="auto"/>
            <w:left w:val="none" w:sz="0" w:space="0" w:color="auto"/>
            <w:bottom w:val="none" w:sz="0" w:space="0" w:color="auto"/>
            <w:right w:val="none" w:sz="0" w:space="0" w:color="auto"/>
          </w:divBdr>
        </w:div>
        <w:div w:id="7413361">
          <w:marLeft w:val="547"/>
          <w:marRight w:val="0"/>
          <w:marTop w:val="0"/>
          <w:marBottom w:val="0"/>
          <w:divBdr>
            <w:top w:val="none" w:sz="0" w:space="0" w:color="auto"/>
            <w:left w:val="none" w:sz="0" w:space="0" w:color="auto"/>
            <w:bottom w:val="none" w:sz="0" w:space="0" w:color="auto"/>
            <w:right w:val="none" w:sz="0" w:space="0" w:color="auto"/>
          </w:divBdr>
        </w:div>
        <w:div w:id="877619958">
          <w:marLeft w:val="1267"/>
          <w:marRight w:val="0"/>
          <w:marTop w:val="0"/>
          <w:marBottom w:val="0"/>
          <w:divBdr>
            <w:top w:val="none" w:sz="0" w:space="0" w:color="auto"/>
            <w:left w:val="none" w:sz="0" w:space="0" w:color="auto"/>
            <w:bottom w:val="none" w:sz="0" w:space="0" w:color="auto"/>
            <w:right w:val="none" w:sz="0" w:space="0" w:color="auto"/>
          </w:divBdr>
        </w:div>
      </w:divsChild>
    </w:div>
    <w:div w:id="361174337">
      <w:bodyDiv w:val="1"/>
      <w:marLeft w:val="0"/>
      <w:marRight w:val="0"/>
      <w:marTop w:val="0"/>
      <w:marBottom w:val="0"/>
      <w:divBdr>
        <w:top w:val="none" w:sz="0" w:space="0" w:color="auto"/>
        <w:left w:val="none" w:sz="0" w:space="0" w:color="auto"/>
        <w:bottom w:val="none" w:sz="0" w:space="0" w:color="auto"/>
        <w:right w:val="none" w:sz="0" w:space="0" w:color="auto"/>
      </w:divBdr>
    </w:div>
    <w:div w:id="364790483">
      <w:bodyDiv w:val="1"/>
      <w:marLeft w:val="0"/>
      <w:marRight w:val="0"/>
      <w:marTop w:val="0"/>
      <w:marBottom w:val="0"/>
      <w:divBdr>
        <w:top w:val="none" w:sz="0" w:space="0" w:color="auto"/>
        <w:left w:val="none" w:sz="0" w:space="0" w:color="auto"/>
        <w:bottom w:val="none" w:sz="0" w:space="0" w:color="auto"/>
        <w:right w:val="none" w:sz="0" w:space="0" w:color="auto"/>
      </w:divBdr>
    </w:div>
    <w:div w:id="366177189">
      <w:bodyDiv w:val="1"/>
      <w:marLeft w:val="0"/>
      <w:marRight w:val="0"/>
      <w:marTop w:val="0"/>
      <w:marBottom w:val="0"/>
      <w:divBdr>
        <w:top w:val="none" w:sz="0" w:space="0" w:color="auto"/>
        <w:left w:val="none" w:sz="0" w:space="0" w:color="auto"/>
        <w:bottom w:val="none" w:sz="0" w:space="0" w:color="auto"/>
        <w:right w:val="none" w:sz="0" w:space="0" w:color="auto"/>
      </w:divBdr>
    </w:div>
    <w:div w:id="393428612">
      <w:bodyDiv w:val="1"/>
      <w:marLeft w:val="0"/>
      <w:marRight w:val="0"/>
      <w:marTop w:val="0"/>
      <w:marBottom w:val="0"/>
      <w:divBdr>
        <w:top w:val="none" w:sz="0" w:space="0" w:color="auto"/>
        <w:left w:val="none" w:sz="0" w:space="0" w:color="auto"/>
        <w:bottom w:val="none" w:sz="0" w:space="0" w:color="auto"/>
        <w:right w:val="none" w:sz="0" w:space="0" w:color="auto"/>
      </w:divBdr>
    </w:div>
    <w:div w:id="396393118">
      <w:bodyDiv w:val="1"/>
      <w:marLeft w:val="0"/>
      <w:marRight w:val="0"/>
      <w:marTop w:val="0"/>
      <w:marBottom w:val="0"/>
      <w:divBdr>
        <w:top w:val="none" w:sz="0" w:space="0" w:color="auto"/>
        <w:left w:val="none" w:sz="0" w:space="0" w:color="auto"/>
        <w:bottom w:val="none" w:sz="0" w:space="0" w:color="auto"/>
        <w:right w:val="none" w:sz="0" w:space="0" w:color="auto"/>
      </w:divBdr>
    </w:div>
    <w:div w:id="397169646">
      <w:bodyDiv w:val="1"/>
      <w:marLeft w:val="0"/>
      <w:marRight w:val="0"/>
      <w:marTop w:val="0"/>
      <w:marBottom w:val="0"/>
      <w:divBdr>
        <w:top w:val="none" w:sz="0" w:space="0" w:color="auto"/>
        <w:left w:val="none" w:sz="0" w:space="0" w:color="auto"/>
        <w:bottom w:val="none" w:sz="0" w:space="0" w:color="auto"/>
        <w:right w:val="none" w:sz="0" w:space="0" w:color="auto"/>
      </w:divBdr>
    </w:div>
    <w:div w:id="397899866">
      <w:bodyDiv w:val="1"/>
      <w:marLeft w:val="0"/>
      <w:marRight w:val="0"/>
      <w:marTop w:val="0"/>
      <w:marBottom w:val="0"/>
      <w:divBdr>
        <w:top w:val="none" w:sz="0" w:space="0" w:color="auto"/>
        <w:left w:val="none" w:sz="0" w:space="0" w:color="auto"/>
        <w:bottom w:val="none" w:sz="0" w:space="0" w:color="auto"/>
        <w:right w:val="none" w:sz="0" w:space="0" w:color="auto"/>
      </w:divBdr>
    </w:div>
    <w:div w:id="400373917">
      <w:bodyDiv w:val="1"/>
      <w:marLeft w:val="0"/>
      <w:marRight w:val="0"/>
      <w:marTop w:val="0"/>
      <w:marBottom w:val="0"/>
      <w:divBdr>
        <w:top w:val="none" w:sz="0" w:space="0" w:color="auto"/>
        <w:left w:val="none" w:sz="0" w:space="0" w:color="auto"/>
        <w:bottom w:val="none" w:sz="0" w:space="0" w:color="auto"/>
        <w:right w:val="none" w:sz="0" w:space="0" w:color="auto"/>
      </w:divBdr>
    </w:div>
    <w:div w:id="409615813">
      <w:bodyDiv w:val="1"/>
      <w:marLeft w:val="0"/>
      <w:marRight w:val="0"/>
      <w:marTop w:val="0"/>
      <w:marBottom w:val="0"/>
      <w:divBdr>
        <w:top w:val="none" w:sz="0" w:space="0" w:color="auto"/>
        <w:left w:val="none" w:sz="0" w:space="0" w:color="auto"/>
        <w:bottom w:val="none" w:sz="0" w:space="0" w:color="auto"/>
        <w:right w:val="none" w:sz="0" w:space="0" w:color="auto"/>
      </w:divBdr>
    </w:div>
    <w:div w:id="415438916">
      <w:bodyDiv w:val="1"/>
      <w:marLeft w:val="0"/>
      <w:marRight w:val="0"/>
      <w:marTop w:val="0"/>
      <w:marBottom w:val="0"/>
      <w:divBdr>
        <w:top w:val="none" w:sz="0" w:space="0" w:color="auto"/>
        <w:left w:val="none" w:sz="0" w:space="0" w:color="auto"/>
        <w:bottom w:val="none" w:sz="0" w:space="0" w:color="auto"/>
        <w:right w:val="none" w:sz="0" w:space="0" w:color="auto"/>
      </w:divBdr>
    </w:div>
    <w:div w:id="418868389">
      <w:bodyDiv w:val="1"/>
      <w:marLeft w:val="0"/>
      <w:marRight w:val="0"/>
      <w:marTop w:val="0"/>
      <w:marBottom w:val="0"/>
      <w:divBdr>
        <w:top w:val="none" w:sz="0" w:space="0" w:color="auto"/>
        <w:left w:val="none" w:sz="0" w:space="0" w:color="auto"/>
        <w:bottom w:val="none" w:sz="0" w:space="0" w:color="auto"/>
        <w:right w:val="none" w:sz="0" w:space="0" w:color="auto"/>
      </w:divBdr>
    </w:div>
    <w:div w:id="420563192">
      <w:bodyDiv w:val="1"/>
      <w:marLeft w:val="0"/>
      <w:marRight w:val="0"/>
      <w:marTop w:val="0"/>
      <w:marBottom w:val="0"/>
      <w:divBdr>
        <w:top w:val="none" w:sz="0" w:space="0" w:color="auto"/>
        <w:left w:val="none" w:sz="0" w:space="0" w:color="auto"/>
        <w:bottom w:val="none" w:sz="0" w:space="0" w:color="auto"/>
        <w:right w:val="none" w:sz="0" w:space="0" w:color="auto"/>
      </w:divBdr>
    </w:div>
    <w:div w:id="421028956">
      <w:bodyDiv w:val="1"/>
      <w:marLeft w:val="0"/>
      <w:marRight w:val="0"/>
      <w:marTop w:val="0"/>
      <w:marBottom w:val="0"/>
      <w:divBdr>
        <w:top w:val="none" w:sz="0" w:space="0" w:color="auto"/>
        <w:left w:val="none" w:sz="0" w:space="0" w:color="auto"/>
        <w:bottom w:val="none" w:sz="0" w:space="0" w:color="auto"/>
        <w:right w:val="none" w:sz="0" w:space="0" w:color="auto"/>
      </w:divBdr>
    </w:div>
    <w:div w:id="431632016">
      <w:bodyDiv w:val="1"/>
      <w:marLeft w:val="0"/>
      <w:marRight w:val="0"/>
      <w:marTop w:val="0"/>
      <w:marBottom w:val="0"/>
      <w:divBdr>
        <w:top w:val="none" w:sz="0" w:space="0" w:color="auto"/>
        <w:left w:val="none" w:sz="0" w:space="0" w:color="auto"/>
        <w:bottom w:val="none" w:sz="0" w:space="0" w:color="auto"/>
        <w:right w:val="none" w:sz="0" w:space="0" w:color="auto"/>
      </w:divBdr>
    </w:div>
    <w:div w:id="431895699">
      <w:bodyDiv w:val="1"/>
      <w:marLeft w:val="0"/>
      <w:marRight w:val="0"/>
      <w:marTop w:val="0"/>
      <w:marBottom w:val="0"/>
      <w:divBdr>
        <w:top w:val="none" w:sz="0" w:space="0" w:color="auto"/>
        <w:left w:val="none" w:sz="0" w:space="0" w:color="auto"/>
        <w:bottom w:val="none" w:sz="0" w:space="0" w:color="auto"/>
        <w:right w:val="none" w:sz="0" w:space="0" w:color="auto"/>
      </w:divBdr>
    </w:div>
    <w:div w:id="440226377">
      <w:bodyDiv w:val="1"/>
      <w:marLeft w:val="0"/>
      <w:marRight w:val="0"/>
      <w:marTop w:val="0"/>
      <w:marBottom w:val="0"/>
      <w:divBdr>
        <w:top w:val="none" w:sz="0" w:space="0" w:color="auto"/>
        <w:left w:val="none" w:sz="0" w:space="0" w:color="auto"/>
        <w:bottom w:val="none" w:sz="0" w:space="0" w:color="auto"/>
        <w:right w:val="none" w:sz="0" w:space="0" w:color="auto"/>
      </w:divBdr>
    </w:div>
    <w:div w:id="440996858">
      <w:bodyDiv w:val="1"/>
      <w:marLeft w:val="0"/>
      <w:marRight w:val="0"/>
      <w:marTop w:val="0"/>
      <w:marBottom w:val="0"/>
      <w:divBdr>
        <w:top w:val="none" w:sz="0" w:space="0" w:color="auto"/>
        <w:left w:val="none" w:sz="0" w:space="0" w:color="auto"/>
        <w:bottom w:val="none" w:sz="0" w:space="0" w:color="auto"/>
        <w:right w:val="none" w:sz="0" w:space="0" w:color="auto"/>
      </w:divBdr>
    </w:div>
    <w:div w:id="445321170">
      <w:bodyDiv w:val="1"/>
      <w:marLeft w:val="0"/>
      <w:marRight w:val="0"/>
      <w:marTop w:val="0"/>
      <w:marBottom w:val="0"/>
      <w:divBdr>
        <w:top w:val="none" w:sz="0" w:space="0" w:color="auto"/>
        <w:left w:val="none" w:sz="0" w:space="0" w:color="auto"/>
        <w:bottom w:val="none" w:sz="0" w:space="0" w:color="auto"/>
        <w:right w:val="none" w:sz="0" w:space="0" w:color="auto"/>
      </w:divBdr>
    </w:div>
    <w:div w:id="449712474">
      <w:bodyDiv w:val="1"/>
      <w:marLeft w:val="0"/>
      <w:marRight w:val="0"/>
      <w:marTop w:val="0"/>
      <w:marBottom w:val="0"/>
      <w:divBdr>
        <w:top w:val="none" w:sz="0" w:space="0" w:color="auto"/>
        <w:left w:val="none" w:sz="0" w:space="0" w:color="auto"/>
        <w:bottom w:val="none" w:sz="0" w:space="0" w:color="auto"/>
        <w:right w:val="none" w:sz="0" w:space="0" w:color="auto"/>
      </w:divBdr>
    </w:div>
    <w:div w:id="450169619">
      <w:bodyDiv w:val="1"/>
      <w:marLeft w:val="0"/>
      <w:marRight w:val="0"/>
      <w:marTop w:val="0"/>
      <w:marBottom w:val="0"/>
      <w:divBdr>
        <w:top w:val="none" w:sz="0" w:space="0" w:color="auto"/>
        <w:left w:val="none" w:sz="0" w:space="0" w:color="auto"/>
        <w:bottom w:val="none" w:sz="0" w:space="0" w:color="auto"/>
        <w:right w:val="none" w:sz="0" w:space="0" w:color="auto"/>
      </w:divBdr>
    </w:div>
    <w:div w:id="453643329">
      <w:bodyDiv w:val="1"/>
      <w:marLeft w:val="0"/>
      <w:marRight w:val="0"/>
      <w:marTop w:val="0"/>
      <w:marBottom w:val="0"/>
      <w:divBdr>
        <w:top w:val="none" w:sz="0" w:space="0" w:color="auto"/>
        <w:left w:val="none" w:sz="0" w:space="0" w:color="auto"/>
        <w:bottom w:val="none" w:sz="0" w:space="0" w:color="auto"/>
        <w:right w:val="none" w:sz="0" w:space="0" w:color="auto"/>
      </w:divBdr>
    </w:div>
    <w:div w:id="456918986">
      <w:bodyDiv w:val="1"/>
      <w:marLeft w:val="0"/>
      <w:marRight w:val="0"/>
      <w:marTop w:val="0"/>
      <w:marBottom w:val="0"/>
      <w:divBdr>
        <w:top w:val="none" w:sz="0" w:space="0" w:color="auto"/>
        <w:left w:val="none" w:sz="0" w:space="0" w:color="auto"/>
        <w:bottom w:val="none" w:sz="0" w:space="0" w:color="auto"/>
        <w:right w:val="none" w:sz="0" w:space="0" w:color="auto"/>
      </w:divBdr>
    </w:div>
    <w:div w:id="457726345">
      <w:bodyDiv w:val="1"/>
      <w:marLeft w:val="0"/>
      <w:marRight w:val="0"/>
      <w:marTop w:val="0"/>
      <w:marBottom w:val="0"/>
      <w:divBdr>
        <w:top w:val="none" w:sz="0" w:space="0" w:color="auto"/>
        <w:left w:val="none" w:sz="0" w:space="0" w:color="auto"/>
        <w:bottom w:val="none" w:sz="0" w:space="0" w:color="auto"/>
        <w:right w:val="none" w:sz="0" w:space="0" w:color="auto"/>
      </w:divBdr>
    </w:div>
    <w:div w:id="475800961">
      <w:bodyDiv w:val="1"/>
      <w:marLeft w:val="0"/>
      <w:marRight w:val="0"/>
      <w:marTop w:val="0"/>
      <w:marBottom w:val="0"/>
      <w:divBdr>
        <w:top w:val="none" w:sz="0" w:space="0" w:color="auto"/>
        <w:left w:val="none" w:sz="0" w:space="0" w:color="auto"/>
        <w:bottom w:val="none" w:sz="0" w:space="0" w:color="auto"/>
        <w:right w:val="none" w:sz="0" w:space="0" w:color="auto"/>
      </w:divBdr>
    </w:div>
    <w:div w:id="478305182">
      <w:bodyDiv w:val="1"/>
      <w:marLeft w:val="0"/>
      <w:marRight w:val="0"/>
      <w:marTop w:val="0"/>
      <w:marBottom w:val="0"/>
      <w:divBdr>
        <w:top w:val="none" w:sz="0" w:space="0" w:color="auto"/>
        <w:left w:val="none" w:sz="0" w:space="0" w:color="auto"/>
        <w:bottom w:val="none" w:sz="0" w:space="0" w:color="auto"/>
        <w:right w:val="none" w:sz="0" w:space="0" w:color="auto"/>
      </w:divBdr>
    </w:div>
    <w:div w:id="481966598">
      <w:bodyDiv w:val="1"/>
      <w:marLeft w:val="0"/>
      <w:marRight w:val="0"/>
      <w:marTop w:val="0"/>
      <w:marBottom w:val="0"/>
      <w:divBdr>
        <w:top w:val="none" w:sz="0" w:space="0" w:color="auto"/>
        <w:left w:val="none" w:sz="0" w:space="0" w:color="auto"/>
        <w:bottom w:val="none" w:sz="0" w:space="0" w:color="auto"/>
        <w:right w:val="none" w:sz="0" w:space="0" w:color="auto"/>
      </w:divBdr>
    </w:div>
    <w:div w:id="485783243">
      <w:bodyDiv w:val="1"/>
      <w:marLeft w:val="0"/>
      <w:marRight w:val="0"/>
      <w:marTop w:val="0"/>
      <w:marBottom w:val="0"/>
      <w:divBdr>
        <w:top w:val="none" w:sz="0" w:space="0" w:color="auto"/>
        <w:left w:val="none" w:sz="0" w:space="0" w:color="auto"/>
        <w:bottom w:val="none" w:sz="0" w:space="0" w:color="auto"/>
        <w:right w:val="none" w:sz="0" w:space="0" w:color="auto"/>
      </w:divBdr>
    </w:div>
    <w:div w:id="492916928">
      <w:bodyDiv w:val="1"/>
      <w:marLeft w:val="0"/>
      <w:marRight w:val="0"/>
      <w:marTop w:val="0"/>
      <w:marBottom w:val="0"/>
      <w:divBdr>
        <w:top w:val="none" w:sz="0" w:space="0" w:color="auto"/>
        <w:left w:val="none" w:sz="0" w:space="0" w:color="auto"/>
        <w:bottom w:val="none" w:sz="0" w:space="0" w:color="auto"/>
        <w:right w:val="none" w:sz="0" w:space="0" w:color="auto"/>
      </w:divBdr>
    </w:div>
    <w:div w:id="499931195">
      <w:bodyDiv w:val="1"/>
      <w:marLeft w:val="0"/>
      <w:marRight w:val="0"/>
      <w:marTop w:val="0"/>
      <w:marBottom w:val="0"/>
      <w:divBdr>
        <w:top w:val="none" w:sz="0" w:space="0" w:color="auto"/>
        <w:left w:val="none" w:sz="0" w:space="0" w:color="auto"/>
        <w:bottom w:val="none" w:sz="0" w:space="0" w:color="auto"/>
        <w:right w:val="none" w:sz="0" w:space="0" w:color="auto"/>
      </w:divBdr>
    </w:div>
    <w:div w:id="509836303">
      <w:bodyDiv w:val="1"/>
      <w:marLeft w:val="0"/>
      <w:marRight w:val="0"/>
      <w:marTop w:val="0"/>
      <w:marBottom w:val="0"/>
      <w:divBdr>
        <w:top w:val="none" w:sz="0" w:space="0" w:color="auto"/>
        <w:left w:val="none" w:sz="0" w:space="0" w:color="auto"/>
        <w:bottom w:val="none" w:sz="0" w:space="0" w:color="auto"/>
        <w:right w:val="none" w:sz="0" w:space="0" w:color="auto"/>
      </w:divBdr>
    </w:div>
    <w:div w:id="523597772">
      <w:bodyDiv w:val="1"/>
      <w:marLeft w:val="0"/>
      <w:marRight w:val="0"/>
      <w:marTop w:val="0"/>
      <w:marBottom w:val="0"/>
      <w:divBdr>
        <w:top w:val="none" w:sz="0" w:space="0" w:color="auto"/>
        <w:left w:val="none" w:sz="0" w:space="0" w:color="auto"/>
        <w:bottom w:val="none" w:sz="0" w:space="0" w:color="auto"/>
        <w:right w:val="none" w:sz="0" w:space="0" w:color="auto"/>
      </w:divBdr>
    </w:div>
    <w:div w:id="530648661">
      <w:bodyDiv w:val="1"/>
      <w:marLeft w:val="0"/>
      <w:marRight w:val="0"/>
      <w:marTop w:val="0"/>
      <w:marBottom w:val="0"/>
      <w:divBdr>
        <w:top w:val="none" w:sz="0" w:space="0" w:color="auto"/>
        <w:left w:val="none" w:sz="0" w:space="0" w:color="auto"/>
        <w:bottom w:val="none" w:sz="0" w:space="0" w:color="auto"/>
        <w:right w:val="none" w:sz="0" w:space="0" w:color="auto"/>
      </w:divBdr>
    </w:div>
    <w:div w:id="545339845">
      <w:bodyDiv w:val="1"/>
      <w:marLeft w:val="0"/>
      <w:marRight w:val="0"/>
      <w:marTop w:val="0"/>
      <w:marBottom w:val="0"/>
      <w:divBdr>
        <w:top w:val="none" w:sz="0" w:space="0" w:color="auto"/>
        <w:left w:val="none" w:sz="0" w:space="0" w:color="auto"/>
        <w:bottom w:val="none" w:sz="0" w:space="0" w:color="auto"/>
        <w:right w:val="none" w:sz="0" w:space="0" w:color="auto"/>
      </w:divBdr>
    </w:div>
    <w:div w:id="546456813">
      <w:bodyDiv w:val="1"/>
      <w:marLeft w:val="0"/>
      <w:marRight w:val="0"/>
      <w:marTop w:val="0"/>
      <w:marBottom w:val="0"/>
      <w:divBdr>
        <w:top w:val="none" w:sz="0" w:space="0" w:color="auto"/>
        <w:left w:val="none" w:sz="0" w:space="0" w:color="auto"/>
        <w:bottom w:val="none" w:sz="0" w:space="0" w:color="auto"/>
        <w:right w:val="none" w:sz="0" w:space="0" w:color="auto"/>
      </w:divBdr>
    </w:div>
    <w:div w:id="561215481">
      <w:bodyDiv w:val="1"/>
      <w:marLeft w:val="0"/>
      <w:marRight w:val="0"/>
      <w:marTop w:val="0"/>
      <w:marBottom w:val="0"/>
      <w:divBdr>
        <w:top w:val="none" w:sz="0" w:space="0" w:color="auto"/>
        <w:left w:val="none" w:sz="0" w:space="0" w:color="auto"/>
        <w:bottom w:val="none" w:sz="0" w:space="0" w:color="auto"/>
        <w:right w:val="none" w:sz="0" w:space="0" w:color="auto"/>
      </w:divBdr>
    </w:div>
    <w:div w:id="568737776">
      <w:bodyDiv w:val="1"/>
      <w:marLeft w:val="0"/>
      <w:marRight w:val="0"/>
      <w:marTop w:val="0"/>
      <w:marBottom w:val="0"/>
      <w:divBdr>
        <w:top w:val="none" w:sz="0" w:space="0" w:color="auto"/>
        <w:left w:val="none" w:sz="0" w:space="0" w:color="auto"/>
        <w:bottom w:val="none" w:sz="0" w:space="0" w:color="auto"/>
        <w:right w:val="none" w:sz="0" w:space="0" w:color="auto"/>
      </w:divBdr>
    </w:div>
    <w:div w:id="577325810">
      <w:bodyDiv w:val="1"/>
      <w:marLeft w:val="0"/>
      <w:marRight w:val="0"/>
      <w:marTop w:val="0"/>
      <w:marBottom w:val="0"/>
      <w:divBdr>
        <w:top w:val="none" w:sz="0" w:space="0" w:color="auto"/>
        <w:left w:val="none" w:sz="0" w:space="0" w:color="auto"/>
        <w:bottom w:val="none" w:sz="0" w:space="0" w:color="auto"/>
        <w:right w:val="none" w:sz="0" w:space="0" w:color="auto"/>
      </w:divBdr>
    </w:div>
    <w:div w:id="578758736">
      <w:bodyDiv w:val="1"/>
      <w:marLeft w:val="0"/>
      <w:marRight w:val="0"/>
      <w:marTop w:val="0"/>
      <w:marBottom w:val="0"/>
      <w:divBdr>
        <w:top w:val="none" w:sz="0" w:space="0" w:color="auto"/>
        <w:left w:val="none" w:sz="0" w:space="0" w:color="auto"/>
        <w:bottom w:val="none" w:sz="0" w:space="0" w:color="auto"/>
        <w:right w:val="none" w:sz="0" w:space="0" w:color="auto"/>
      </w:divBdr>
    </w:div>
    <w:div w:id="583343684">
      <w:bodyDiv w:val="1"/>
      <w:marLeft w:val="0"/>
      <w:marRight w:val="0"/>
      <w:marTop w:val="0"/>
      <w:marBottom w:val="0"/>
      <w:divBdr>
        <w:top w:val="none" w:sz="0" w:space="0" w:color="auto"/>
        <w:left w:val="none" w:sz="0" w:space="0" w:color="auto"/>
        <w:bottom w:val="none" w:sz="0" w:space="0" w:color="auto"/>
        <w:right w:val="none" w:sz="0" w:space="0" w:color="auto"/>
      </w:divBdr>
    </w:div>
    <w:div w:id="590236111">
      <w:bodyDiv w:val="1"/>
      <w:marLeft w:val="0"/>
      <w:marRight w:val="0"/>
      <w:marTop w:val="0"/>
      <w:marBottom w:val="0"/>
      <w:divBdr>
        <w:top w:val="none" w:sz="0" w:space="0" w:color="auto"/>
        <w:left w:val="none" w:sz="0" w:space="0" w:color="auto"/>
        <w:bottom w:val="none" w:sz="0" w:space="0" w:color="auto"/>
        <w:right w:val="none" w:sz="0" w:space="0" w:color="auto"/>
      </w:divBdr>
    </w:div>
    <w:div w:id="592976216">
      <w:bodyDiv w:val="1"/>
      <w:marLeft w:val="0"/>
      <w:marRight w:val="0"/>
      <w:marTop w:val="0"/>
      <w:marBottom w:val="0"/>
      <w:divBdr>
        <w:top w:val="none" w:sz="0" w:space="0" w:color="auto"/>
        <w:left w:val="none" w:sz="0" w:space="0" w:color="auto"/>
        <w:bottom w:val="none" w:sz="0" w:space="0" w:color="auto"/>
        <w:right w:val="none" w:sz="0" w:space="0" w:color="auto"/>
      </w:divBdr>
    </w:div>
    <w:div w:id="601499546">
      <w:bodyDiv w:val="1"/>
      <w:marLeft w:val="0"/>
      <w:marRight w:val="0"/>
      <w:marTop w:val="0"/>
      <w:marBottom w:val="0"/>
      <w:divBdr>
        <w:top w:val="none" w:sz="0" w:space="0" w:color="auto"/>
        <w:left w:val="none" w:sz="0" w:space="0" w:color="auto"/>
        <w:bottom w:val="none" w:sz="0" w:space="0" w:color="auto"/>
        <w:right w:val="none" w:sz="0" w:space="0" w:color="auto"/>
      </w:divBdr>
    </w:div>
    <w:div w:id="618611378">
      <w:bodyDiv w:val="1"/>
      <w:marLeft w:val="0"/>
      <w:marRight w:val="0"/>
      <w:marTop w:val="0"/>
      <w:marBottom w:val="0"/>
      <w:divBdr>
        <w:top w:val="none" w:sz="0" w:space="0" w:color="auto"/>
        <w:left w:val="none" w:sz="0" w:space="0" w:color="auto"/>
        <w:bottom w:val="none" w:sz="0" w:space="0" w:color="auto"/>
        <w:right w:val="none" w:sz="0" w:space="0" w:color="auto"/>
      </w:divBdr>
    </w:div>
    <w:div w:id="628365444">
      <w:bodyDiv w:val="1"/>
      <w:marLeft w:val="0"/>
      <w:marRight w:val="0"/>
      <w:marTop w:val="0"/>
      <w:marBottom w:val="0"/>
      <w:divBdr>
        <w:top w:val="none" w:sz="0" w:space="0" w:color="auto"/>
        <w:left w:val="none" w:sz="0" w:space="0" w:color="auto"/>
        <w:bottom w:val="none" w:sz="0" w:space="0" w:color="auto"/>
        <w:right w:val="none" w:sz="0" w:space="0" w:color="auto"/>
      </w:divBdr>
    </w:div>
    <w:div w:id="637221096">
      <w:bodyDiv w:val="1"/>
      <w:marLeft w:val="0"/>
      <w:marRight w:val="0"/>
      <w:marTop w:val="0"/>
      <w:marBottom w:val="0"/>
      <w:divBdr>
        <w:top w:val="none" w:sz="0" w:space="0" w:color="auto"/>
        <w:left w:val="none" w:sz="0" w:space="0" w:color="auto"/>
        <w:bottom w:val="none" w:sz="0" w:space="0" w:color="auto"/>
        <w:right w:val="none" w:sz="0" w:space="0" w:color="auto"/>
      </w:divBdr>
    </w:div>
    <w:div w:id="638261913">
      <w:bodyDiv w:val="1"/>
      <w:marLeft w:val="0"/>
      <w:marRight w:val="0"/>
      <w:marTop w:val="0"/>
      <w:marBottom w:val="0"/>
      <w:divBdr>
        <w:top w:val="none" w:sz="0" w:space="0" w:color="auto"/>
        <w:left w:val="none" w:sz="0" w:space="0" w:color="auto"/>
        <w:bottom w:val="none" w:sz="0" w:space="0" w:color="auto"/>
        <w:right w:val="none" w:sz="0" w:space="0" w:color="auto"/>
      </w:divBdr>
    </w:div>
    <w:div w:id="642778375">
      <w:bodyDiv w:val="1"/>
      <w:marLeft w:val="0"/>
      <w:marRight w:val="0"/>
      <w:marTop w:val="0"/>
      <w:marBottom w:val="0"/>
      <w:divBdr>
        <w:top w:val="none" w:sz="0" w:space="0" w:color="auto"/>
        <w:left w:val="none" w:sz="0" w:space="0" w:color="auto"/>
        <w:bottom w:val="none" w:sz="0" w:space="0" w:color="auto"/>
        <w:right w:val="none" w:sz="0" w:space="0" w:color="auto"/>
      </w:divBdr>
    </w:div>
    <w:div w:id="642778841">
      <w:bodyDiv w:val="1"/>
      <w:marLeft w:val="0"/>
      <w:marRight w:val="0"/>
      <w:marTop w:val="0"/>
      <w:marBottom w:val="0"/>
      <w:divBdr>
        <w:top w:val="none" w:sz="0" w:space="0" w:color="auto"/>
        <w:left w:val="none" w:sz="0" w:space="0" w:color="auto"/>
        <w:bottom w:val="none" w:sz="0" w:space="0" w:color="auto"/>
        <w:right w:val="none" w:sz="0" w:space="0" w:color="auto"/>
      </w:divBdr>
    </w:div>
    <w:div w:id="648824831">
      <w:bodyDiv w:val="1"/>
      <w:marLeft w:val="0"/>
      <w:marRight w:val="0"/>
      <w:marTop w:val="0"/>
      <w:marBottom w:val="0"/>
      <w:divBdr>
        <w:top w:val="none" w:sz="0" w:space="0" w:color="auto"/>
        <w:left w:val="none" w:sz="0" w:space="0" w:color="auto"/>
        <w:bottom w:val="none" w:sz="0" w:space="0" w:color="auto"/>
        <w:right w:val="none" w:sz="0" w:space="0" w:color="auto"/>
      </w:divBdr>
    </w:div>
    <w:div w:id="655233095">
      <w:bodyDiv w:val="1"/>
      <w:marLeft w:val="0"/>
      <w:marRight w:val="0"/>
      <w:marTop w:val="0"/>
      <w:marBottom w:val="0"/>
      <w:divBdr>
        <w:top w:val="none" w:sz="0" w:space="0" w:color="auto"/>
        <w:left w:val="none" w:sz="0" w:space="0" w:color="auto"/>
        <w:bottom w:val="none" w:sz="0" w:space="0" w:color="auto"/>
        <w:right w:val="none" w:sz="0" w:space="0" w:color="auto"/>
      </w:divBdr>
    </w:div>
    <w:div w:id="659506677">
      <w:bodyDiv w:val="1"/>
      <w:marLeft w:val="0"/>
      <w:marRight w:val="0"/>
      <w:marTop w:val="0"/>
      <w:marBottom w:val="0"/>
      <w:divBdr>
        <w:top w:val="none" w:sz="0" w:space="0" w:color="auto"/>
        <w:left w:val="none" w:sz="0" w:space="0" w:color="auto"/>
        <w:bottom w:val="none" w:sz="0" w:space="0" w:color="auto"/>
        <w:right w:val="none" w:sz="0" w:space="0" w:color="auto"/>
      </w:divBdr>
    </w:div>
    <w:div w:id="660159911">
      <w:bodyDiv w:val="1"/>
      <w:marLeft w:val="0"/>
      <w:marRight w:val="0"/>
      <w:marTop w:val="0"/>
      <w:marBottom w:val="0"/>
      <w:divBdr>
        <w:top w:val="none" w:sz="0" w:space="0" w:color="auto"/>
        <w:left w:val="none" w:sz="0" w:space="0" w:color="auto"/>
        <w:bottom w:val="none" w:sz="0" w:space="0" w:color="auto"/>
        <w:right w:val="none" w:sz="0" w:space="0" w:color="auto"/>
      </w:divBdr>
    </w:div>
    <w:div w:id="662197851">
      <w:bodyDiv w:val="1"/>
      <w:marLeft w:val="0"/>
      <w:marRight w:val="0"/>
      <w:marTop w:val="0"/>
      <w:marBottom w:val="0"/>
      <w:divBdr>
        <w:top w:val="none" w:sz="0" w:space="0" w:color="auto"/>
        <w:left w:val="none" w:sz="0" w:space="0" w:color="auto"/>
        <w:bottom w:val="none" w:sz="0" w:space="0" w:color="auto"/>
        <w:right w:val="none" w:sz="0" w:space="0" w:color="auto"/>
      </w:divBdr>
    </w:div>
    <w:div w:id="662969728">
      <w:bodyDiv w:val="1"/>
      <w:marLeft w:val="0"/>
      <w:marRight w:val="0"/>
      <w:marTop w:val="0"/>
      <w:marBottom w:val="0"/>
      <w:divBdr>
        <w:top w:val="none" w:sz="0" w:space="0" w:color="auto"/>
        <w:left w:val="none" w:sz="0" w:space="0" w:color="auto"/>
        <w:bottom w:val="none" w:sz="0" w:space="0" w:color="auto"/>
        <w:right w:val="none" w:sz="0" w:space="0" w:color="auto"/>
      </w:divBdr>
    </w:div>
    <w:div w:id="664630710">
      <w:bodyDiv w:val="1"/>
      <w:marLeft w:val="0"/>
      <w:marRight w:val="0"/>
      <w:marTop w:val="0"/>
      <w:marBottom w:val="0"/>
      <w:divBdr>
        <w:top w:val="none" w:sz="0" w:space="0" w:color="auto"/>
        <w:left w:val="none" w:sz="0" w:space="0" w:color="auto"/>
        <w:bottom w:val="none" w:sz="0" w:space="0" w:color="auto"/>
        <w:right w:val="none" w:sz="0" w:space="0" w:color="auto"/>
      </w:divBdr>
    </w:div>
    <w:div w:id="665599423">
      <w:bodyDiv w:val="1"/>
      <w:marLeft w:val="0"/>
      <w:marRight w:val="0"/>
      <w:marTop w:val="0"/>
      <w:marBottom w:val="0"/>
      <w:divBdr>
        <w:top w:val="none" w:sz="0" w:space="0" w:color="auto"/>
        <w:left w:val="none" w:sz="0" w:space="0" w:color="auto"/>
        <w:bottom w:val="none" w:sz="0" w:space="0" w:color="auto"/>
        <w:right w:val="none" w:sz="0" w:space="0" w:color="auto"/>
      </w:divBdr>
    </w:div>
    <w:div w:id="665670961">
      <w:bodyDiv w:val="1"/>
      <w:marLeft w:val="0"/>
      <w:marRight w:val="0"/>
      <w:marTop w:val="0"/>
      <w:marBottom w:val="0"/>
      <w:divBdr>
        <w:top w:val="none" w:sz="0" w:space="0" w:color="auto"/>
        <w:left w:val="none" w:sz="0" w:space="0" w:color="auto"/>
        <w:bottom w:val="none" w:sz="0" w:space="0" w:color="auto"/>
        <w:right w:val="none" w:sz="0" w:space="0" w:color="auto"/>
      </w:divBdr>
    </w:div>
    <w:div w:id="667178115">
      <w:bodyDiv w:val="1"/>
      <w:marLeft w:val="0"/>
      <w:marRight w:val="0"/>
      <w:marTop w:val="0"/>
      <w:marBottom w:val="0"/>
      <w:divBdr>
        <w:top w:val="none" w:sz="0" w:space="0" w:color="auto"/>
        <w:left w:val="none" w:sz="0" w:space="0" w:color="auto"/>
        <w:bottom w:val="none" w:sz="0" w:space="0" w:color="auto"/>
        <w:right w:val="none" w:sz="0" w:space="0" w:color="auto"/>
      </w:divBdr>
    </w:div>
    <w:div w:id="670375259">
      <w:bodyDiv w:val="1"/>
      <w:marLeft w:val="0"/>
      <w:marRight w:val="0"/>
      <w:marTop w:val="0"/>
      <w:marBottom w:val="0"/>
      <w:divBdr>
        <w:top w:val="none" w:sz="0" w:space="0" w:color="auto"/>
        <w:left w:val="none" w:sz="0" w:space="0" w:color="auto"/>
        <w:bottom w:val="none" w:sz="0" w:space="0" w:color="auto"/>
        <w:right w:val="none" w:sz="0" w:space="0" w:color="auto"/>
      </w:divBdr>
    </w:div>
    <w:div w:id="675308819">
      <w:bodyDiv w:val="1"/>
      <w:marLeft w:val="0"/>
      <w:marRight w:val="0"/>
      <w:marTop w:val="0"/>
      <w:marBottom w:val="0"/>
      <w:divBdr>
        <w:top w:val="none" w:sz="0" w:space="0" w:color="auto"/>
        <w:left w:val="none" w:sz="0" w:space="0" w:color="auto"/>
        <w:bottom w:val="none" w:sz="0" w:space="0" w:color="auto"/>
        <w:right w:val="none" w:sz="0" w:space="0" w:color="auto"/>
      </w:divBdr>
    </w:div>
    <w:div w:id="679769916">
      <w:bodyDiv w:val="1"/>
      <w:marLeft w:val="0"/>
      <w:marRight w:val="0"/>
      <w:marTop w:val="0"/>
      <w:marBottom w:val="0"/>
      <w:divBdr>
        <w:top w:val="none" w:sz="0" w:space="0" w:color="auto"/>
        <w:left w:val="none" w:sz="0" w:space="0" w:color="auto"/>
        <w:bottom w:val="none" w:sz="0" w:space="0" w:color="auto"/>
        <w:right w:val="none" w:sz="0" w:space="0" w:color="auto"/>
      </w:divBdr>
    </w:div>
    <w:div w:id="685988273">
      <w:bodyDiv w:val="1"/>
      <w:marLeft w:val="0"/>
      <w:marRight w:val="0"/>
      <w:marTop w:val="0"/>
      <w:marBottom w:val="0"/>
      <w:divBdr>
        <w:top w:val="none" w:sz="0" w:space="0" w:color="auto"/>
        <w:left w:val="none" w:sz="0" w:space="0" w:color="auto"/>
        <w:bottom w:val="none" w:sz="0" w:space="0" w:color="auto"/>
        <w:right w:val="none" w:sz="0" w:space="0" w:color="auto"/>
      </w:divBdr>
    </w:div>
    <w:div w:id="706299803">
      <w:bodyDiv w:val="1"/>
      <w:marLeft w:val="0"/>
      <w:marRight w:val="0"/>
      <w:marTop w:val="0"/>
      <w:marBottom w:val="0"/>
      <w:divBdr>
        <w:top w:val="none" w:sz="0" w:space="0" w:color="auto"/>
        <w:left w:val="none" w:sz="0" w:space="0" w:color="auto"/>
        <w:bottom w:val="none" w:sz="0" w:space="0" w:color="auto"/>
        <w:right w:val="none" w:sz="0" w:space="0" w:color="auto"/>
      </w:divBdr>
    </w:div>
    <w:div w:id="709263255">
      <w:bodyDiv w:val="1"/>
      <w:marLeft w:val="0"/>
      <w:marRight w:val="0"/>
      <w:marTop w:val="0"/>
      <w:marBottom w:val="0"/>
      <w:divBdr>
        <w:top w:val="none" w:sz="0" w:space="0" w:color="auto"/>
        <w:left w:val="none" w:sz="0" w:space="0" w:color="auto"/>
        <w:bottom w:val="none" w:sz="0" w:space="0" w:color="auto"/>
        <w:right w:val="none" w:sz="0" w:space="0" w:color="auto"/>
      </w:divBdr>
    </w:div>
    <w:div w:id="719745873">
      <w:bodyDiv w:val="1"/>
      <w:marLeft w:val="0"/>
      <w:marRight w:val="0"/>
      <w:marTop w:val="0"/>
      <w:marBottom w:val="0"/>
      <w:divBdr>
        <w:top w:val="none" w:sz="0" w:space="0" w:color="auto"/>
        <w:left w:val="none" w:sz="0" w:space="0" w:color="auto"/>
        <w:bottom w:val="none" w:sz="0" w:space="0" w:color="auto"/>
        <w:right w:val="none" w:sz="0" w:space="0" w:color="auto"/>
      </w:divBdr>
    </w:div>
    <w:div w:id="725493957">
      <w:bodyDiv w:val="1"/>
      <w:marLeft w:val="0"/>
      <w:marRight w:val="0"/>
      <w:marTop w:val="0"/>
      <w:marBottom w:val="0"/>
      <w:divBdr>
        <w:top w:val="none" w:sz="0" w:space="0" w:color="auto"/>
        <w:left w:val="none" w:sz="0" w:space="0" w:color="auto"/>
        <w:bottom w:val="none" w:sz="0" w:space="0" w:color="auto"/>
        <w:right w:val="none" w:sz="0" w:space="0" w:color="auto"/>
      </w:divBdr>
    </w:div>
    <w:div w:id="732511088">
      <w:bodyDiv w:val="1"/>
      <w:marLeft w:val="0"/>
      <w:marRight w:val="0"/>
      <w:marTop w:val="0"/>
      <w:marBottom w:val="0"/>
      <w:divBdr>
        <w:top w:val="none" w:sz="0" w:space="0" w:color="auto"/>
        <w:left w:val="none" w:sz="0" w:space="0" w:color="auto"/>
        <w:bottom w:val="none" w:sz="0" w:space="0" w:color="auto"/>
        <w:right w:val="none" w:sz="0" w:space="0" w:color="auto"/>
      </w:divBdr>
    </w:div>
    <w:div w:id="749427532">
      <w:bodyDiv w:val="1"/>
      <w:marLeft w:val="0"/>
      <w:marRight w:val="0"/>
      <w:marTop w:val="0"/>
      <w:marBottom w:val="0"/>
      <w:divBdr>
        <w:top w:val="none" w:sz="0" w:space="0" w:color="auto"/>
        <w:left w:val="none" w:sz="0" w:space="0" w:color="auto"/>
        <w:bottom w:val="none" w:sz="0" w:space="0" w:color="auto"/>
        <w:right w:val="none" w:sz="0" w:space="0" w:color="auto"/>
      </w:divBdr>
    </w:div>
    <w:div w:id="751314664">
      <w:bodyDiv w:val="1"/>
      <w:marLeft w:val="0"/>
      <w:marRight w:val="0"/>
      <w:marTop w:val="0"/>
      <w:marBottom w:val="0"/>
      <w:divBdr>
        <w:top w:val="none" w:sz="0" w:space="0" w:color="auto"/>
        <w:left w:val="none" w:sz="0" w:space="0" w:color="auto"/>
        <w:bottom w:val="none" w:sz="0" w:space="0" w:color="auto"/>
        <w:right w:val="none" w:sz="0" w:space="0" w:color="auto"/>
      </w:divBdr>
    </w:div>
    <w:div w:id="757796620">
      <w:bodyDiv w:val="1"/>
      <w:marLeft w:val="0"/>
      <w:marRight w:val="0"/>
      <w:marTop w:val="0"/>
      <w:marBottom w:val="0"/>
      <w:divBdr>
        <w:top w:val="none" w:sz="0" w:space="0" w:color="auto"/>
        <w:left w:val="none" w:sz="0" w:space="0" w:color="auto"/>
        <w:bottom w:val="none" w:sz="0" w:space="0" w:color="auto"/>
        <w:right w:val="none" w:sz="0" w:space="0" w:color="auto"/>
      </w:divBdr>
    </w:div>
    <w:div w:id="764233126">
      <w:bodyDiv w:val="1"/>
      <w:marLeft w:val="0"/>
      <w:marRight w:val="0"/>
      <w:marTop w:val="0"/>
      <w:marBottom w:val="0"/>
      <w:divBdr>
        <w:top w:val="none" w:sz="0" w:space="0" w:color="auto"/>
        <w:left w:val="none" w:sz="0" w:space="0" w:color="auto"/>
        <w:bottom w:val="none" w:sz="0" w:space="0" w:color="auto"/>
        <w:right w:val="none" w:sz="0" w:space="0" w:color="auto"/>
      </w:divBdr>
    </w:div>
    <w:div w:id="765423084">
      <w:bodyDiv w:val="1"/>
      <w:marLeft w:val="0"/>
      <w:marRight w:val="0"/>
      <w:marTop w:val="0"/>
      <w:marBottom w:val="0"/>
      <w:divBdr>
        <w:top w:val="none" w:sz="0" w:space="0" w:color="auto"/>
        <w:left w:val="none" w:sz="0" w:space="0" w:color="auto"/>
        <w:bottom w:val="none" w:sz="0" w:space="0" w:color="auto"/>
        <w:right w:val="none" w:sz="0" w:space="0" w:color="auto"/>
      </w:divBdr>
    </w:div>
    <w:div w:id="769862185">
      <w:bodyDiv w:val="1"/>
      <w:marLeft w:val="0"/>
      <w:marRight w:val="0"/>
      <w:marTop w:val="0"/>
      <w:marBottom w:val="0"/>
      <w:divBdr>
        <w:top w:val="none" w:sz="0" w:space="0" w:color="auto"/>
        <w:left w:val="none" w:sz="0" w:space="0" w:color="auto"/>
        <w:bottom w:val="none" w:sz="0" w:space="0" w:color="auto"/>
        <w:right w:val="none" w:sz="0" w:space="0" w:color="auto"/>
      </w:divBdr>
    </w:div>
    <w:div w:id="776872218">
      <w:bodyDiv w:val="1"/>
      <w:marLeft w:val="0"/>
      <w:marRight w:val="0"/>
      <w:marTop w:val="0"/>
      <w:marBottom w:val="0"/>
      <w:divBdr>
        <w:top w:val="none" w:sz="0" w:space="0" w:color="auto"/>
        <w:left w:val="none" w:sz="0" w:space="0" w:color="auto"/>
        <w:bottom w:val="none" w:sz="0" w:space="0" w:color="auto"/>
        <w:right w:val="none" w:sz="0" w:space="0" w:color="auto"/>
      </w:divBdr>
    </w:div>
    <w:div w:id="780613671">
      <w:bodyDiv w:val="1"/>
      <w:marLeft w:val="0"/>
      <w:marRight w:val="0"/>
      <w:marTop w:val="0"/>
      <w:marBottom w:val="0"/>
      <w:divBdr>
        <w:top w:val="none" w:sz="0" w:space="0" w:color="auto"/>
        <w:left w:val="none" w:sz="0" w:space="0" w:color="auto"/>
        <w:bottom w:val="none" w:sz="0" w:space="0" w:color="auto"/>
        <w:right w:val="none" w:sz="0" w:space="0" w:color="auto"/>
      </w:divBdr>
    </w:div>
    <w:div w:id="791096317">
      <w:bodyDiv w:val="1"/>
      <w:marLeft w:val="0"/>
      <w:marRight w:val="0"/>
      <w:marTop w:val="0"/>
      <w:marBottom w:val="0"/>
      <w:divBdr>
        <w:top w:val="none" w:sz="0" w:space="0" w:color="auto"/>
        <w:left w:val="none" w:sz="0" w:space="0" w:color="auto"/>
        <w:bottom w:val="none" w:sz="0" w:space="0" w:color="auto"/>
        <w:right w:val="none" w:sz="0" w:space="0" w:color="auto"/>
      </w:divBdr>
    </w:div>
    <w:div w:id="792753817">
      <w:bodyDiv w:val="1"/>
      <w:marLeft w:val="0"/>
      <w:marRight w:val="0"/>
      <w:marTop w:val="0"/>
      <w:marBottom w:val="0"/>
      <w:divBdr>
        <w:top w:val="none" w:sz="0" w:space="0" w:color="auto"/>
        <w:left w:val="none" w:sz="0" w:space="0" w:color="auto"/>
        <w:bottom w:val="none" w:sz="0" w:space="0" w:color="auto"/>
        <w:right w:val="none" w:sz="0" w:space="0" w:color="auto"/>
      </w:divBdr>
    </w:div>
    <w:div w:id="803425375">
      <w:bodyDiv w:val="1"/>
      <w:marLeft w:val="0"/>
      <w:marRight w:val="0"/>
      <w:marTop w:val="0"/>
      <w:marBottom w:val="0"/>
      <w:divBdr>
        <w:top w:val="none" w:sz="0" w:space="0" w:color="auto"/>
        <w:left w:val="none" w:sz="0" w:space="0" w:color="auto"/>
        <w:bottom w:val="none" w:sz="0" w:space="0" w:color="auto"/>
        <w:right w:val="none" w:sz="0" w:space="0" w:color="auto"/>
      </w:divBdr>
    </w:div>
    <w:div w:id="817964756">
      <w:bodyDiv w:val="1"/>
      <w:marLeft w:val="0"/>
      <w:marRight w:val="0"/>
      <w:marTop w:val="0"/>
      <w:marBottom w:val="0"/>
      <w:divBdr>
        <w:top w:val="none" w:sz="0" w:space="0" w:color="auto"/>
        <w:left w:val="none" w:sz="0" w:space="0" w:color="auto"/>
        <w:bottom w:val="none" w:sz="0" w:space="0" w:color="auto"/>
        <w:right w:val="none" w:sz="0" w:space="0" w:color="auto"/>
      </w:divBdr>
    </w:div>
    <w:div w:id="825778737">
      <w:bodyDiv w:val="1"/>
      <w:marLeft w:val="0"/>
      <w:marRight w:val="0"/>
      <w:marTop w:val="0"/>
      <w:marBottom w:val="0"/>
      <w:divBdr>
        <w:top w:val="none" w:sz="0" w:space="0" w:color="auto"/>
        <w:left w:val="none" w:sz="0" w:space="0" w:color="auto"/>
        <w:bottom w:val="none" w:sz="0" w:space="0" w:color="auto"/>
        <w:right w:val="none" w:sz="0" w:space="0" w:color="auto"/>
      </w:divBdr>
    </w:div>
    <w:div w:id="827283558">
      <w:bodyDiv w:val="1"/>
      <w:marLeft w:val="0"/>
      <w:marRight w:val="0"/>
      <w:marTop w:val="0"/>
      <w:marBottom w:val="0"/>
      <w:divBdr>
        <w:top w:val="none" w:sz="0" w:space="0" w:color="auto"/>
        <w:left w:val="none" w:sz="0" w:space="0" w:color="auto"/>
        <w:bottom w:val="none" w:sz="0" w:space="0" w:color="auto"/>
        <w:right w:val="none" w:sz="0" w:space="0" w:color="auto"/>
      </w:divBdr>
    </w:div>
    <w:div w:id="833454057">
      <w:bodyDiv w:val="1"/>
      <w:marLeft w:val="0"/>
      <w:marRight w:val="0"/>
      <w:marTop w:val="0"/>
      <w:marBottom w:val="0"/>
      <w:divBdr>
        <w:top w:val="none" w:sz="0" w:space="0" w:color="auto"/>
        <w:left w:val="none" w:sz="0" w:space="0" w:color="auto"/>
        <w:bottom w:val="none" w:sz="0" w:space="0" w:color="auto"/>
        <w:right w:val="none" w:sz="0" w:space="0" w:color="auto"/>
      </w:divBdr>
    </w:div>
    <w:div w:id="840193383">
      <w:bodyDiv w:val="1"/>
      <w:marLeft w:val="0"/>
      <w:marRight w:val="0"/>
      <w:marTop w:val="0"/>
      <w:marBottom w:val="0"/>
      <w:divBdr>
        <w:top w:val="none" w:sz="0" w:space="0" w:color="auto"/>
        <w:left w:val="none" w:sz="0" w:space="0" w:color="auto"/>
        <w:bottom w:val="none" w:sz="0" w:space="0" w:color="auto"/>
        <w:right w:val="none" w:sz="0" w:space="0" w:color="auto"/>
      </w:divBdr>
    </w:div>
    <w:div w:id="850530884">
      <w:bodyDiv w:val="1"/>
      <w:marLeft w:val="0"/>
      <w:marRight w:val="0"/>
      <w:marTop w:val="0"/>
      <w:marBottom w:val="0"/>
      <w:divBdr>
        <w:top w:val="none" w:sz="0" w:space="0" w:color="auto"/>
        <w:left w:val="none" w:sz="0" w:space="0" w:color="auto"/>
        <w:bottom w:val="none" w:sz="0" w:space="0" w:color="auto"/>
        <w:right w:val="none" w:sz="0" w:space="0" w:color="auto"/>
      </w:divBdr>
    </w:div>
    <w:div w:id="858204752">
      <w:bodyDiv w:val="1"/>
      <w:marLeft w:val="0"/>
      <w:marRight w:val="0"/>
      <w:marTop w:val="0"/>
      <w:marBottom w:val="0"/>
      <w:divBdr>
        <w:top w:val="none" w:sz="0" w:space="0" w:color="auto"/>
        <w:left w:val="none" w:sz="0" w:space="0" w:color="auto"/>
        <w:bottom w:val="none" w:sz="0" w:space="0" w:color="auto"/>
        <w:right w:val="none" w:sz="0" w:space="0" w:color="auto"/>
      </w:divBdr>
    </w:div>
    <w:div w:id="860969944">
      <w:bodyDiv w:val="1"/>
      <w:marLeft w:val="0"/>
      <w:marRight w:val="0"/>
      <w:marTop w:val="0"/>
      <w:marBottom w:val="0"/>
      <w:divBdr>
        <w:top w:val="none" w:sz="0" w:space="0" w:color="auto"/>
        <w:left w:val="none" w:sz="0" w:space="0" w:color="auto"/>
        <w:bottom w:val="none" w:sz="0" w:space="0" w:color="auto"/>
        <w:right w:val="none" w:sz="0" w:space="0" w:color="auto"/>
      </w:divBdr>
    </w:div>
    <w:div w:id="869609582">
      <w:bodyDiv w:val="1"/>
      <w:marLeft w:val="0"/>
      <w:marRight w:val="0"/>
      <w:marTop w:val="0"/>
      <w:marBottom w:val="0"/>
      <w:divBdr>
        <w:top w:val="none" w:sz="0" w:space="0" w:color="auto"/>
        <w:left w:val="none" w:sz="0" w:space="0" w:color="auto"/>
        <w:bottom w:val="none" w:sz="0" w:space="0" w:color="auto"/>
        <w:right w:val="none" w:sz="0" w:space="0" w:color="auto"/>
      </w:divBdr>
    </w:div>
    <w:div w:id="877739877">
      <w:bodyDiv w:val="1"/>
      <w:marLeft w:val="0"/>
      <w:marRight w:val="0"/>
      <w:marTop w:val="0"/>
      <w:marBottom w:val="0"/>
      <w:divBdr>
        <w:top w:val="none" w:sz="0" w:space="0" w:color="auto"/>
        <w:left w:val="none" w:sz="0" w:space="0" w:color="auto"/>
        <w:bottom w:val="none" w:sz="0" w:space="0" w:color="auto"/>
        <w:right w:val="none" w:sz="0" w:space="0" w:color="auto"/>
      </w:divBdr>
    </w:div>
    <w:div w:id="879900033">
      <w:bodyDiv w:val="1"/>
      <w:marLeft w:val="0"/>
      <w:marRight w:val="0"/>
      <w:marTop w:val="0"/>
      <w:marBottom w:val="0"/>
      <w:divBdr>
        <w:top w:val="none" w:sz="0" w:space="0" w:color="auto"/>
        <w:left w:val="none" w:sz="0" w:space="0" w:color="auto"/>
        <w:bottom w:val="none" w:sz="0" w:space="0" w:color="auto"/>
        <w:right w:val="none" w:sz="0" w:space="0" w:color="auto"/>
      </w:divBdr>
    </w:div>
    <w:div w:id="881988706">
      <w:bodyDiv w:val="1"/>
      <w:marLeft w:val="0"/>
      <w:marRight w:val="0"/>
      <w:marTop w:val="0"/>
      <w:marBottom w:val="0"/>
      <w:divBdr>
        <w:top w:val="none" w:sz="0" w:space="0" w:color="auto"/>
        <w:left w:val="none" w:sz="0" w:space="0" w:color="auto"/>
        <w:bottom w:val="none" w:sz="0" w:space="0" w:color="auto"/>
        <w:right w:val="none" w:sz="0" w:space="0" w:color="auto"/>
      </w:divBdr>
    </w:div>
    <w:div w:id="886337611">
      <w:bodyDiv w:val="1"/>
      <w:marLeft w:val="0"/>
      <w:marRight w:val="0"/>
      <w:marTop w:val="0"/>
      <w:marBottom w:val="0"/>
      <w:divBdr>
        <w:top w:val="none" w:sz="0" w:space="0" w:color="auto"/>
        <w:left w:val="none" w:sz="0" w:space="0" w:color="auto"/>
        <w:bottom w:val="none" w:sz="0" w:space="0" w:color="auto"/>
        <w:right w:val="none" w:sz="0" w:space="0" w:color="auto"/>
      </w:divBdr>
    </w:div>
    <w:div w:id="891963499">
      <w:bodyDiv w:val="1"/>
      <w:marLeft w:val="0"/>
      <w:marRight w:val="0"/>
      <w:marTop w:val="0"/>
      <w:marBottom w:val="0"/>
      <w:divBdr>
        <w:top w:val="none" w:sz="0" w:space="0" w:color="auto"/>
        <w:left w:val="none" w:sz="0" w:space="0" w:color="auto"/>
        <w:bottom w:val="none" w:sz="0" w:space="0" w:color="auto"/>
        <w:right w:val="none" w:sz="0" w:space="0" w:color="auto"/>
      </w:divBdr>
    </w:div>
    <w:div w:id="903299528">
      <w:bodyDiv w:val="1"/>
      <w:marLeft w:val="0"/>
      <w:marRight w:val="0"/>
      <w:marTop w:val="0"/>
      <w:marBottom w:val="0"/>
      <w:divBdr>
        <w:top w:val="none" w:sz="0" w:space="0" w:color="auto"/>
        <w:left w:val="none" w:sz="0" w:space="0" w:color="auto"/>
        <w:bottom w:val="none" w:sz="0" w:space="0" w:color="auto"/>
        <w:right w:val="none" w:sz="0" w:space="0" w:color="auto"/>
      </w:divBdr>
    </w:div>
    <w:div w:id="912156871">
      <w:bodyDiv w:val="1"/>
      <w:marLeft w:val="0"/>
      <w:marRight w:val="0"/>
      <w:marTop w:val="0"/>
      <w:marBottom w:val="0"/>
      <w:divBdr>
        <w:top w:val="none" w:sz="0" w:space="0" w:color="auto"/>
        <w:left w:val="none" w:sz="0" w:space="0" w:color="auto"/>
        <w:bottom w:val="none" w:sz="0" w:space="0" w:color="auto"/>
        <w:right w:val="none" w:sz="0" w:space="0" w:color="auto"/>
      </w:divBdr>
    </w:div>
    <w:div w:id="912811322">
      <w:bodyDiv w:val="1"/>
      <w:marLeft w:val="0"/>
      <w:marRight w:val="0"/>
      <w:marTop w:val="0"/>
      <w:marBottom w:val="0"/>
      <w:divBdr>
        <w:top w:val="none" w:sz="0" w:space="0" w:color="auto"/>
        <w:left w:val="none" w:sz="0" w:space="0" w:color="auto"/>
        <w:bottom w:val="none" w:sz="0" w:space="0" w:color="auto"/>
        <w:right w:val="none" w:sz="0" w:space="0" w:color="auto"/>
      </w:divBdr>
    </w:div>
    <w:div w:id="914626765">
      <w:bodyDiv w:val="1"/>
      <w:marLeft w:val="0"/>
      <w:marRight w:val="0"/>
      <w:marTop w:val="0"/>
      <w:marBottom w:val="0"/>
      <w:divBdr>
        <w:top w:val="none" w:sz="0" w:space="0" w:color="auto"/>
        <w:left w:val="none" w:sz="0" w:space="0" w:color="auto"/>
        <w:bottom w:val="none" w:sz="0" w:space="0" w:color="auto"/>
        <w:right w:val="none" w:sz="0" w:space="0" w:color="auto"/>
      </w:divBdr>
    </w:div>
    <w:div w:id="916984876">
      <w:bodyDiv w:val="1"/>
      <w:marLeft w:val="0"/>
      <w:marRight w:val="0"/>
      <w:marTop w:val="0"/>
      <w:marBottom w:val="0"/>
      <w:divBdr>
        <w:top w:val="none" w:sz="0" w:space="0" w:color="auto"/>
        <w:left w:val="none" w:sz="0" w:space="0" w:color="auto"/>
        <w:bottom w:val="none" w:sz="0" w:space="0" w:color="auto"/>
        <w:right w:val="none" w:sz="0" w:space="0" w:color="auto"/>
      </w:divBdr>
    </w:div>
    <w:div w:id="917133133">
      <w:bodyDiv w:val="1"/>
      <w:marLeft w:val="0"/>
      <w:marRight w:val="0"/>
      <w:marTop w:val="0"/>
      <w:marBottom w:val="0"/>
      <w:divBdr>
        <w:top w:val="none" w:sz="0" w:space="0" w:color="auto"/>
        <w:left w:val="none" w:sz="0" w:space="0" w:color="auto"/>
        <w:bottom w:val="none" w:sz="0" w:space="0" w:color="auto"/>
        <w:right w:val="none" w:sz="0" w:space="0" w:color="auto"/>
      </w:divBdr>
    </w:div>
    <w:div w:id="919171154">
      <w:bodyDiv w:val="1"/>
      <w:marLeft w:val="0"/>
      <w:marRight w:val="0"/>
      <w:marTop w:val="0"/>
      <w:marBottom w:val="0"/>
      <w:divBdr>
        <w:top w:val="none" w:sz="0" w:space="0" w:color="auto"/>
        <w:left w:val="none" w:sz="0" w:space="0" w:color="auto"/>
        <w:bottom w:val="none" w:sz="0" w:space="0" w:color="auto"/>
        <w:right w:val="none" w:sz="0" w:space="0" w:color="auto"/>
      </w:divBdr>
    </w:div>
    <w:div w:id="919825100">
      <w:bodyDiv w:val="1"/>
      <w:marLeft w:val="0"/>
      <w:marRight w:val="0"/>
      <w:marTop w:val="0"/>
      <w:marBottom w:val="0"/>
      <w:divBdr>
        <w:top w:val="none" w:sz="0" w:space="0" w:color="auto"/>
        <w:left w:val="none" w:sz="0" w:space="0" w:color="auto"/>
        <w:bottom w:val="none" w:sz="0" w:space="0" w:color="auto"/>
        <w:right w:val="none" w:sz="0" w:space="0" w:color="auto"/>
      </w:divBdr>
    </w:div>
    <w:div w:id="921573733">
      <w:bodyDiv w:val="1"/>
      <w:marLeft w:val="0"/>
      <w:marRight w:val="0"/>
      <w:marTop w:val="0"/>
      <w:marBottom w:val="0"/>
      <w:divBdr>
        <w:top w:val="none" w:sz="0" w:space="0" w:color="auto"/>
        <w:left w:val="none" w:sz="0" w:space="0" w:color="auto"/>
        <w:bottom w:val="none" w:sz="0" w:space="0" w:color="auto"/>
        <w:right w:val="none" w:sz="0" w:space="0" w:color="auto"/>
      </w:divBdr>
    </w:div>
    <w:div w:id="930237137">
      <w:bodyDiv w:val="1"/>
      <w:marLeft w:val="0"/>
      <w:marRight w:val="0"/>
      <w:marTop w:val="0"/>
      <w:marBottom w:val="0"/>
      <w:divBdr>
        <w:top w:val="none" w:sz="0" w:space="0" w:color="auto"/>
        <w:left w:val="none" w:sz="0" w:space="0" w:color="auto"/>
        <w:bottom w:val="none" w:sz="0" w:space="0" w:color="auto"/>
        <w:right w:val="none" w:sz="0" w:space="0" w:color="auto"/>
      </w:divBdr>
    </w:div>
    <w:div w:id="933173592">
      <w:bodyDiv w:val="1"/>
      <w:marLeft w:val="0"/>
      <w:marRight w:val="0"/>
      <w:marTop w:val="0"/>
      <w:marBottom w:val="0"/>
      <w:divBdr>
        <w:top w:val="none" w:sz="0" w:space="0" w:color="auto"/>
        <w:left w:val="none" w:sz="0" w:space="0" w:color="auto"/>
        <w:bottom w:val="none" w:sz="0" w:space="0" w:color="auto"/>
        <w:right w:val="none" w:sz="0" w:space="0" w:color="auto"/>
      </w:divBdr>
    </w:div>
    <w:div w:id="937836181">
      <w:bodyDiv w:val="1"/>
      <w:marLeft w:val="0"/>
      <w:marRight w:val="0"/>
      <w:marTop w:val="0"/>
      <w:marBottom w:val="0"/>
      <w:divBdr>
        <w:top w:val="none" w:sz="0" w:space="0" w:color="auto"/>
        <w:left w:val="none" w:sz="0" w:space="0" w:color="auto"/>
        <w:bottom w:val="none" w:sz="0" w:space="0" w:color="auto"/>
        <w:right w:val="none" w:sz="0" w:space="0" w:color="auto"/>
      </w:divBdr>
    </w:div>
    <w:div w:id="938417202">
      <w:bodyDiv w:val="1"/>
      <w:marLeft w:val="0"/>
      <w:marRight w:val="0"/>
      <w:marTop w:val="0"/>
      <w:marBottom w:val="0"/>
      <w:divBdr>
        <w:top w:val="none" w:sz="0" w:space="0" w:color="auto"/>
        <w:left w:val="none" w:sz="0" w:space="0" w:color="auto"/>
        <w:bottom w:val="none" w:sz="0" w:space="0" w:color="auto"/>
        <w:right w:val="none" w:sz="0" w:space="0" w:color="auto"/>
      </w:divBdr>
    </w:div>
    <w:div w:id="950892698">
      <w:bodyDiv w:val="1"/>
      <w:marLeft w:val="0"/>
      <w:marRight w:val="0"/>
      <w:marTop w:val="0"/>
      <w:marBottom w:val="0"/>
      <w:divBdr>
        <w:top w:val="none" w:sz="0" w:space="0" w:color="auto"/>
        <w:left w:val="none" w:sz="0" w:space="0" w:color="auto"/>
        <w:bottom w:val="none" w:sz="0" w:space="0" w:color="auto"/>
        <w:right w:val="none" w:sz="0" w:space="0" w:color="auto"/>
      </w:divBdr>
    </w:div>
    <w:div w:id="954025389">
      <w:bodyDiv w:val="1"/>
      <w:marLeft w:val="0"/>
      <w:marRight w:val="0"/>
      <w:marTop w:val="0"/>
      <w:marBottom w:val="0"/>
      <w:divBdr>
        <w:top w:val="none" w:sz="0" w:space="0" w:color="auto"/>
        <w:left w:val="none" w:sz="0" w:space="0" w:color="auto"/>
        <w:bottom w:val="none" w:sz="0" w:space="0" w:color="auto"/>
        <w:right w:val="none" w:sz="0" w:space="0" w:color="auto"/>
      </w:divBdr>
    </w:div>
    <w:div w:id="954360470">
      <w:bodyDiv w:val="1"/>
      <w:marLeft w:val="0"/>
      <w:marRight w:val="0"/>
      <w:marTop w:val="0"/>
      <w:marBottom w:val="0"/>
      <w:divBdr>
        <w:top w:val="none" w:sz="0" w:space="0" w:color="auto"/>
        <w:left w:val="none" w:sz="0" w:space="0" w:color="auto"/>
        <w:bottom w:val="none" w:sz="0" w:space="0" w:color="auto"/>
        <w:right w:val="none" w:sz="0" w:space="0" w:color="auto"/>
      </w:divBdr>
    </w:div>
    <w:div w:id="957757538">
      <w:bodyDiv w:val="1"/>
      <w:marLeft w:val="0"/>
      <w:marRight w:val="0"/>
      <w:marTop w:val="0"/>
      <w:marBottom w:val="0"/>
      <w:divBdr>
        <w:top w:val="none" w:sz="0" w:space="0" w:color="auto"/>
        <w:left w:val="none" w:sz="0" w:space="0" w:color="auto"/>
        <w:bottom w:val="none" w:sz="0" w:space="0" w:color="auto"/>
        <w:right w:val="none" w:sz="0" w:space="0" w:color="auto"/>
      </w:divBdr>
    </w:div>
    <w:div w:id="959842713">
      <w:bodyDiv w:val="1"/>
      <w:marLeft w:val="0"/>
      <w:marRight w:val="0"/>
      <w:marTop w:val="0"/>
      <w:marBottom w:val="0"/>
      <w:divBdr>
        <w:top w:val="none" w:sz="0" w:space="0" w:color="auto"/>
        <w:left w:val="none" w:sz="0" w:space="0" w:color="auto"/>
        <w:bottom w:val="none" w:sz="0" w:space="0" w:color="auto"/>
        <w:right w:val="none" w:sz="0" w:space="0" w:color="auto"/>
      </w:divBdr>
    </w:div>
    <w:div w:id="964386573">
      <w:bodyDiv w:val="1"/>
      <w:marLeft w:val="0"/>
      <w:marRight w:val="0"/>
      <w:marTop w:val="0"/>
      <w:marBottom w:val="0"/>
      <w:divBdr>
        <w:top w:val="none" w:sz="0" w:space="0" w:color="auto"/>
        <w:left w:val="none" w:sz="0" w:space="0" w:color="auto"/>
        <w:bottom w:val="none" w:sz="0" w:space="0" w:color="auto"/>
        <w:right w:val="none" w:sz="0" w:space="0" w:color="auto"/>
      </w:divBdr>
    </w:div>
    <w:div w:id="965236902">
      <w:bodyDiv w:val="1"/>
      <w:marLeft w:val="0"/>
      <w:marRight w:val="0"/>
      <w:marTop w:val="0"/>
      <w:marBottom w:val="0"/>
      <w:divBdr>
        <w:top w:val="none" w:sz="0" w:space="0" w:color="auto"/>
        <w:left w:val="none" w:sz="0" w:space="0" w:color="auto"/>
        <w:bottom w:val="none" w:sz="0" w:space="0" w:color="auto"/>
        <w:right w:val="none" w:sz="0" w:space="0" w:color="auto"/>
      </w:divBdr>
    </w:div>
    <w:div w:id="967473356">
      <w:bodyDiv w:val="1"/>
      <w:marLeft w:val="0"/>
      <w:marRight w:val="0"/>
      <w:marTop w:val="0"/>
      <w:marBottom w:val="0"/>
      <w:divBdr>
        <w:top w:val="none" w:sz="0" w:space="0" w:color="auto"/>
        <w:left w:val="none" w:sz="0" w:space="0" w:color="auto"/>
        <w:bottom w:val="none" w:sz="0" w:space="0" w:color="auto"/>
        <w:right w:val="none" w:sz="0" w:space="0" w:color="auto"/>
      </w:divBdr>
    </w:div>
    <w:div w:id="970937405">
      <w:bodyDiv w:val="1"/>
      <w:marLeft w:val="0"/>
      <w:marRight w:val="0"/>
      <w:marTop w:val="0"/>
      <w:marBottom w:val="0"/>
      <w:divBdr>
        <w:top w:val="none" w:sz="0" w:space="0" w:color="auto"/>
        <w:left w:val="none" w:sz="0" w:space="0" w:color="auto"/>
        <w:bottom w:val="none" w:sz="0" w:space="0" w:color="auto"/>
        <w:right w:val="none" w:sz="0" w:space="0" w:color="auto"/>
      </w:divBdr>
    </w:div>
    <w:div w:id="972758233">
      <w:bodyDiv w:val="1"/>
      <w:marLeft w:val="0"/>
      <w:marRight w:val="0"/>
      <w:marTop w:val="0"/>
      <w:marBottom w:val="0"/>
      <w:divBdr>
        <w:top w:val="none" w:sz="0" w:space="0" w:color="auto"/>
        <w:left w:val="none" w:sz="0" w:space="0" w:color="auto"/>
        <w:bottom w:val="none" w:sz="0" w:space="0" w:color="auto"/>
        <w:right w:val="none" w:sz="0" w:space="0" w:color="auto"/>
      </w:divBdr>
    </w:div>
    <w:div w:id="975917137">
      <w:bodyDiv w:val="1"/>
      <w:marLeft w:val="0"/>
      <w:marRight w:val="0"/>
      <w:marTop w:val="0"/>
      <w:marBottom w:val="0"/>
      <w:divBdr>
        <w:top w:val="none" w:sz="0" w:space="0" w:color="auto"/>
        <w:left w:val="none" w:sz="0" w:space="0" w:color="auto"/>
        <w:bottom w:val="none" w:sz="0" w:space="0" w:color="auto"/>
        <w:right w:val="none" w:sz="0" w:space="0" w:color="auto"/>
      </w:divBdr>
    </w:div>
    <w:div w:id="980234712">
      <w:bodyDiv w:val="1"/>
      <w:marLeft w:val="0"/>
      <w:marRight w:val="0"/>
      <w:marTop w:val="0"/>
      <w:marBottom w:val="0"/>
      <w:divBdr>
        <w:top w:val="none" w:sz="0" w:space="0" w:color="auto"/>
        <w:left w:val="none" w:sz="0" w:space="0" w:color="auto"/>
        <w:bottom w:val="none" w:sz="0" w:space="0" w:color="auto"/>
        <w:right w:val="none" w:sz="0" w:space="0" w:color="auto"/>
      </w:divBdr>
    </w:div>
    <w:div w:id="990527714">
      <w:bodyDiv w:val="1"/>
      <w:marLeft w:val="0"/>
      <w:marRight w:val="0"/>
      <w:marTop w:val="0"/>
      <w:marBottom w:val="0"/>
      <w:divBdr>
        <w:top w:val="none" w:sz="0" w:space="0" w:color="auto"/>
        <w:left w:val="none" w:sz="0" w:space="0" w:color="auto"/>
        <w:bottom w:val="none" w:sz="0" w:space="0" w:color="auto"/>
        <w:right w:val="none" w:sz="0" w:space="0" w:color="auto"/>
      </w:divBdr>
    </w:div>
    <w:div w:id="996807175">
      <w:bodyDiv w:val="1"/>
      <w:marLeft w:val="0"/>
      <w:marRight w:val="0"/>
      <w:marTop w:val="0"/>
      <w:marBottom w:val="0"/>
      <w:divBdr>
        <w:top w:val="none" w:sz="0" w:space="0" w:color="auto"/>
        <w:left w:val="none" w:sz="0" w:space="0" w:color="auto"/>
        <w:bottom w:val="none" w:sz="0" w:space="0" w:color="auto"/>
        <w:right w:val="none" w:sz="0" w:space="0" w:color="auto"/>
      </w:divBdr>
    </w:div>
    <w:div w:id="1012608785">
      <w:bodyDiv w:val="1"/>
      <w:marLeft w:val="0"/>
      <w:marRight w:val="0"/>
      <w:marTop w:val="0"/>
      <w:marBottom w:val="0"/>
      <w:divBdr>
        <w:top w:val="none" w:sz="0" w:space="0" w:color="auto"/>
        <w:left w:val="none" w:sz="0" w:space="0" w:color="auto"/>
        <w:bottom w:val="none" w:sz="0" w:space="0" w:color="auto"/>
        <w:right w:val="none" w:sz="0" w:space="0" w:color="auto"/>
      </w:divBdr>
    </w:div>
    <w:div w:id="1012804597">
      <w:bodyDiv w:val="1"/>
      <w:marLeft w:val="0"/>
      <w:marRight w:val="0"/>
      <w:marTop w:val="0"/>
      <w:marBottom w:val="0"/>
      <w:divBdr>
        <w:top w:val="none" w:sz="0" w:space="0" w:color="auto"/>
        <w:left w:val="none" w:sz="0" w:space="0" w:color="auto"/>
        <w:bottom w:val="none" w:sz="0" w:space="0" w:color="auto"/>
        <w:right w:val="none" w:sz="0" w:space="0" w:color="auto"/>
      </w:divBdr>
    </w:div>
    <w:div w:id="1014458197">
      <w:bodyDiv w:val="1"/>
      <w:marLeft w:val="0"/>
      <w:marRight w:val="0"/>
      <w:marTop w:val="0"/>
      <w:marBottom w:val="0"/>
      <w:divBdr>
        <w:top w:val="none" w:sz="0" w:space="0" w:color="auto"/>
        <w:left w:val="none" w:sz="0" w:space="0" w:color="auto"/>
        <w:bottom w:val="none" w:sz="0" w:space="0" w:color="auto"/>
        <w:right w:val="none" w:sz="0" w:space="0" w:color="auto"/>
      </w:divBdr>
    </w:div>
    <w:div w:id="1016926074">
      <w:bodyDiv w:val="1"/>
      <w:marLeft w:val="0"/>
      <w:marRight w:val="0"/>
      <w:marTop w:val="0"/>
      <w:marBottom w:val="0"/>
      <w:divBdr>
        <w:top w:val="none" w:sz="0" w:space="0" w:color="auto"/>
        <w:left w:val="none" w:sz="0" w:space="0" w:color="auto"/>
        <w:bottom w:val="none" w:sz="0" w:space="0" w:color="auto"/>
        <w:right w:val="none" w:sz="0" w:space="0" w:color="auto"/>
      </w:divBdr>
    </w:div>
    <w:div w:id="1024332050">
      <w:bodyDiv w:val="1"/>
      <w:marLeft w:val="0"/>
      <w:marRight w:val="0"/>
      <w:marTop w:val="0"/>
      <w:marBottom w:val="0"/>
      <w:divBdr>
        <w:top w:val="none" w:sz="0" w:space="0" w:color="auto"/>
        <w:left w:val="none" w:sz="0" w:space="0" w:color="auto"/>
        <w:bottom w:val="none" w:sz="0" w:space="0" w:color="auto"/>
        <w:right w:val="none" w:sz="0" w:space="0" w:color="auto"/>
      </w:divBdr>
    </w:div>
    <w:div w:id="1042241974">
      <w:bodyDiv w:val="1"/>
      <w:marLeft w:val="0"/>
      <w:marRight w:val="0"/>
      <w:marTop w:val="0"/>
      <w:marBottom w:val="0"/>
      <w:divBdr>
        <w:top w:val="none" w:sz="0" w:space="0" w:color="auto"/>
        <w:left w:val="none" w:sz="0" w:space="0" w:color="auto"/>
        <w:bottom w:val="none" w:sz="0" w:space="0" w:color="auto"/>
        <w:right w:val="none" w:sz="0" w:space="0" w:color="auto"/>
      </w:divBdr>
    </w:div>
    <w:div w:id="1043402859">
      <w:bodyDiv w:val="1"/>
      <w:marLeft w:val="0"/>
      <w:marRight w:val="0"/>
      <w:marTop w:val="0"/>
      <w:marBottom w:val="0"/>
      <w:divBdr>
        <w:top w:val="none" w:sz="0" w:space="0" w:color="auto"/>
        <w:left w:val="none" w:sz="0" w:space="0" w:color="auto"/>
        <w:bottom w:val="none" w:sz="0" w:space="0" w:color="auto"/>
        <w:right w:val="none" w:sz="0" w:space="0" w:color="auto"/>
      </w:divBdr>
    </w:div>
    <w:div w:id="1053702026">
      <w:bodyDiv w:val="1"/>
      <w:marLeft w:val="0"/>
      <w:marRight w:val="0"/>
      <w:marTop w:val="0"/>
      <w:marBottom w:val="0"/>
      <w:divBdr>
        <w:top w:val="none" w:sz="0" w:space="0" w:color="auto"/>
        <w:left w:val="none" w:sz="0" w:space="0" w:color="auto"/>
        <w:bottom w:val="none" w:sz="0" w:space="0" w:color="auto"/>
        <w:right w:val="none" w:sz="0" w:space="0" w:color="auto"/>
      </w:divBdr>
    </w:div>
    <w:div w:id="1055085556">
      <w:bodyDiv w:val="1"/>
      <w:marLeft w:val="0"/>
      <w:marRight w:val="0"/>
      <w:marTop w:val="0"/>
      <w:marBottom w:val="0"/>
      <w:divBdr>
        <w:top w:val="none" w:sz="0" w:space="0" w:color="auto"/>
        <w:left w:val="none" w:sz="0" w:space="0" w:color="auto"/>
        <w:bottom w:val="none" w:sz="0" w:space="0" w:color="auto"/>
        <w:right w:val="none" w:sz="0" w:space="0" w:color="auto"/>
      </w:divBdr>
    </w:div>
    <w:div w:id="1057047838">
      <w:bodyDiv w:val="1"/>
      <w:marLeft w:val="0"/>
      <w:marRight w:val="0"/>
      <w:marTop w:val="0"/>
      <w:marBottom w:val="0"/>
      <w:divBdr>
        <w:top w:val="none" w:sz="0" w:space="0" w:color="auto"/>
        <w:left w:val="none" w:sz="0" w:space="0" w:color="auto"/>
        <w:bottom w:val="none" w:sz="0" w:space="0" w:color="auto"/>
        <w:right w:val="none" w:sz="0" w:space="0" w:color="auto"/>
      </w:divBdr>
    </w:div>
    <w:div w:id="1061756201">
      <w:bodyDiv w:val="1"/>
      <w:marLeft w:val="0"/>
      <w:marRight w:val="0"/>
      <w:marTop w:val="0"/>
      <w:marBottom w:val="0"/>
      <w:divBdr>
        <w:top w:val="none" w:sz="0" w:space="0" w:color="auto"/>
        <w:left w:val="none" w:sz="0" w:space="0" w:color="auto"/>
        <w:bottom w:val="none" w:sz="0" w:space="0" w:color="auto"/>
        <w:right w:val="none" w:sz="0" w:space="0" w:color="auto"/>
      </w:divBdr>
    </w:div>
    <w:div w:id="1071077040">
      <w:bodyDiv w:val="1"/>
      <w:marLeft w:val="0"/>
      <w:marRight w:val="0"/>
      <w:marTop w:val="0"/>
      <w:marBottom w:val="0"/>
      <w:divBdr>
        <w:top w:val="none" w:sz="0" w:space="0" w:color="auto"/>
        <w:left w:val="none" w:sz="0" w:space="0" w:color="auto"/>
        <w:bottom w:val="none" w:sz="0" w:space="0" w:color="auto"/>
        <w:right w:val="none" w:sz="0" w:space="0" w:color="auto"/>
      </w:divBdr>
      <w:divsChild>
        <w:div w:id="898783339">
          <w:marLeft w:val="547"/>
          <w:marRight w:val="0"/>
          <w:marTop w:val="0"/>
          <w:marBottom w:val="0"/>
          <w:divBdr>
            <w:top w:val="none" w:sz="0" w:space="0" w:color="auto"/>
            <w:left w:val="none" w:sz="0" w:space="0" w:color="auto"/>
            <w:bottom w:val="none" w:sz="0" w:space="0" w:color="auto"/>
            <w:right w:val="none" w:sz="0" w:space="0" w:color="auto"/>
          </w:divBdr>
        </w:div>
        <w:div w:id="455759648">
          <w:marLeft w:val="1267"/>
          <w:marRight w:val="0"/>
          <w:marTop w:val="0"/>
          <w:marBottom w:val="0"/>
          <w:divBdr>
            <w:top w:val="none" w:sz="0" w:space="0" w:color="auto"/>
            <w:left w:val="none" w:sz="0" w:space="0" w:color="auto"/>
            <w:bottom w:val="none" w:sz="0" w:space="0" w:color="auto"/>
            <w:right w:val="none" w:sz="0" w:space="0" w:color="auto"/>
          </w:divBdr>
        </w:div>
        <w:div w:id="1340961865">
          <w:marLeft w:val="1267"/>
          <w:marRight w:val="0"/>
          <w:marTop w:val="0"/>
          <w:marBottom w:val="0"/>
          <w:divBdr>
            <w:top w:val="none" w:sz="0" w:space="0" w:color="auto"/>
            <w:left w:val="none" w:sz="0" w:space="0" w:color="auto"/>
            <w:bottom w:val="none" w:sz="0" w:space="0" w:color="auto"/>
            <w:right w:val="none" w:sz="0" w:space="0" w:color="auto"/>
          </w:divBdr>
        </w:div>
        <w:div w:id="1028987107">
          <w:marLeft w:val="547"/>
          <w:marRight w:val="0"/>
          <w:marTop w:val="0"/>
          <w:marBottom w:val="0"/>
          <w:divBdr>
            <w:top w:val="none" w:sz="0" w:space="0" w:color="auto"/>
            <w:left w:val="none" w:sz="0" w:space="0" w:color="auto"/>
            <w:bottom w:val="none" w:sz="0" w:space="0" w:color="auto"/>
            <w:right w:val="none" w:sz="0" w:space="0" w:color="auto"/>
          </w:divBdr>
        </w:div>
        <w:div w:id="1788280946">
          <w:marLeft w:val="1267"/>
          <w:marRight w:val="0"/>
          <w:marTop w:val="0"/>
          <w:marBottom w:val="0"/>
          <w:divBdr>
            <w:top w:val="none" w:sz="0" w:space="0" w:color="auto"/>
            <w:left w:val="none" w:sz="0" w:space="0" w:color="auto"/>
            <w:bottom w:val="none" w:sz="0" w:space="0" w:color="auto"/>
            <w:right w:val="none" w:sz="0" w:space="0" w:color="auto"/>
          </w:divBdr>
        </w:div>
        <w:div w:id="1604606936">
          <w:marLeft w:val="547"/>
          <w:marRight w:val="0"/>
          <w:marTop w:val="0"/>
          <w:marBottom w:val="0"/>
          <w:divBdr>
            <w:top w:val="none" w:sz="0" w:space="0" w:color="auto"/>
            <w:left w:val="none" w:sz="0" w:space="0" w:color="auto"/>
            <w:bottom w:val="none" w:sz="0" w:space="0" w:color="auto"/>
            <w:right w:val="none" w:sz="0" w:space="0" w:color="auto"/>
          </w:divBdr>
        </w:div>
        <w:div w:id="1886022081">
          <w:marLeft w:val="1267"/>
          <w:marRight w:val="0"/>
          <w:marTop w:val="0"/>
          <w:marBottom w:val="0"/>
          <w:divBdr>
            <w:top w:val="none" w:sz="0" w:space="0" w:color="auto"/>
            <w:left w:val="none" w:sz="0" w:space="0" w:color="auto"/>
            <w:bottom w:val="none" w:sz="0" w:space="0" w:color="auto"/>
            <w:right w:val="none" w:sz="0" w:space="0" w:color="auto"/>
          </w:divBdr>
        </w:div>
        <w:div w:id="1571429666">
          <w:marLeft w:val="1267"/>
          <w:marRight w:val="0"/>
          <w:marTop w:val="0"/>
          <w:marBottom w:val="0"/>
          <w:divBdr>
            <w:top w:val="none" w:sz="0" w:space="0" w:color="auto"/>
            <w:left w:val="none" w:sz="0" w:space="0" w:color="auto"/>
            <w:bottom w:val="none" w:sz="0" w:space="0" w:color="auto"/>
            <w:right w:val="none" w:sz="0" w:space="0" w:color="auto"/>
          </w:divBdr>
        </w:div>
      </w:divsChild>
    </w:div>
    <w:div w:id="1073042300">
      <w:bodyDiv w:val="1"/>
      <w:marLeft w:val="0"/>
      <w:marRight w:val="0"/>
      <w:marTop w:val="0"/>
      <w:marBottom w:val="0"/>
      <w:divBdr>
        <w:top w:val="none" w:sz="0" w:space="0" w:color="auto"/>
        <w:left w:val="none" w:sz="0" w:space="0" w:color="auto"/>
        <w:bottom w:val="none" w:sz="0" w:space="0" w:color="auto"/>
        <w:right w:val="none" w:sz="0" w:space="0" w:color="auto"/>
      </w:divBdr>
    </w:div>
    <w:div w:id="1083330868">
      <w:bodyDiv w:val="1"/>
      <w:marLeft w:val="0"/>
      <w:marRight w:val="0"/>
      <w:marTop w:val="0"/>
      <w:marBottom w:val="0"/>
      <w:divBdr>
        <w:top w:val="none" w:sz="0" w:space="0" w:color="auto"/>
        <w:left w:val="none" w:sz="0" w:space="0" w:color="auto"/>
        <w:bottom w:val="none" w:sz="0" w:space="0" w:color="auto"/>
        <w:right w:val="none" w:sz="0" w:space="0" w:color="auto"/>
      </w:divBdr>
    </w:div>
    <w:div w:id="1086001291">
      <w:bodyDiv w:val="1"/>
      <w:marLeft w:val="0"/>
      <w:marRight w:val="0"/>
      <w:marTop w:val="0"/>
      <w:marBottom w:val="0"/>
      <w:divBdr>
        <w:top w:val="none" w:sz="0" w:space="0" w:color="auto"/>
        <w:left w:val="none" w:sz="0" w:space="0" w:color="auto"/>
        <w:bottom w:val="none" w:sz="0" w:space="0" w:color="auto"/>
        <w:right w:val="none" w:sz="0" w:space="0" w:color="auto"/>
      </w:divBdr>
    </w:div>
    <w:div w:id="1089501875">
      <w:bodyDiv w:val="1"/>
      <w:marLeft w:val="0"/>
      <w:marRight w:val="0"/>
      <w:marTop w:val="0"/>
      <w:marBottom w:val="0"/>
      <w:divBdr>
        <w:top w:val="none" w:sz="0" w:space="0" w:color="auto"/>
        <w:left w:val="none" w:sz="0" w:space="0" w:color="auto"/>
        <w:bottom w:val="none" w:sz="0" w:space="0" w:color="auto"/>
        <w:right w:val="none" w:sz="0" w:space="0" w:color="auto"/>
      </w:divBdr>
      <w:divsChild>
        <w:div w:id="1829860201">
          <w:marLeft w:val="288"/>
          <w:marRight w:val="0"/>
          <w:marTop w:val="0"/>
          <w:marBottom w:val="60"/>
          <w:divBdr>
            <w:top w:val="none" w:sz="0" w:space="0" w:color="auto"/>
            <w:left w:val="none" w:sz="0" w:space="0" w:color="auto"/>
            <w:bottom w:val="none" w:sz="0" w:space="0" w:color="auto"/>
            <w:right w:val="none" w:sz="0" w:space="0" w:color="auto"/>
          </w:divBdr>
        </w:div>
        <w:div w:id="1222402866">
          <w:marLeft w:val="288"/>
          <w:marRight w:val="0"/>
          <w:marTop w:val="0"/>
          <w:marBottom w:val="60"/>
          <w:divBdr>
            <w:top w:val="none" w:sz="0" w:space="0" w:color="auto"/>
            <w:left w:val="none" w:sz="0" w:space="0" w:color="auto"/>
            <w:bottom w:val="none" w:sz="0" w:space="0" w:color="auto"/>
            <w:right w:val="none" w:sz="0" w:space="0" w:color="auto"/>
          </w:divBdr>
        </w:div>
        <w:div w:id="607467692">
          <w:marLeft w:val="288"/>
          <w:marRight w:val="0"/>
          <w:marTop w:val="0"/>
          <w:marBottom w:val="60"/>
          <w:divBdr>
            <w:top w:val="none" w:sz="0" w:space="0" w:color="auto"/>
            <w:left w:val="none" w:sz="0" w:space="0" w:color="auto"/>
            <w:bottom w:val="none" w:sz="0" w:space="0" w:color="auto"/>
            <w:right w:val="none" w:sz="0" w:space="0" w:color="auto"/>
          </w:divBdr>
        </w:div>
        <w:div w:id="835655627">
          <w:marLeft w:val="288"/>
          <w:marRight w:val="0"/>
          <w:marTop w:val="0"/>
          <w:marBottom w:val="60"/>
          <w:divBdr>
            <w:top w:val="none" w:sz="0" w:space="0" w:color="auto"/>
            <w:left w:val="none" w:sz="0" w:space="0" w:color="auto"/>
            <w:bottom w:val="none" w:sz="0" w:space="0" w:color="auto"/>
            <w:right w:val="none" w:sz="0" w:space="0" w:color="auto"/>
          </w:divBdr>
        </w:div>
        <w:div w:id="1304197140">
          <w:marLeft w:val="288"/>
          <w:marRight w:val="0"/>
          <w:marTop w:val="0"/>
          <w:marBottom w:val="60"/>
          <w:divBdr>
            <w:top w:val="none" w:sz="0" w:space="0" w:color="auto"/>
            <w:left w:val="none" w:sz="0" w:space="0" w:color="auto"/>
            <w:bottom w:val="none" w:sz="0" w:space="0" w:color="auto"/>
            <w:right w:val="none" w:sz="0" w:space="0" w:color="auto"/>
          </w:divBdr>
        </w:div>
      </w:divsChild>
    </w:div>
    <w:div w:id="1094087844">
      <w:bodyDiv w:val="1"/>
      <w:marLeft w:val="0"/>
      <w:marRight w:val="0"/>
      <w:marTop w:val="0"/>
      <w:marBottom w:val="0"/>
      <w:divBdr>
        <w:top w:val="none" w:sz="0" w:space="0" w:color="auto"/>
        <w:left w:val="none" w:sz="0" w:space="0" w:color="auto"/>
        <w:bottom w:val="none" w:sz="0" w:space="0" w:color="auto"/>
        <w:right w:val="none" w:sz="0" w:space="0" w:color="auto"/>
      </w:divBdr>
    </w:div>
    <w:div w:id="1094548635">
      <w:bodyDiv w:val="1"/>
      <w:marLeft w:val="0"/>
      <w:marRight w:val="0"/>
      <w:marTop w:val="0"/>
      <w:marBottom w:val="0"/>
      <w:divBdr>
        <w:top w:val="none" w:sz="0" w:space="0" w:color="auto"/>
        <w:left w:val="none" w:sz="0" w:space="0" w:color="auto"/>
        <w:bottom w:val="none" w:sz="0" w:space="0" w:color="auto"/>
        <w:right w:val="none" w:sz="0" w:space="0" w:color="auto"/>
      </w:divBdr>
    </w:div>
    <w:div w:id="1099983531">
      <w:bodyDiv w:val="1"/>
      <w:marLeft w:val="0"/>
      <w:marRight w:val="0"/>
      <w:marTop w:val="0"/>
      <w:marBottom w:val="0"/>
      <w:divBdr>
        <w:top w:val="none" w:sz="0" w:space="0" w:color="auto"/>
        <w:left w:val="none" w:sz="0" w:space="0" w:color="auto"/>
        <w:bottom w:val="none" w:sz="0" w:space="0" w:color="auto"/>
        <w:right w:val="none" w:sz="0" w:space="0" w:color="auto"/>
      </w:divBdr>
    </w:div>
    <w:div w:id="1101222484">
      <w:bodyDiv w:val="1"/>
      <w:marLeft w:val="0"/>
      <w:marRight w:val="0"/>
      <w:marTop w:val="0"/>
      <w:marBottom w:val="0"/>
      <w:divBdr>
        <w:top w:val="none" w:sz="0" w:space="0" w:color="auto"/>
        <w:left w:val="none" w:sz="0" w:space="0" w:color="auto"/>
        <w:bottom w:val="none" w:sz="0" w:space="0" w:color="auto"/>
        <w:right w:val="none" w:sz="0" w:space="0" w:color="auto"/>
      </w:divBdr>
    </w:div>
    <w:div w:id="1103570974">
      <w:bodyDiv w:val="1"/>
      <w:marLeft w:val="0"/>
      <w:marRight w:val="0"/>
      <w:marTop w:val="0"/>
      <w:marBottom w:val="0"/>
      <w:divBdr>
        <w:top w:val="none" w:sz="0" w:space="0" w:color="auto"/>
        <w:left w:val="none" w:sz="0" w:space="0" w:color="auto"/>
        <w:bottom w:val="none" w:sz="0" w:space="0" w:color="auto"/>
        <w:right w:val="none" w:sz="0" w:space="0" w:color="auto"/>
      </w:divBdr>
    </w:div>
    <w:div w:id="1106120547">
      <w:bodyDiv w:val="1"/>
      <w:marLeft w:val="0"/>
      <w:marRight w:val="0"/>
      <w:marTop w:val="0"/>
      <w:marBottom w:val="0"/>
      <w:divBdr>
        <w:top w:val="none" w:sz="0" w:space="0" w:color="auto"/>
        <w:left w:val="none" w:sz="0" w:space="0" w:color="auto"/>
        <w:bottom w:val="none" w:sz="0" w:space="0" w:color="auto"/>
        <w:right w:val="none" w:sz="0" w:space="0" w:color="auto"/>
      </w:divBdr>
    </w:div>
    <w:div w:id="1109163428">
      <w:bodyDiv w:val="1"/>
      <w:marLeft w:val="0"/>
      <w:marRight w:val="0"/>
      <w:marTop w:val="0"/>
      <w:marBottom w:val="0"/>
      <w:divBdr>
        <w:top w:val="none" w:sz="0" w:space="0" w:color="auto"/>
        <w:left w:val="none" w:sz="0" w:space="0" w:color="auto"/>
        <w:bottom w:val="none" w:sz="0" w:space="0" w:color="auto"/>
        <w:right w:val="none" w:sz="0" w:space="0" w:color="auto"/>
      </w:divBdr>
    </w:div>
    <w:div w:id="1114180434">
      <w:bodyDiv w:val="1"/>
      <w:marLeft w:val="0"/>
      <w:marRight w:val="0"/>
      <w:marTop w:val="0"/>
      <w:marBottom w:val="0"/>
      <w:divBdr>
        <w:top w:val="none" w:sz="0" w:space="0" w:color="auto"/>
        <w:left w:val="none" w:sz="0" w:space="0" w:color="auto"/>
        <w:bottom w:val="none" w:sz="0" w:space="0" w:color="auto"/>
        <w:right w:val="none" w:sz="0" w:space="0" w:color="auto"/>
      </w:divBdr>
    </w:div>
    <w:div w:id="1114250392">
      <w:bodyDiv w:val="1"/>
      <w:marLeft w:val="0"/>
      <w:marRight w:val="0"/>
      <w:marTop w:val="0"/>
      <w:marBottom w:val="0"/>
      <w:divBdr>
        <w:top w:val="none" w:sz="0" w:space="0" w:color="auto"/>
        <w:left w:val="none" w:sz="0" w:space="0" w:color="auto"/>
        <w:bottom w:val="none" w:sz="0" w:space="0" w:color="auto"/>
        <w:right w:val="none" w:sz="0" w:space="0" w:color="auto"/>
      </w:divBdr>
    </w:div>
    <w:div w:id="1117027106">
      <w:bodyDiv w:val="1"/>
      <w:marLeft w:val="0"/>
      <w:marRight w:val="0"/>
      <w:marTop w:val="0"/>
      <w:marBottom w:val="0"/>
      <w:divBdr>
        <w:top w:val="none" w:sz="0" w:space="0" w:color="auto"/>
        <w:left w:val="none" w:sz="0" w:space="0" w:color="auto"/>
        <w:bottom w:val="none" w:sz="0" w:space="0" w:color="auto"/>
        <w:right w:val="none" w:sz="0" w:space="0" w:color="auto"/>
      </w:divBdr>
    </w:div>
    <w:div w:id="1125539614">
      <w:bodyDiv w:val="1"/>
      <w:marLeft w:val="0"/>
      <w:marRight w:val="0"/>
      <w:marTop w:val="0"/>
      <w:marBottom w:val="0"/>
      <w:divBdr>
        <w:top w:val="none" w:sz="0" w:space="0" w:color="auto"/>
        <w:left w:val="none" w:sz="0" w:space="0" w:color="auto"/>
        <w:bottom w:val="none" w:sz="0" w:space="0" w:color="auto"/>
        <w:right w:val="none" w:sz="0" w:space="0" w:color="auto"/>
      </w:divBdr>
    </w:div>
    <w:div w:id="1129520105">
      <w:bodyDiv w:val="1"/>
      <w:marLeft w:val="0"/>
      <w:marRight w:val="0"/>
      <w:marTop w:val="0"/>
      <w:marBottom w:val="0"/>
      <w:divBdr>
        <w:top w:val="none" w:sz="0" w:space="0" w:color="auto"/>
        <w:left w:val="none" w:sz="0" w:space="0" w:color="auto"/>
        <w:bottom w:val="none" w:sz="0" w:space="0" w:color="auto"/>
        <w:right w:val="none" w:sz="0" w:space="0" w:color="auto"/>
      </w:divBdr>
    </w:div>
    <w:div w:id="1134980747">
      <w:bodyDiv w:val="1"/>
      <w:marLeft w:val="0"/>
      <w:marRight w:val="0"/>
      <w:marTop w:val="0"/>
      <w:marBottom w:val="0"/>
      <w:divBdr>
        <w:top w:val="none" w:sz="0" w:space="0" w:color="auto"/>
        <w:left w:val="none" w:sz="0" w:space="0" w:color="auto"/>
        <w:bottom w:val="none" w:sz="0" w:space="0" w:color="auto"/>
        <w:right w:val="none" w:sz="0" w:space="0" w:color="auto"/>
      </w:divBdr>
    </w:div>
    <w:div w:id="1145898519">
      <w:bodyDiv w:val="1"/>
      <w:marLeft w:val="0"/>
      <w:marRight w:val="0"/>
      <w:marTop w:val="0"/>
      <w:marBottom w:val="0"/>
      <w:divBdr>
        <w:top w:val="none" w:sz="0" w:space="0" w:color="auto"/>
        <w:left w:val="none" w:sz="0" w:space="0" w:color="auto"/>
        <w:bottom w:val="none" w:sz="0" w:space="0" w:color="auto"/>
        <w:right w:val="none" w:sz="0" w:space="0" w:color="auto"/>
      </w:divBdr>
    </w:div>
    <w:div w:id="1147865121">
      <w:bodyDiv w:val="1"/>
      <w:marLeft w:val="0"/>
      <w:marRight w:val="0"/>
      <w:marTop w:val="0"/>
      <w:marBottom w:val="0"/>
      <w:divBdr>
        <w:top w:val="none" w:sz="0" w:space="0" w:color="auto"/>
        <w:left w:val="none" w:sz="0" w:space="0" w:color="auto"/>
        <w:bottom w:val="none" w:sz="0" w:space="0" w:color="auto"/>
        <w:right w:val="none" w:sz="0" w:space="0" w:color="auto"/>
      </w:divBdr>
    </w:div>
    <w:div w:id="1147934866">
      <w:bodyDiv w:val="1"/>
      <w:marLeft w:val="0"/>
      <w:marRight w:val="0"/>
      <w:marTop w:val="0"/>
      <w:marBottom w:val="0"/>
      <w:divBdr>
        <w:top w:val="none" w:sz="0" w:space="0" w:color="auto"/>
        <w:left w:val="none" w:sz="0" w:space="0" w:color="auto"/>
        <w:bottom w:val="none" w:sz="0" w:space="0" w:color="auto"/>
        <w:right w:val="none" w:sz="0" w:space="0" w:color="auto"/>
      </w:divBdr>
      <w:divsChild>
        <w:div w:id="235630995">
          <w:marLeft w:val="0"/>
          <w:marRight w:val="0"/>
          <w:marTop w:val="0"/>
          <w:marBottom w:val="0"/>
          <w:divBdr>
            <w:top w:val="none" w:sz="0" w:space="0" w:color="auto"/>
            <w:left w:val="none" w:sz="0" w:space="0" w:color="auto"/>
            <w:bottom w:val="none" w:sz="0" w:space="0" w:color="auto"/>
            <w:right w:val="none" w:sz="0" w:space="0" w:color="auto"/>
          </w:divBdr>
          <w:divsChild>
            <w:div w:id="114550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873881">
      <w:bodyDiv w:val="1"/>
      <w:marLeft w:val="0"/>
      <w:marRight w:val="0"/>
      <w:marTop w:val="0"/>
      <w:marBottom w:val="0"/>
      <w:divBdr>
        <w:top w:val="none" w:sz="0" w:space="0" w:color="auto"/>
        <w:left w:val="none" w:sz="0" w:space="0" w:color="auto"/>
        <w:bottom w:val="none" w:sz="0" w:space="0" w:color="auto"/>
        <w:right w:val="none" w:sz="0" w:space="0" w:color="auto"/>
      </w:divBdr>
    </w:div>
    <w:div w:id="1157303233">
      <w:bodyDiv w:val="1"/>
      <w:marLeft w:val="0"/>
      <w:marRight w:val="0"/>
      <w:marTop w:val="0"/>
      <w:marBottom w:val="0"/>
      <w:divBdr>
        <w:top w:val="none" w:sz="0" w:space="0" w:color="auto"/>
        <w:left w:val="none" w:sz="0" w:space="0" w:color="auto"/>
        <w:bottom w:val="none" w:sz="0" w:space="0" w:color="auto"/>
        <w:right w:val="none" w:sz="0" w:space="0" w:color="auto"/>
      </w:divBdr>
    </w:div>
    <w:div w:id="1159930686">
      <w:bodyDiv w:val="1"/>
      <w:marLeft w:val="0"/>
      <w:marRight w:val="0"/>
      <w:marTop w:val="0"/>
      <w:marBottom w:val="0"/>
      <w:divBdr>
        <w:top w:val="none" w:sz="0" w:space="0" w:color="auto"/>
        <w:left w:val="none" w:sz="0" w:space="0" w:color="auto"/>
        <w:bottom w:val="none" w:sz="0" w:space="0" w:color="auto"/>
        <w:right w:val="none" w:sz="0" w:space="0" w:color="auto"/>
      </w:divBdr>
    </w:div>
    <w:div w:id="1161703431">
      <w:bodyDiv w:val="1"/>
      <w:marLeft w:val="0"/>
      <w:marRight w:val="0"/>
      <w:marTop w:val="0"/>
      <w:marBottom w:val="0"/>
      <w:divBdr>
        <w:top w:val="none" w:sz="0" w:space="0" w:color="auto"/>
        <w:left w:val="none" w:sz="0" w:space="0" w:color="auto"/>
        <w:bottom w:val="none" w:sz="0" w:space="0" w:color="auto"/>
        <w:right w:val="none" w:sz="0" w:space="0" w:color="auto"/>
      </w:divBdr>
    </w:div>
    <w:div w:id="1170293532">
      <w:bodyDiv w:val="1"/>
      <w:marLeft w:val="0"/>
      <w:marRight w:val="0"/>
      <w:marTop w:val="0"/>
      <w:marBottom w:val="0"/>
      <w:divBdr>
        <w:top w:val="none" w:sz="0" w:space="0" w:color="auto"/>
        <w:left w:val="none" w:sz="0" w:space="0" w:color="auto"/>
        <w:bottom w:val="none" w:sz="0" w:space="0" w:color="auto"/>
        <w:right w:val="none" w:sz="0" w:space="0" w:color="auto"/>
      </w:divBdr>
    </w:div>
    <w:div w:id="1171214221">
      <w:bodyDiv w:val="1"/>
      <w:marLeft w:val="0"/>
      <w:marRight w:val="0"/>
      <w:marTop w:val="0"/>
      <w:marBottom w:val="0"/>
      <w:divBdr>
        <w:top w:val="none" w:sz="0" w:space="0" w:color="auto"/>
        <w:left w:val="none" w:sz="0" w:space="0" w:color="auto"/>
        <w:bottom w:val="none" w:sz="0" w:space="0" w:color="auto"/>
        <w:right w:val="none" w:sz="0" w:space="0" w:color="auto"/>
      </w:divBdr>
    </w:div>
    <w:div w:id="1175270958">
      <w:bodyDiv w:val="1"/>
      <w:marLeft w:val="0"/>
      <w:marRight w:val="0"/>
      <w:marTop w:val="0"/>
      <w:marBottom w:val="0"/>
      <w:divBdr>
        <w:top w:val="none" w:sz="0" w:space="0" w:color="auto"/>
        <w:left w:val="none" w:sz="0" w:space="0" w:color="auto"/>
        <w:bottom w:val="none" w:sz="0" w:space="0" w:color="auto"/>
        <w:right w:val="none" w:sz="0" w:space="0" w:color="auto"/>
      </w:divBdr>
    </w:div>
    <w:div w:id="1175877172">
      <w:bodyDiv w:val="1"/>
      <w:marLeft w:val="0"/>
      <w:marRight w:val="0"/>
      <w:marTop w:val="0"/>
      <w:marBottom w:val="0"/>
      <w:divBdr>
        <w:top w:val="none" w:sz="0" w:space="0" w:color="auto"/>
        <w:left w:val="none" w:sz="0" w:space="0" w:color="auto"/>
        <w:bottom w:val="none" w:sz="0" w:space="0" w:color="auto"/>
        <w:right w:val="none" w:sz="0" w:space="0" w:color="auto"/>
      </w:divBdr>
    </w:div>
    <w:div w:id="1193301844">
      <w:bodyDiv w:val="1"/>
      <w:marLeft w:val="0"/>
      <w:marRight w:val="0"/>
      <w:marTop w:val="0"/>
      <w:marBottom w:val="0"/>
      <w:divBdr>
        <w:top w:val="none" w:sz="0" w:space="0" w:color="auto"/>
        <w:left w:val="none" w:sz="0" w:space="0" w:color="auto"/>
        <w:bottom w:val="none" w:sz="0" w:space="0" w:color="auto"/>
        <w:right w:val="none" w:sz="0" w:space="0" w:color="auto"/>
      </w:divBdr>
    </w:div>
    <w:div w:id="1199274551">
      <w:bodyDiv w:val="1"/>
      <w:marLeft w:val="0"/>
      <w:marRight w:val="0"/>
      <w:marTop w:val="0"/>
      <w:marBottom w:val="0"/>
      <w:divBdr>
        <w:top w:val="none" w:sz="0" w:space="0" w:color="auto"/>
        <w:left w:val="none" w:sz="0" w:space="0" w:color="auto"/>
        <w:bottom w:val="none" w:sz="0" w:space="0" w:color="auto"/>
        <w:right w:val="none" w:sz="0" w:space="0" w:color="auto"/>
      </w:divBdr>
    </w:div>
    <w:div w:id="1204558938">
      <w:bodyDiv w:val="1"/>
      <w:marLeft w:val="0"/>
      <w:marRight w:val="0"/>
      <w:marTop w:val="0"/>
      <w:marBottom w:val="0"/>
      <w:divBdr>
        <w:top w:val="none" w:sz="0" w:space="0" w:color="auto"/>
        <w:left w:val="none" w:sz="0" w:space="0" w:color="auto"/>
        <w:bottom w:val="none" w:sz="0" w:space="0" w:color="auto"/>
        <w:right w:val="none" w:sz="0" w:space="0" w:color="auto"/>
      </w:divBdr>
    </w:div>
    <w:div w:id="1215117982">
      <w:bodyDiv w:val="1"/>
      <w:marLeft w:val="0"/>
      <w:marRight w:val="0"/>
      <w:marTop w:val="0"/>
      <w:marBottom w:val="0"/>
      <w:divBdr>
        <w:top w:val="none" w:sz="0" w:space="0" w:color="auto"/>
        <w:left w:val="none" w:sz="0" w:space="0" w:color="auto"/>
        <w:bottom w:val="none" w:sz="0" w:space="0" w:color="auto"/>
        <w:right w:val="none" w:sz="0" w:space="0" w:color="auto"/>
      </w:divBdr>
    </w:div>
    <w:div w:id="1217546591">
      <w:bodyDiv w:val="1"/>
      <w:marLeft w:val="0"/>
      <w:marRight w:val="0"/>
      <w:marTop w:val="0"/>
      <w:marBottom w:val="0"/>
      <w:divBdr>
        <w:top w:val="none" w:sz="0" w:space="0" w:color="auto"/>
        <w:left w:val="none" w:sz="0" w:space="0" w:color="auto"/>
        <w:bottom w:val="none" w:sz="0" w:space="0" w:color="auto"/>
        <w:right w:val="none" w:sz="0" w:space="0" w:color="auto"/>
      </w:divBdr>
    </w:div>
    <w:div w:id="1226067346">
      <w:bodyDiv w:val="1"/>
      <w:marLeft w:val="0"/>
      <w:marRight w:val="0"/>
      <w:marTop w:val="0"/>
      <w:marBottom w:val="0"/>
      <w:divBdr>
        <w:top w:val="none" w:sz="0" w:space="0" w:color="auto"/>
        <w:left w:val="none" w:sz="0" w:space="0" w:color="auto"/>
        <w:bottom w:val="none" w:sz="0" w:space="0" w:color="auto"/>
        <w:right w:val="none" w:sz="0" w:space="0" w:color="auto"/>
      </w:divBdr>
    </w:div>
    <w:div w:id="1242566921">
      <w:bodyDiv w:val="1"/>
      <w:marLeft w:val="0"/>
      <w:marRight w:val="0"/>
      <w:marTop w:val="0"/>
      <w:marBottom w:val="0"/>
      <w:divBdr>
        <w:top w:val="none" w:sz="0" w:space="0" w:color="auto"/>
        <w:left w:val="none" w:sz="0" w:space="0" w:color="auto"/>
        <w:bottom w:val="none" w:sz="0" w:space="0" w:color="auto"/>
        <w:right w:val="none" w:sz="0" w:space="0" w:color="auto"/>
      </w:divBdr>
    </w:div>
    <w:div w:id="1242639658">
      <w:bodyDiv w:val="1"/>
      <w:marLeft w:val="0"/>
      <w:marRight w:val="0"/>
      <w:marTop w:val="0"/>
      <w:marBottom w:val="0"/>
      <w:divBdr>
        <w:top w:val="none" w:sz="0" w:space="0" w:color="auto"/>
        <w:left w:val="none" w:sz="0" w:space="0" w:color="auto"/>
        <w:bottom w:val="none" w:sz="0" w:space="0" w:color="auto"/>
        <w:right w:val="none" w:sz="0" w:space="0" w:color="auto"/>
      </w:divBdr>
    </w:div>
    <w:div w:id="1245451292">
      <w:bodyDiv w:val="1"/>
      <w:marLeft w:val="0"/>
      <w:marRight w:val="0"/>
      <w:marTop w:val="0"/>
      <w:marBottom w:val="0"/>
      <w:divBdr>
        <w:top w:val="none" w:sz="0" w:space="0" w:color="auto"/>
        <w:left w:val="none" w:sz="0" w:space="0" w:color="auto"/>
        <w:bottom w:val="none" w:sz="0" w:space="0" w:color="auto"/>
        <w:right w:val="none" w:sz="0" w:space="0" w:color="auto"/>
      </w:divBdr>
    </w:div>
    <w:div w:id="1250430073">
      <w:bodyDiv w:val="1"/>
      <w:marLeft w:val="0"/>
      <w:marRight w:val="0"/>
      <w:marTop w:val="0"/>
      <w:marBottom w:val="0"/>
      <w:divBdr>
        <w:top w:val="none" w:sz="0" w:space="0" w:color="auto"/>
        <w:left w:val="none" w:sz="0" w:space="0" w:color="auto"/>
        <w:bottom w:val="none" w:sz="0" w:space="0" w:color="auto"/>
        <w:right w:val="none" w:sz="0" w:space="0" w:color="auto"/>
      </w:divBdr>
    </w:div>
    <w:div w:id="1251037109">
      <w:bodyDiv w:val="1"/>
      <w:marLeft w:val="0"/>
      <w:marRight w:val="0"/>
      <w:marTop w:val="0"/>
      <w:marBottom w:val="0"/>
      <w:divBdr>
        <w:top w:val="none" w:sz="0" w:space="0" w:color="auto"/>
        <w:left w:val="none" w:sz="0" w:space="0" w:color="auto"/>
        <w:bottom w:val="none" w:sz="0" w:space="0" w:color="auto"/>
        <w:right w:val="none" w:sz="0" w:space="0" w:color="auto"/>
      </w:divBdr>
    </w:div>
    <w:div w:id="1261060556">
      <w:bodyDiv w:val="1"/>
      <w:marLeft w:val="0"/>
      <w:marRight w:val="0"/>
      <w:marTop w:val="0"/>
      <w:marBottom w:val="0"/>
      <w:divBdr>
        <w:top w:val="none" w:sz="0" w:space="0" w:color="auto"/>
        <w:left w:val="none" w:sz="0" w:space="0" w:color="auto"/>
        <w:bottom w:val="none" w:sz="0" w:space="0" w:color="auto"/>
        <w:right w:val="none" w:sz="0" w:space="0" w:color="auto"/>
      </w:divBdr>
    </w:div>
    <w:div w:id="1261912699">
      <w:bodyDiv w:val="1"/>
      <w:marLeft w:val="0"/>
      <w:marRight w:val="0"/>
      <w:marTop w:val="0"/>
      <w:marBottom w:val="0"/>
      <w:divBdr>
        <w:top w:val="none" w:sz="0" w:space="0" w:color="auto"/>
        <w:left w:val="none" w:sz="0" w:space="0" w:color="auto"/>
        <w:bottom w:val="none" w:sz="0" w:space="0" w:color="auto"/>
        <w:right w:val="none" w:sz="0" w:space="0" w:color="auto"/>
      </w:divBdr>
    </w:div>
    <w:div w:id="1270699888">
      <w:bodyDiv w:val="1"/>
      <w:marLeft w:val="0"/>
      <w:marRight w:val="0"/>
      <w:marTop w:val="0"/>
      <w:marBottom w:val="0"/>
      <w:divBdr>
        <w:top w:val="none" w:sz="0" w:space="0" w:color="auto"/>
        <w:left w:val="none" w:sz="0" w:space="0" w:color="auto"/>
        <w:bottom w:val="none" w:sz="0" w:space="0" w:color="auto"/>
        <w:right w:val="none" w:sz="0" w:space="0" w:color="auto"/>
      </w:divBdr>
    </w:div>
    <w:div w:id="1274630267">
      <w:bodyDiv w:val="1"/>
      <w:marLeft w:val="0"/>
      <w:marRight w:val="0"/>
      <w:marTop w:val="0"/>
      <w:marBottom w:val="0"/>
      <w:divBdr>
        <w:top w:val="none" w:sz="0" w:space="0" w:color="auto"/>
        <w:left w:val="none" w:sz="0" w:space="0" w:color="auto"/>
        <w:bottom w:val="none" w:sz="0" w:space="0" w:color="auto"/>
        <w:right w:val="none" w:sz="0" w:space="0" w:color="auto"/>
      </w:divBdr>
    </w:div>
    <w:div w:id="1274899510">
      <w:bodyDiv w:val="1"/>
      <w:marLeft w:val="0"/>
      <w:marRight w:val="0"/>
      <w:marTop w:val="0"/>
      <w:marBottom w:val="0"/>
      <w:divBdr>
        <w:top w:val="none" w:sz="0" w:space="0" w:color="auto"/>
        <w:left w:val="none" w:sz="0" w:space="0" w:color="auto"/>
        <w:bottom w:val="none" w:sz="0" w:space="0" w:color="auto"/>
        <w:right w:val="none" w:sz="0" w:space="0" w:color="auto"/>
      </w:divBdr>
    </w:div>
    <w:div w:id="1281954408">
      <w:bodyDiv w:val="1"/>
      <w:marLeft w:val="0"/>
      <w:marRight w:val="0"/>
      <w:marTop w:val="0"/>
      <w:marBottom w:val="0"/>
      <w:divBdr>
        <w:top w:val="none" w:sz="0" w:space="0" w:color="auto"/>
        <w:left w:val="none" w:sz="0" w:space="0" w:color="auto"/>
        <w:bottom w:val="none" w:sz="0" w:space="0" w:color="auto"/>
        <w:right w:val="none" w:sz="0" w:space="0" w:color="auto"/>
      </w:divBdr>
    </w:div>
    <w:div w:id="1285042404">
      <w:bodyDiv w:val="1"/>
      <w:marLeft w:val="0"/>
      <w:marRight w:val="0"/>
      <w:marTop w:val="0"/>
      <w:marBottom w:val="0"/>
      <w:divBdr>
        <w:top w:val="none" w:sz="0" w:space="0" w:color="auto"/>
        <w:left w:val="none" w:sz="0" w:space="0" w:color="auto"/>
        <w:bottom w:val="none" w:sz="0" w:space="0" w:color="auto"/>
        <w:right w:val="none" w:sz="0" w:space="0" w:color="auto"/>
      </w:divBdr>
    </w:div>
    <w:div w:id="1295255704">
      <w:bodyDiv w:val="1"/>
      <w:marLeft w:val="0"/>
      <w:marRight w:val="0"/>
      <w:marTop w:val="0"/>
      <w:marBottom w:val="0"/>
      <w:divBdr>
        <w:top w:val="none" w:sz="0" w:space="0" w:color="auto"/>
        <w:left w:val="none" w:sz="0" w:space="0" w:color="auto"/>
        <w:bottom w:val="none" w:sz="0" w:space="0" w:color="auto"/>
        <w:right w:val="none" w:sz="0" w:space="0" w:color="auto"/>
      </w:divBdr>
    </w:div>
    <w:div w:id="1296331911">
      <w:bodyDiv w:val="1"/>
      <w:marLeft w:val="0"/>
      <w:marRight w:val="0"/>
      <w:marTop w:val="0"/>
      <w:marBottom w:val="0"/>
      <w:divBdr>
        <w:top w:val="none" w:sz="0" w:space="0" w:color="auto"/>
        <w:left w:val="none" w:sz="0" w:space="0" w:color="auto"/>
        <w:bottom w:val="none" w:sz="0" w:space="0" w:color="auto"/>
        <w:right w:val="none" w:sz="0" w:space="0" w:color="auto"/>
      </w:divBdr>
    </w:div>
    <w:div w:id="1297950381">
      <w:bodyDiv w:val="1"/>
      <w:marLeft w:val="0"/>
      <w:marRight w:val="0"/>
      <w:marTop w:val="0"/>
      <w:marBottom w:val="0"/>
      <w:divBdr>
        <w:top w:val="none" w:sz="0" w:space="0" w:color="auto"/>
        <w:left w:val="none" w:sz="0" w:space="0" w:color="auto"/>
        <w:bottom w:val="none" w:sz="0" w:space="0" w:color="auto"/>
        <w:right w:val="none" w:sz="0" w:space="0" w:color="auto"/>
      </w:divBdr>
    </w:div>
    <w:div w:id="1298484758">
      <w:bodyDiv w:val="1"/>
      <w:marLeft w:val="0"/>
      <w:marRight w:val="0"/>
      <w:marTop w:val="0"/>
      <w:marBottom w:val="0"/>
      <w:divBdr>
        <w:top w:val="none" w:sz="0" w:space="0" w:color="auto"/>
        <w:left w:val="none" w:sz="0" w:space="0" w:color="auto"/>
        <w:bottom w:val="none" w:sz="0" w:space="0" w:color="auto"/>
        <w:right w:val="none" w:sz="0" w:space="0" w:color="auto"/>
      </w:divBdr>
    </w:div>
    <w:div w:id="1304968944">
      <w:bodyDiv w:val="1"/>
      <w:marLeft w:val="0"/>
      <w:marRight w:val="0"/>
      <w:marTop w:val="0"/>
      <w:marBottom w:val="0"/>
      <w:divBdr>
        <w:top w:val="none" w:sz="0" w:space="0" w:color="auto"/>
        <w:left w:val="none" w:sz="0" w:space="0" w:color="auto"/>
        <w:bottom w:val="none" w:sz="0" w:space="0" w:color="auto"/>
        <w:right w:val="none" w:sz="0" w:space="0" w:color="auto"/>
      </w:divBdr>
      <w:divsChild>
        <w:div w:id="371732285">
          <w:marLeft w:val="0"/>
          <w:marRight w:val="0"/>
          <w:marTop w:val="0"/>
          <w:marBottom w:val="0"/>
          <w:divBdr>
            <w:top w:val="none" w:sz="0" w:space="0" w:color="auto"/>
            <w:left w:val="none" w:sz="0" w:space="0" w:color="auto"/>
            <w:bottom w:val="none" w:sz="0" w:space="0" w:color="auto"/>
            <w:right w:val="none" w:sz="0" w:space="0" w:color="auto"/>
          </w:divBdr>
          <w:divsChild>
            <w:div w:id="42469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447925">
      <w:bodyDiv w:val="1"/>
      <w:marLeft w:val="0"/>
      <w:marRight w:val="0"/>
      <w:marTop w:val="0"/>
      <w:marBottom w:val="0"/>
      <w:divBdr>
        <w:top w:val="none" w:sz="0" w:space="0" w:color="auto"/>
        <w:left w:val="none" w:sz="0" w:space="0" w:color="auto"/>
        <w:bottom w:val="none" w:sz="0" w:space="0" w:color="auto"/>
        <w:right w:val="none" w:sz="0" w:space="0" w:color="auto"/>
      </w:divBdr>
    </w:div>
    <w:div w:id="1314404689">
      <w:bodyDiv w:val="1"/>
      <w:marLeft w:val="0"/>
      <w:marRight w:val="0"/>
      <w:marTop w:val="0"/>
      <w:marBottom w:val="0"/>
      <w:divBdr>
        <w:top w:val="none" w:sz="0" w:space="0" w:color="auto"/>
        <w:left w:val="none" w:sz="0" w:space="0" w:color="auto"/>
        <w:bottom w:val="none" w:sz="0" w:space="0" w:color="auto"/>
        <w:right w:val="none" w:sz="0" w:space="0" w:color="auto"/>
      </w:divBdr>
    </w:div>
    <w:div w:id="1316955097">
      <w:bodyDiv w:val="1"/>
      <w:marLeft w:val="0"/>
      <w:marRight w:val="0"/>
      <w:marTop w:val="0"/>
      <w:marBottom w:val="0"/>
      <w:divBdr>
        <w:top w:val="none" w:sz="0" w:space="0" w:color="auto"/>
        <w:left w:val="none" w:sz="0" w:space="0" w:color="auto"/>
        <w:bottom w:val="none" w:sz="0" w:space="0" w:color="auto"/>
        <w:right w:val="none" w:sz="0" w:space="0" w:color="auto"/>
      </w:divBdr>
    </w:div>
    <w:div w:id="1326785078">
      <w:bodyDiv w:val="1"/>
      <w:marLeft w:val="0"/>
      <w:marRight w:val="0"/>
      <w:marTop w:val="0"/>
      <w:marBottom w:val="0"/>
      <w:divBdr>
        <w:top w:val="none" w:sz="0" w:space="0" w:color="auto"/>
        <w:left w:val="none" w:sz="0" w:space="0" w:color="auto"/>
        <w:bottom w:val="none" w:sz="0" w:space="0" w:color="auto"/>
        <w:right w:val="none" w:sz="0" w:space="0" w:color="auto"/>
      </w:divBdr>
    </w:div>
    <w:div w:id="1331912395">
      <w:bodyDiv w:val="1"/>
      <w:marLeft w:val="0"/>
      <w:marRight w:val="0"/>
      <w:marTop w:val="0"/>
      <w:marBottom w:val="0"/>
      <w:divBdr>
        <w:top w:val="none" w:sz="0" w:space="0" w:color="auto"/>
        <w:left w:val="none" w:sz="0" w:space="0" w:color="auto"/>
        <w:bottom w:val="none" w:sz="0" w:space="0" w:color="auto"/>
        <w:right w:val="none" w:sz="0" w:space="0" w:color="auto"/>
      </w:divBdr>
    </w:div>
    <w:div w:id="1332023730">
      <w:bodyDiv w:val="1"/>
      <w:marLeft w:val="0"/>
      <w:marRight w:val="0"/>
      <w:marTop w:val="0"/>
      <w:marBottom w:val="0"/>
      <w:divBdr>
        <w:top w:val="none" w:sz="0" w:space="0" w:color="auto"/>
        <w:left w:val="none" w:sz="0" w:space="0" w:color="auto"/>
        <w:bottom w:val="none" w:sz="0" w:space="0" w:color="auto"/>
        <w:right w:val="none" w:sz="0" w:space="0" w:color="auto"/>
      </w:divBdr>
    </w:div>
    <w:div w:id="1332223337">
      <w:bodyDiv w:val="1"/>
      <w:marLeft w:val="0"/>
      <w:marRight w:val="0"/>
      <w:marTop w:val="0"/>
      <w:marBottom w:val="0"/>
      <w:divBdr>
        <w:top w:val="none" w:sz="0" w:space="0" w:color="auto"/>
        <w:left w:val="none" w:sz="0" w:space="0" w:color="auto"/>
        <w:bottom w:val="none" w:sz="0" w:space="0" w:color="auto"/>
        <w:right w:val="none" w:sz="0" w:space="0" w:color="auto"/>
      </w:divBdr>
    </w:div>
    <w:div w:id="1337414356">
      <w:bodyDiv w:val="1"/>
      <w:marLeft w:val="0"/>
      <w:marRight w:val="0"/>
      <w:marTop w:val="0"/>
      <w:marBottom w:val="0"/>
      <w:divBdr>
        <w:top w:val="none" w:sz="0" w:space="0" w:color="auto"/>
        <w:left w:val="none" w:sz="0" w:space="0" w:color="auto"/>
        <w:bottom w:val="none" w:sz="0" w:space="0" w:color="auto"/>
        <w:right w:val="none" w:sz="0" w:space="0" w:color="auto"/>
      </w:divBdr>
    </w:div>
    <w:div w:id="1339314031">
      <w:bodyDiv w:val="1"/>
      <w:marLeft w:val="0"/>
      <w:marRight w:val="0"/>
      <w:marTop w:val="0"/>
      <w:marBottom w:val="0"/>
      <w:divBdr>
        <w:top w:val="none" w:sz="0" w:space="0" w:color="auto"/>
        <w:left w:val="none" w:sz="0" w:space="0" w:color="auto"/>
        <w:bottom w:val="none" w:sz="0" w:space="0" w:color="auto"/>
        <w:right w:val="none" w:sz="0" w:space="0" w:color="auto"/>
      </w:divBdr>
    </w:div>
    <w:div w:id="1339775744">
      <w:bodyDiv w:val="1"/>
      <w:marLeft w:val="0"/>
      <w:marRight w:val="0"/>
      <w:marTop w:val="0"/>
      <w:marBottom w:val="0"/>
      <w:divBdr>
        <w:top w:val="none" w:sz="0" w:space="0" w:color="auto"/>
        <w:left w:val="none" w:sz="0" w:space="0" w:color="auto"/>
        <w:bottom w:val="none" w:sz="0" w:space="0" w:color="auto"/>
        <w:right w:val="none" w:sz="0" w:space="0" w:color="auto"/>
      </w:divBdr>
    </w:div>
    <w:div w:id="1347513618">
      <w:bodyDiv w:val="1"/>
      <w:marLeft w:val="0"/>
      <w:marRight w:val="0"/>
      <w:marTop w:val="0"/>
      <w:marBottom w:val="0"/>
      <w:divBdr>
        <w:top w:val="none" w:sz="0" w:space="0" w:color="auto"/>
        <w:left w:val="none" w:sz="0" w:space="0" w:color="auto"/>
        <w:bottom w:val="none" w:sz="0" w:space="0" w:color="auto"/>
        <w:right w:val="none" w:sz="0" w:space="0" w:color="auto"/>
      </w:divBdr>
    </w:div>
    <w:div w:id="1350331933">
      <w:bodyDiv w:val="1"/>
      <w:marLeft w:val="0"/>
      <w:marRight w:val="0"/>
      <w:marTop w:val="0"/>
      <w:marBottom w:val="0"/>
      <w:divBdr>
        <w:top w:val="none" w:sz="0" w:space="0" w:color="auto"/>
        <w:left w:val="none" w:sz="0" w:space="0" w:color="auto"/>
        <w:bottom w:val="none" w:sz="0" w:space="0" w:color="auto"/>
        <w:right w:val="none" w:sz="0" w:space="0" w:color="auto"/>
      </w:divBdr>
    </w:div>
    <w:div w:id="1360930547">
      <w:bodyDiv w:val="1"/>
      <w:marLeft w:val="0"/>
      <w:marRight w:val="0"/>
      <w:marTop w:val="0"/>
      <w:marBottom w:val="0"/>
      <w:divBdr>
        <w:top w:val="none" w:sz="0" w:space="0" w:color="auto"/>
        <w:left w:val="none" w:sz="0" w:space="0" w:color="auto"/>
        <w:bottom w:val="none" w:sz="0" w:space="0" w:color="auto"/>
        <w:right w:val="none" w:sz="0" w:space="0" w:color="auto"/>
      </w:divBdr>
    </w:div>
    <w:div w:id="1364289787">
      <w:bodyDiv w:val="1"/>
      <w:marLeft w:val="0"/>
      <w:marRight w:val="0"/>
      <w:marTop w:val="0"/>
      <w:marBottom w:val="0"/>
      <w:divBdr>
        <w:top w:val="none" w:sz="0" w:space="0" w:color="auto"/>
        <w:left w:val="none" w:sz="0" w:space="0" w:color="auto"/>
        <w:bottom w:val="none" w:sz="0" w:space="0" w:color="auto"/>
        <w:right w:val="none" w:sz="0" w:space="0" w:color="auto"/>
      </w:divBdr>
    </w:div>
    <w:div w:id="1392264591">
      <w:bodyDiv w:val="1"/>
      <w:marLeft w:val="0"/>
      <w:marRight w:val="0"/>
      <w:marTop w:val="0"/>
      <w:marBottom w:val="0"/>
      <w:divBdr>
        <w:top w:val="none" w:sz="0" w:space="0" w:color="auto"/>
        <w:left w:val="none" w:sz="0" w:space="0" w:color="auto"/>
        <w:bottom w:val="none" w:sz="0" w:space="0" w:color="auto"/>
        <w:right w:val="none" w:sz="0" w:space="0" w:color="auto"/>
      </w:divBdr>
    </w:div>
    <w:div w:id="1398942054">
      <w:bodyDiv w:val="1"/>
      <w:marLeft w:val="0"/>
      <w:marRight w:val="0"/>
      <w:marTop w:val="0"/>
      <w:marBottom w:val="0"/>
      <w:divBdr>
        <w:top w:val="none" w:sz="0" w:space="0" w:color="auto"/>
        <w:left w:val="none" w:sz="0" w:space="0" w:color="auto"/>
        <w:bottom w:val="none" w:sz="0" w:space="0" w:color="auto"/>
        <w:right w:val="none" w:sz="0" w:space="0" w:color="auto"/>
      </w:divBdr>
    </w:div>
    <w:div w:id="1403602269">
      <w:bodyDiv w:val="1"/>
      <w:marLeft w:val="0"/>
      <w:marRight w:val="0"/>
      <w:marTop w:val="0"/>
      <w:marBottom w:val="0"/>
      <w:divBdr>
        <w:top w:val="none" w:sz="0" w:space="0" w:color="auto"/>
        <w:left w:val="none" w:sz="0" w:space="0" w:color="auto"/>
        <w:bottom w:val="none" w:sz="0" w:space="0" w:color="auto"/>
        <w:right w:val="none" w:sz="0" w:space="0" w:color="auto"/>
      </w:divBdr>
    </w:div>
    <w:div w:id="1417050503">
      <w:bodyDiv w:val="1"/>
      <w:marLeft w:val="0"/>
      <w:marRight w:val="0"/>
      <w:marTop w:val="0"/>
      <w:marBottom w:val="0"/>
      <w:divBdr>
        <w:top w:val="none" w:sz="0" w:space="0" w:color="auto"/>
        <w:left w:val="none" w:sz="0" w:space="0" w:color="auto"/>
        <w:bottom w:val="none" w:sz="0" w:space="0" w:color="auto"/>
        <w:right w:val="none" w:sz="0" w:space="0" w:color="auto"/>
      </w:divBdr>
    </w:div>
    <w:div w:id="1421639679">
      <w:bodyDiv w:val="1"/>
      <w:marLeft w:val="0"/>
      <w:marRight w:val="0"/>
      <w:marTop w:val="0"/>
      <w:marBottom w:val="0"/>
      <w:divBdr>
        <w:top w:val="none" w:sz="0" w:space="0" w:color="auto"/>
        <w:left w:val="none" w:sz="0" w:space="0" w:color="auto"/>
        <w:bottom w:val="none" w:sz="0" w:space="0" w:color="auto"/>
        <w:right w:val="none" w:sz="0" w:space="0" w:color="auto"/>
      </w:divBdr>
    </w:div>
    <w:div w:id="1422918767">
      <w:bodyDiv w:val="1"/>
      <w:marLeft w:val="0"/>
      <w:marRight w:val="0"/>
      <w:marTop w:val="0"/>
      <w:marBottom w:val="0"/>
      <w:divBdr>
        <w:top w:val="none" w:sz="0" w:space="0" w:color="auto"/>
        <w:left w:val="none" w:sz="0" w:space="0" w:color="auto"/>
        <w:bottom w:val="none" w:sz="0" w:space="0" w:color="auto"/>
        <w:right w:val="none" w:sz="0" w:space="0" w:color="auto"/>
      </w:divBdr>
    </w:div>
    <w:div w:id="1423376959">
      <w:bodyDiv w:val="1"/>
      <w:marLeft w:val="0"/>
      <w:marRight w:val="0"/>
      <w:marTop w:val="0"/>
      <w:marBottom w:val="0"/>
      <w:divBdr>
        <w:top w:val="none" w:sz="0" w:space="0" w:color="auto"/>
        <w:left w:val="none" w:sz="0" w:space="0" w:color="auto"/>
        <w:bottom w:val="none" w:sz="0" w:space="0" w:color="auto"/>
        <w:right w:val="none" w:sz="0" w:space="0" w:color="auto"/>
      </w:divBdr>
    </w:div>
    <w:div w:id="1425491845">
      <w:bodyDiv w:val="1"/>
      <w:marLeft w:val="0"/>
      <w:marRight w:val="0"/>
      <w:marTop w:val="0"/>
      <w:marBottom w:val="0"/>
      <w:divBdr>
        <w:top w:val="none" w:sz="0" w:space="0" w:color="auto"/>
        <w:left w:val="none" w:sz="0" w:space="0" w:color="auto"/>
        <w:bottom w:val="none" w:sz="0" w:space="0" w:color="auto"/>
        <w:right w:val="none" w:sz="0" w:space="0" w:color="auto"/>
      </w:divBdr>
    </w:div>
    <w:div w:id="1427579600">
      <w:bodyDiv w:val="1"/>
      <w:marLeft w:val="0"/>
      <w:marRight w:val="0"/>
      <w:marTop w:val="0"/>
      <w:marBottom w:val="0"/>
      <w:divBdr>
        <w:top w:val="none" w:sz="0" w:space="0" w:color="auto"/>
        <w:left w:val="none" w:sz="0" w:space="0" w:color="auto"/>
        <w:bottom w:val="none" w:sz="0" w:space="0" w:color="auto"/>
        <w:right w:val="none" w:sz="0" w:space="0" w:color="auto"/>
      </w:divBdr>
    </w:div>
    <w:div w:id="1434789204">
      <w:bodyDiv w:val="1"/>
      <w:marLeft w:val="0"/>
      <w:marRight w:val="0"/>
      <w:marTop w:val="0"/>
      <w:marBottom w:val="0"/>
      <w:divBdr>
        <w:top w:val="none" w:sz="0" w:space="0" w:color="auto"/>
        <w:left w:val="none" w:sz="0" w:space="0" w:color="auto"/>
        <w:bottom w:val="none" w:sz="0" w:space="0" w:color="auto"/>
        <w:right w:val="none" w:sz="0" w:space="0" w:color="auto"/>
      </w:divBdr>
    </w:div>
    <w:div w:id="1436511945">
      <w:bodyDiv w:val="1"/>
      <w:marLeft w:val="0"/>
      <w:marRight w:val="0"/>
      <w:marTop w:val="0"/>
      <w:marBottom w:val="0"/>
      <w:divBdr>
        <w:top w:val="none" w:sz="0" w:space="0" w:color="auto"/>
        <w:left w:val="none" w:sz="0" w:space="0" w:color="auto"/>
        <w:bottom w:val="none" w:sz="0" w:space="0" w:color="auto"/>
        <w:right w:val="none" w:sz="0" w:space="0" w:color="auto"/>
      </w:divBdr>
    </w:div>
    <w:div w:id="1436628834">
      <w:bodyDiv w:val="1"/>
      <w:marLeft w:val="0"/>
      <w:marRight w:val="0"/>
      <w:marTop w:val="0"/>
      <w:marBottom w:val="0"/>
      <w:divBdr>
        <w:top w:val="none" w:sz="0" w:space="0" w:color="auto"/>
        <w:left w:val="none" w:sz="0" w:space="0" w:color="auto"/>
        <w:bottom w:val="none" w:sz="0" w:space="0" w:color="auto"/>
        <w:right w:val="none" w:sz="0" w:space="0" w:color="auto"/>
      </w:divBdr>
    </w:div>
    <w:div w:id="1436944306">
      <w:bodyDiv w:val="1"/>
      <w:marLeft w:val="0"/>
      <w:marRight w:val="0"/>
      <w:marTop w:val="0"/>
      <w:marBottom w:val="0"/>
      <w:divBdr>
        <w:top w:val="none" w:sz="0" w:space="0" w:color="auto"/>
        <w:left w:val="none" w:sz="0" w:space="0" w:color="auto"/>
        <w:bottom w:val="none" w:sz="0" w:space="0" w:color="auto"/>
        <w:right w:val="none" w:sz="0" w:space="0" w:color="auto"/>
      </w:divBdr>
    </w:div>
    <w:div w:id="1437216626">
      <w:bodyDiv w:val="1"/>
      <w:marLeft w:val="0"/>
      <w:marRight w:val="0"/>
      <w:marTop w:val="0"/>
      <w:marBottom w:val="0"/>
      <w:divBdr>
        <w:top w:val="none" w:sz="0" w:space="0" w:color="auto"/>
        <w:left w:val="none" w:sz="0" w:space="0" w:color="auto"/>
        <w:bottom w:val="none" w:sz="0" w:space="0" w:color="auto"/>
        <w:right w:val="none" w:sz="0" w:space="0" w:color="auto"/>
      </w:divBdr>
    </w:div>
    <w:div w:id="1437945444">
      <w:bodyDiv w:val="1"/>
      <w:marLeft w:val="0"/>
      <w:marRight w:val="0"/>
      <w:marTop w:val="0"/>
      <w:marBottom w:val="0"/>
      <w:divBdr>
        <w:top w:val="none" w:sz="0" w:space="0" w:color="auto"/>
        <w:left w:val="none" w:sz="0" w:space="0" w:color="auto"/>
        <w:bottom w:val="none" w:sz="0" w:space="0" w:color="auto"/>
        <w:right w:val="none" w:sz="0" w:space="0" w:color="auto"/>
      </w:divBdr>
    </w:div>
    <w:div w:id="1438139200">
      <w:bodyDiv w:val="1"/>
      <w:marLeft w:val="0"/>
      <w:marRight w:val="0"/>
      <w:marTop w:val="0"/>
      <w:marBottom w:val="0"/>
      <w:divBdr>
        <w:top w:val="none" w:sz="0" w:space="0" w:color="auto"/>
        <w:left w:val="none" w:sz="0" w:space="0" w:color="auto"/>
        <w:bottom w:val="none" w:sz="0" w:space="0" w:color="auto"/>
        <w:right w:val="none" w:sz="0" w:space="0" w:color="auto"/>
      </w:divBdr>
    </w:div>
    <w:div w:id="1442144191">
      <w:bodyDiv w:val="1"/>
      <w:marLeft w:val="0"/>
      <w:marRight w:val="0"/>
      <w:marTop w:val="0"/>
      <w:marBottom w:val="0"/>
      <w:divBdr>
        <w:top w:val="none" w:sz="0" w:space="0" w:color="auto"/>
        <w:left w:val="none" w:sz="0" w:space="0" w:color="auto"/>
        <w:bottom w:val="none" w:sz="0" w:space="0" w:color="auto"/>
        <w:right w:val="none" w:sz="0" w:space="0" w:color="auto"/>
      </w:divBdr>
    </w:div>
    <w:div w:id="1449659708">
      <w:bodyDiv w:val="1"/>
      <w:marLeft w:val="0"/>
      <w:marRight w:val="0"/>
      <w:marTop w:val="0"/>
      <w:marBottom w:val="0"/>
      <w:divBdr>
        <w:top w:val="none" w:sz="0" w:space="0" w:color="auto"/>
        <w:left w:val="none" w:sz="0" w:space="0" w:color="auto"/>
        <w:bottom w:val="none" w:sz="0" w:space="0" w:color="auto"/>
        <w:right w:val="none" w:sz="0" w:space="0" w:color="auto"/>
      </w:divBdr>
    </w:div>
    <w:div w:id="1451851324">
      <w:bodyDiv w:val="1"/>
      <w:marLeft w:val="0"/>
      <w:marRight w:val="0"/>
      <w:marTop w:val="0"/>
      <w:marBottom w:val="0"/>
      <w:divBdr>
        <w:top w:val="none" w:sz="0" w:space="0" w:color="auto"/>
        <w:left w:val="none" w:sz="0" w:space="0" w:color="auto"/>
        <w:bottom w:val="none" w:sz="0" w:space="0" w:color="auto"/>
        <w:right w:val="none" w:sz="0" w:space="0" w:color="auto"/>
      </w:divBdr>
    </w:div>
    <w:div w:id="1455321794">
      <w:bodyDiv w:val="1"/>
      <w:marLeft w:val="0"/>
      <w:marRight w:val="0"/>
      <w:marTop w:val="0"/>
      <w:marBottom w:val="0"/>
      <w:divBdr>
        <w:top w:val="none" w:sz="0" w:space="0" w:color="auto"/>
        <w:left w:val="none" w:sz="0" w:space="0" w:color="auto"/>
        <w:bottom w:val="none" w:sz="0" w:space="0" w:color="auto"/>
        <w:right w:val="none" w:sz="0" w:space="0" w:color="auto"/>
      </w:divBdr>
    </w:div>
    <w:div w:id="1455976471">
      <w:bodyDiv w:val="1"/>
      <w:marLeft w:val="0"/>
      <w:marRight w:val="0"/>
      <w:marTop w:val="0"/>
      <w:marBottom w:val="0"/>
      <w:divBdr>
        <w:top w:val="none" w:sz="0" w:space="0" w:color="auto"/>
        <w:left w:val="none" w:sz="0" w:space="0" w:color="auto"/>
        <w:bottom w:val="none" w:sz="0" w:space="0" w:color="auto"/>
        <w:right w:val="none" w:sz="0" w:space="0" w:color="auto"/>
      </w:divBdr>
    </w:div>
    <w:div w:id="1456875525">
      <w:bodyDiv w:val="1"/>
      <w:marLeft w:val="0"/>
      <w:marRight w:val="0"/>
      <w:marTop w:val="0"/>
      <w:marBottom w:val="0"/>
      <w:divBdr>
        <w:top w:val="none" w:sz="0" w:space="0" w:color="auto"/>
        <w:left w:val="none" w:sz="0" w:space="0" w:color="auto"/>
        <w:bottom w:val="none" w:sz="0" w:space="0" w:color="auto"/>
        <w:right w:val="none" w:sz="0" w:space="0" w:color="auto"/>
      </w:divBdr>
    </w:div>
    <w:div w:id="1470055394">
      <w:bodyDiv w:val="1"/>
      <w:marLeft w:val="0"/>
      <w:marRight w:val="0"/>
      <w:marTop w:val="0"/>
      <w:marBottom w:val="0"/>
      <w:divBdr>
        <w:top w:val="none" w:sz="0" w:space="0" w:color="auto"/>
        <w:left w:val="none" w:sz="0" w:space="0" w:color="auto"/>
        <w:bottom w:val="none" w:sz="0" w:space="0" w:color="auto"/>
        <w:right w:val="none" w:sz="0" w:space="0" w:color="auto"/>
      </w:divBdr>
    </w:div>
    <w:div w:id="1481730066">
      <w:bodyDiv w:val="1"/>
      <w:marLeft w:val="0"/>
      <w:marRight w:val="0"/>
      <w:marTop w:val="0"/>
      <w:marBottom w:val="0"/>
      <w:divBdr>
        <w:top w:val="none" w:sz="0" w:space="0" w:color="auto"/>
        <w:left w:val="none" w:sz="0" w:space="0" w:color="auto"/>
        <w:bottom w:val="none" w:sz="0" w:space="0" w:color="auto"/>
        <w:right w:val="none" w:sz="0" w:space="0" w:color="auto"/>
      </w:divBdr>
    </w:div>
    <w:div w:id="1483886007">
      <w:bodyDiv w:val="1"/>
      <w:marLeft w:val="0"/>
      <w:marRight w:val="0"/>
      <w:marTop w:val="0"/>
      <w:marBottom w:val="0"/>
      <w:divBdr>
        <w:top w:val="none" w:sz="0" w:space="0" w:color="auto"/>
        <w:left w:val="none" w:sz="0" w:space="0" w:color="auto"/>
        <w:bottom w:val="none" w:sz="0" w:space="0" w:color="auto"/>
        <w:right w:val="none" w:sz="0" w:space="0" w:color="auto"/>
      </w:divBdr>
    </w:div>
    <w:div w:id="1488208345">
      <w:bodyDiv w:val="1"/>
      <w:marLeft w:val="0"/>
      <w:marRight w:val="0"/>
      <w:marTop w:val="0"/>
      <w:marBottom w:val="0"/>
      <w:divBdr>
        <w:top w:val="none" w:sz="0" w:space="0" w:color="auto"/>
        <w:left w:val="none" w:sz="0" w:space="0" w:color="auto"/>
        <w:bottom w:val="none" w:sz="0" w:space="0" w:color="auto"/>
        <w:right w:val="none" w:sz="0" w:space="0" w:color="auto"/>
      </w:divBdr>
    </w:div>
    <w:div w:id="1490707508">
      <w:bodyDiv w:val="1"/>
      <w:marLeft w:val="0"/>
      <w:marRight w:val="0"/>
      <w:marTop w:val="0"/>
      <w:marBottom w:val="0"/>
      <w:divBdr>
        <w:top w:val="none" w:sz="0" w:space="0" w:color="auto"/>
        <w:left w:val="none" w:sz="0" w:space="0" w:color="auto"/>
        <w:bottom w:val="none" w:sz="0" w:space="0" w:color="auto"/>
        <w:right w:val="none" w:sz="0" w:space="0" w:color="auto"/>
      </w:divBdr>
    </w:div>
    <w:div w:id="1492599631">
      <w:bodyDiv w:val="1"/>
      <w:marLeft w:val="0"/>
      <w:marRight w:val="0"/>
      <w:marTop w:val="0"/>
      <w:marBottom w:val="0"/>
      <w:divBdr>
        <w:top w:val="none" w:sz="0" w:space="0" w:color="auto"/>
        <w:left w:val="none" w:sz="0" w:space="0" w:color="auto"/>
        <w:bottom w:val="none" w:sz="0" w:space="0" w:color="auto"/>
        <w:right w:val="none" w:sz="0" w:space="0" w:color="auto"/>
      </w:divBdr>
    </w:div>
    <w:div w:id="1498572638">
      <w:bodyDiv w:val="1"/>
      <w:marLeft w:val="0"/>
      <w:marRight w:val="0"/>
      <w:marTop w:val="0"/>
      <w:marBottom w:val="0"/>
      <w:divBdr>
        <w:top w:val="none" w:sz="0" w:space="0" w:color="auto"/>
        <w:left w:val="none" w:sz="0" w:space="0" w:color="auto"/>
        <w:bottom w:val="none" w:sz="0" w:space="0" w:color="auto"/>
        <w:right w:val="none" w:sz="0" w:space="0" w:color="auto"/>
      </w:divBdr>
    </w:div>
    <w:div w:id="1503934590">
      <w:bodyDiv w:val="1"/>
      <w:marLeft w:val="0"/>
      <w:marRight w:val="0"/>
      <w:marTop w:val="0"/>
      <w:marBottom w:val="0"/>
      <w:divBdr>
        <w:top w:val="none" w:sz="0" w:space="0" w:color="auto"/>
        <w:left w:val="none" w:sz="0" w:space="0" w:color="auto"/>
        <w:bottom w:val="none" w:sz="0" w:space="0" w:color="auto"/>
        <w:right w:val="none" w:sz="0" w:space="0" w:color="auto"/>
      </w:divBdr>
    </w:div>
    <w:div w:id="1512334140">
      <w:bodyDiv w:val="1"/>
      <w:marLeft w:val="0"/>
      <w:marRight w:val="0"/>
      <w:marTop w:val="0"/>
      <w:marBottom w:val="0"/>
      <w:divBdr>
        <w:top w:val="none" w:sz="0" w:space="0" w:color="auto"/>
        <w:left w:val="none" w:sz="0" w:space="0" w:color="auto"/>
        <w:bottom w:val="none" w:sz="0" w:space="0" w:color="auto"/>
        <w:right w:val="none" w:sz="0" w:space="0" w:color="auto"/>
      </w:divBdr>
    </w:div>
    <w:div w:id="1513373320">
      <w:bodyDiv w:val="1"/>
      <w:marLeft w:val="0"/>
      <w:marRight w:val="0"/>
      <w:marTop w:val="0"/>
      <w:marBottom w:val="0"/>
      <w:divBdr>
        <w:top w:val="none" w:sz="0" w:space="0" w:color="auto"/>
        <w:left w:val="none" w:sz="0" w:space="0" w:color="auto"/>
        <w:bottom w:val="none" w:sz="0" w:space="0" w:color="auto"/>
        <w:right w:val="none" w:sz="0" w:space="0" w:color="auto"/>
      </w:divBdr>
    </w:div>
    <w:div w:id="1519655028">
      <w:bodyDiv w:val="1"/>
      <w:marLeft w:val="0"/>
      <w:marRight w:val="0"/>
      <w:marTop w:val="0"/>
      <w:marBottom w:val="0"/>
      <w:divBdr>
        <w:top w:val="none" w:sz="0" w:space="0" w:color="auto"/>
        <w:left w:val="none" w:sz="0" w:space="0" w:color="auto"/>
        <w:bottom w:val="none" w:sz="0" w:space="0" w:color="auto"/>
        <w:right w:val="none" w:sz="0" w:space="0" w:color="auto"/>
      </w:divBdr>
    </w:div>
    <w:div w:id="1525633378">
      <w:bodyDiv w:val="1"/>
      <w:marLeft w:val="0"/>
      <w:marRight w:val="0"/>
      <w:marTop w:val="0"/>
      <w:marBottom w:val="0"/>
      <w:divBdr>
        <w:top w:val="none" w:sz="0" w:space="0" w:color="auto"/>
        <w:left w:val="none" w:sz="0" w:space="0" w:color="auto"/>
        <w:bottom w:val="none" w:sz="0" w:space="0" w:color="auto"/>
        <w:right w:val="none" w:sz="0" w:space="0" w:color="auto"/>
      </w:divBdr>
    </w:div>
    <w:div w:id="1527673572">
      <w:bodyDiv w:val="1"/>
      <w:marLeft w:val="0"/>
      <w:marRight w:val="0"/>
      <w:marTop w:val="0"/>
      <w:marBottom w:val="0"/>
      <w:divBdr>
        <w:top w:val="none" w:sz="0" w:space="0" w:color="auto"/>
        <w:left w:val="none" w:sz="0" w:space="0" w:color="auto"/>
        <w:bottom w:val="none" w:sz="0" w:space="0" w:color="auto"/>
        <w:right w:val="none" w:sz="0" w:space="0" w:color="auto"/>
      </w:divBdr>
    </w:div>
    <w:div w:id="1528254498">
      <w:bodyDiv w:val="1"/>
      <w:marLeft w:val="0"/>
      <w:marRight w:val="0"/>
      <w:marTop w:val="0"/>
      <w:marBottom w:val="0"/>
      <w:divBdr>
        <w:top w:val="none" w:sz="0" w:space="0" w:color="auto"/>
        <w:left w:val="none" w:sz="0" w:space="0" w:color="auto"/>
        <w:bottom w:val="none" w:sz="0" w:space="0" w:color="auto"/>
        <w:right w:val="none" w:sz="0" w:space="0" w:color="auto"/>
      </w:divBdr>
    </w:div>
    <w:div w:id="1529484187">
      <w:bodyDiv w:val="1"/>
      <w:marLeft w:val="0"/>
      <w:marRight w:val="0"/>
      <w:marTop w:val="0"/>
      <w:marBottom w:val="0"/>
      <w:divBdr>
        <w:top w:val="none" w:sz="0" w:space="0" w:color="auto"/>
        <w:left w:val="none" w:sz="0" w:space="0" w:color="auto"/>
        <w:bottom w:val="none" w:sz="0" w:space="0" w:color="auto"/>
        <w:right w:val="none" w:sz="0" w:space="0" w:color="auto"/>
      </w:divBdr>
    </w:div>
    <w:div w:id="1534614188">
      <w:bodyDiv w:val="1"/>
      <w:marLeft w:val="0"/>
      <w:marRight w:val="0"/>
      <w:marTop w:val="0"/>
      <w:marBottom w:val="0"/>
      <w:divBdr>
        <w:top w:val="none" w:sz="0" w:space="0" w:color="auto"/>
        <w:left w:val="none" w:sz="0" w:space="0" w:color="auto"/>
        <w:bottom w:val="none" w:sz="0" w:space="0" w:color="auto"/>
        <w:right w:val="none" w:sz="0" w:space="0" w:color="auto"/>
      </w:divBdr>
    </w:div>
    <w:div w:id="1538077856">
      <w:bodyDiv w:val="1"/>
      <w:marLeft w:val="0"/>
      <w:marRight w:val="0"/>
      <w:marTop w:val="0"/>
      <w:marBottom w:val="0"/>
      <w:divBdr>
        <w:top w:val="none" w:sz="0" w:space="0" w:color="auto"/>
        <w:left w:val="none" w:sz="0" w:space="0" w:color="auto"/>
        <w:bottom w:val="none" w:sz="0" w:space="0" w:color="auto"/>
        <w:right w:val="none" w:sz="0" w:space="0" w:color="auto"/>
      </w:divBdr>
    </w:div>
    <w:div w:id="1548686582">
      <w:bodyDiv w:val="1"/>
      <w:marLeft w:val="0"/>
      <w:marRight w:val="0"/>
      <w:marTop w:val="0"/>
      <w:marBottom w:val="0"/>
      <w:divBdr>
        <w:top w:val="none" w:sz="0" w:space="0" w:color="auto"/>
        <w:left w:val="none" w:sz="0" w:space="0" w:color="auto"/>
        <w:bottom w:val="none" w:sz="0" w:space="0" w:color="auto"/>
        <w:right w:val="none" w:sz="0" w:space="0" w:color="auto"/>
      </w:divBdr>
    </w:div>
    <w:div w:id="1557551744">
      <w:bodyDiv w:val="1"/>
      <w:marLeft w:val="0"/>
      <w:marRight w:val="0"/>
      <w:marTop w:val="0"/>
      <w:marBottom w:val="0"/>
      <w:divBdr>
        <w:top w:val="none" w:sz="0" w:space="0" w:color="auto"/>
        <w:left w:val="none" w:sz="0" w:space="0" w:color="auto"/>
        <w:bottom w:val="none" w:sz="0" w:space="0" w:color="auto"/>
        <w:right w:val="none" w:sz="0" w:space="0" w:color="auto"/>
      </w:divBdr>
    </w:div>
    <w:div w:id="1560433561">
      <w:bodyDiv w:val="1"/>
      <w:marLeft w:val="0"/>
      <w:marRight w:val="0"/>
      <w:marTop w:val="0"/>
      <w:marBottom w:val="0"/>
      <w:divBdr>
        <w:top w:val="none" w:sz="0" w:space="0" w:color="auto"/>
        <w:left w:val="none" w:sz="0" w:space="0" w:color="auto"/>
        <w:bottom w:val="none" w:sz="0" w:space="0" w:color="auto"/>
        <w:right w:val="none" w:sz="0" w:space="0" w:color="auto"/>
      </w:divBdr>
    </w:div>
    <w:div w:id="1561865574">
      <w:bodyDiv w:val="1"/>
      <w:marLeft w:val="0"/>
      <w:marRight w:val="0"/>
      <w:marTop w:val="0"/>
      <w:marBottom w:val="0"/>
      <w:divBdr>
        <w:top w:val="none" w:sz="0" w:space="0" w:color="auto"/>
        <w:left w:val="none" w:sz="0" w:space="0" w:color="auto"/>
        <w:bottom w:val="none" w:sz="0" w:space="0" w:color="auto"/>
        <w:right w:val="none" w:sz="0" w:space="0" w:color="auto"/>
      </w:divBdr>
    </w:div>
    <w:div w:id="1570387293">
      <w:bodyDiv w:val="1"/>
      <w:marLeft w:val="0"/>
      <w:marRight w:val="0"/>
      <w:marTop w:val="0"/>
      <w:marBottom w:val="0"/>
      <w:divBdr>
        <w:top w:val="none" w:sz="0" w:space="0" w:color="auto"/>
        <w:left w:val="none" w:sz="0" w:space="0" w:color="auto"/>
        <w:bottom w:val="none" w:sz="0" w:space="0" w:color="auto"/>
        <w:right w:val="none" w:sz="0" w:space="0" w:color="auto"/>
      </w:divBdr>
    </w:div>
    <w:div w:id="1583484430">
      <w:bodyDiv w:val="1"/>
      <w:marLeft w:val="0"/>
      <w:marRight w:val="0"/>
      <w:marTop w:val="0"/>
      <w:marBottom w:val="0"/>
      <w:divBdr>
        <w:top w:val="none" w:sz="0" w:space="0" w:color="auto"/>
        <w:left w:val="none" w:sz="0" w:space="0" w:color="auto"/>
        <w:bottom w:val="none" w:sz="0" w:space="0" w:color="auto"/>
        <w:right w:val="none" w:sz="0" w:space="0" w:color="auto"/>
      </w:divBdr>
    </w:div>
    <w:div w:id="1585333068">
      <w:bodyDiv w:val="1"/>
      <w:marLeft w:val="0"/>
      <w:marRight w:val="0"/>
      <w:marTop w:val="0"/>
      <w:marBottom w:val="0"/>
      <w:divBdr>
        <w:top w:val="none" w:sz="0" w:space="0" w:color="auto"/>
        <w:left w:val="none" w:sz="0" w:space="0" w:color="auto"/>
        <w:bottom w:val="none" w:sz="0" w:space="0" w:color="auto"/>
        <w:right w:val="none" w:sz="0" w:space="0" w:color="auto"/>
      </w:divBdr>
    </w:div>
    <w:div w:id="1589847468">
      <w:bodyDiv w:val="1"/>
      <w:marLeft w:val="0"/>
      <w:marRight w:val="0"/>
      <w:marTop w:val="0"/>
      <w:marBottom w:val="0"/>
      <w:divBdr>
        <w:top w:val="none" w:sz="0" w:space="0" w:color="auto"/>
        <w:left w:val="none" w:sz="0" w:space="0" w:color="auto"/>
        <w:bottom w:val="none" w:sz="0" w:space="0" w:color="auto"/>
        <w:right w:val="none" w:sz="0" w:space="0" w:color="auto"/>
      </w:divBdr>
    </w:div>
    <w:div w:id="1592351636">
      <w:bodyDiv w:val="1"/>
      <w:marLeft w:val="0"/>
      <w:marRight w:val="0"/>
      <w:marTop w:val="0"/>
      <w:marBottom w:val="0"/>
      <w:divBdr>
        <w:top w:val="none" w:sz="0" w:space="0" w:color="auto"/>
        <w:left w:val="none" w:sz="0" w:space="0" w:color="auto"/>
        <w:bottom w:val="none" w:sz="0" w:space="0" w:color="auto"/>
        <w:right w:val="none" w:sz="0" w:space="0" w:color="auto"/>
      </w:divBdr>
    </w:div>
    <w:div w:id="1599213491">
      <w:bodyDiv w:val="1"/>
      <w:marLeft w:val="0"/>
      <w:marRight w:val="0"/>
      <w:marTop w:val="0"/>
      <w:marBottom w:val="0"/>
      <w:divBdr>
        <w:top w:val="none" w:sz="0" w:space="0" w:color="auto"/>
        <w:left w:val="none" w:sz="0" w:space="0" w:color="auto"/>
        <w:bottom w:val="none" w:sz="0" w:space="0" w:color="auto"/>
        <w:right w:val="none" w:sz="0" w:space="0" w:color="auto"/>
      </w:divBdr>
    </w:div>
    <w:div w:id="1601596020">
      <w:bodyDiv w:val="1"/>
      <w:marLeft w:val="0"/>
      <w:marRight w:val="0"/>
      <w:marTop w:val="0"/>
      <w:marBottom w:val="0"/>
      <w:divBdr>
        <w:top w:val="none" w:sz="0" w:space="0" w:color="auto"/>
        <w:left w:val="none" w:sz="0" w:space="0" w:color="auto"/>
        <w:bottom w:val="none" w:sz="0" w:space="0" w:color="auto"/>
        <w:right w:val="none" w:sz="0" w:space="0" w:color="auto"/>
      </w:divBdr>
    </w:div>
    <w:div w:id="1606040491">
      <w:bodyDiv w:val="1"/>
      <w:marLeft w:val="0"/>
      <w:marRight w:val="0"/>
      <w:marTop w:val="0"/>
      <w:marBottom w:val="0"/>
      <w:divBdr>
        <w:top w:val="none" w:sz="0" w:space="0" w:color="auto"/>
        <w:left w:val="none" w:sz="0" w:space="0" w:color="auto"/>
        <w:bottom w:val="none" w:sz="0" w:space="0" w:color="auto"/>
        <w:right w:val="none" w:sz="0" w:space="0" w:color="auto"/>
      </w:divBdr>
    </w:div>
    <w:div w:id="1612124599">
      <w:bodyDiv w:val="1"/>
      <w:marLeft w:val="0"/>
      <w:marRight w:val="0"/>
      <w:marTop w:val="0"/>
      <w:marBottom w:val="0"/>
      <w:divBdr>
        <w:top w:val="none" w:sz="0" w:space="0" w:color="auto"/>
        <w:left w:val="none" w:sz="0" w:space="0" w:color="auto"/>
        <w:bottom w:val="none" w:sz="0" w:space="0" w:color="auto"/>
        <w:right w:val="none" w:sz="0" w:space="0" w:color="auto"/>
      </w:divBdr>
    </w:div>
    <w:div w:id="1616205189">
      <w:bodyDiv w:val="1"/>
      <w:marLeft w:val="0"/>
      <w:marRight w:val="0"/>
      <w:marTop w:val="0"/>
      <w:marBottom w:val="0"/>
      <w:divBdr>
        <w:top w:val="none" w:sz="0" w:space="0" w:color="auto"/>
        <w:left w:val="none" w:sz="0" w:space="0" w:color="auto"/>
        <w:bottom w:val="none" w:sz="0" w:space="0" w:color="auto"/>
        <w:right w:val="none" w:sz="0" w:space="0" w:color="auto"/>
      </w:divBdr>
    </w:div>
    <w:div w:id="1617328670">
      <w:bodyDiv w:val="1"/>
      <w:marLeft w:val="0"/>
      <w:marRight w:val="0"/>
      <w:marTop w:val="0"/>
      <w:marBottom w:val="0"/>
      <w:divBdr>
        <w:top w:val="none" w:sz="0" w:space="0" w:color="auto"/>
        <w:left w:val="none" w:sz="0" w:space="0" w:color="auto"/>
        <w:bottom w:val="none" w:sz="0" w:space="0" w:color="auto"/>
        <w:right w:val="none" w:sz="0" w:space="0" w:color="auto"/>
      </w:divBdr>
    </w:div>
    <w:div w:id="1618566310">
      <w:bodyDiv w:val="1"/>
      <w:marLeft w:val="0"/>
      <w:marRight w:val="0"/>
      <w:marTop w:val="0"/>
      <w:marBottom w:val="0"/>
      <w:divBdr>
        <w:top w:val="none" w:sz="0" w:space="0" w:color="auto"/>
        <w:left w:val="none" w:sz="0" w:space="0" w:color="auto"/>
        <w:bottom w:val="none" w:sz="0" w:space="0" w:color="auto"/>
        <w:right w:val="none" w:sz="0" w:space="0" w:color="auto"/>
      </w:divBdr>
    </w:div>
    <w:div w:id="1619682744">
      <w:bodyDiv w:val="1"/>
      <w:marLeft w:val="0"/>
      <w:marRight w:val="0"/>
      <w:marTop w:val="0"/>
      <w:marBottom w:val="0"/>
      <w:divBdr>
        <w:top w:val="none" w:sz="0" w:space="0" w:color="auto"/>
        <w:left w:val="none" w:sz="0" w:space="0" w:color="auto"/>
        <w:bottom w:val="none" w:sz="0" w:space="0" w:color="auto"/>
        <w:right w:val="none" w:sz="0" w:space="0" w:color="auto"/>
      </w:divBdr>
    </w:div>
    <w:div w:id="1624850016">
      <w:bodyDiv w:val="1"/>
      <w:marLeft w:val="0"/>
      <w:marRight w:val="0"/>
      <w:marTop w:val="0"/>
      <w:marBottom w:val="0"/>
      <w:divBdr>
        <w:top w:val="none" w:sz="0" w:space="0" w:color="auto"/>
        <w:left w:val="none" w:sz="0" w:space="0" w:color="auto"/>
        <w:bottom w:val="none" w:sz="0" w:space="0" w:color="auto"/>
        <w:right w:val="none" w:sz="0" w:space="0" w:color="auto"/>
      </w:divBdr>
    </w:div>
    <w:div w:id="1625962505">
      <w:bodyDiv w:val="1"/>
      <w:marLeft w:val="0"/>
      <w:marRight w:val="0"/>
      <w:marTop w:val="0"/>
      <w:marBottom w:val="0"/>
      <w:divBdr>
        <w:top w:val="none" w:sz="0" w:space="0" w:color="auto"/>
        <w:left w:val="none" w:sz="0" w:space="0" w:color="auto"/>
        <w:bottom w:val="none" w:sz="0" w:space="0" w:color="auto"/>
        <w:right w:val="none" w:sz="0" w:space="0" w:color="auto"/>
      </w:divBdr>
    </w:div>
    <w:div w:id="1632634009">
      <w:bodyDiv w:val="1"/>
      <w:marLeft w:val="0"/>
      <w:marRight w:val="0"/>
      <w:marTop w:val="0"/>
      <w:marBottom w:val="0"/>
      <w:divBdr>
        <w:top w:val="none" w:sz="0" w:space="0" w:color="auto"/>
        <w:left w:val="none" w:sz="0" w:space="0" w:color="auto"/>
        <w:bottom w:val="none" w:sz="0" w:space="0" w:color="auto"/>
        <w:right w:val="none" w:sz="0" w:space="0" w:color="auto"/>
      </w:divBdr>
    </w:div>
    <w:div w:id="1633706787">
      <w:bodyDiv w:val="1"/>
      <w:marLeft w:val="0"/>
      <w:marRight w:val="0"/>
      <w:marTop w:val="0"/>
      <w:marBottom w:val="0"/>
      <w:divBdr>
        <w:top w:val="none" w:sz="0" w:space="0" w:color="auto"/>
        <w:left w:val="none" w:sz="0" w:space="0" w:color="auto"/>
        <w:bottom w:val="none" w:sz="0" w:space="0" w:color="auto"/>
        <w:right w:val="none" w:sz="0" w:space="0" w:color="auto"/>
      </w:divBdr>
    </w:div>
    <w:div w:id="1634556036">
      <w:bodyDiv w:val="1"/>
      <w:marLeft w:val="0"/>
      <w:marRight w:val="0"/>
      <w:marTop w:val="0"/>
      <w:marBottom w:val="0"/>
      <w:divBdr>
        <w:top w:val="none" w:sz="0" w:space="0" w:color="auto"/>
        <w:left w:val="none" w:sz="0" w:space="0" w:color="auto"/>
        <w:bottom w:val="none" w:sz="0" w:space="0" w:color="auto"/>
        <w:right w:val="none" w:sz="0" w:space="0" w:color="auto"/>
      </w:divBdr>
    </w:div>
    <w:div w:id="1648780351">
      <w:bodyDiv w:val="1"/>
      <w:marLeft w:val="0"/>
      <w:marRight w:val="0"/>
      <w:marTop w:val="0"/>
      <w:marBottom w:val="0"/>
      <w:divBdr>
        <w:top w:val="none" w:sz="0" w:space="0" w:color="auto"/>
        <w:left w:val="none" w:sz="0" w:space="0" w:color="auto"/>
        <w:bottom w:val="none" w:sz="0" w:space="0" w:color="auto"/>
        <w:right w:val="none" w:sz="0" w:space="0" w:color="auto"/>
      </w:divBdr>
    </w:div>
    <w:div w:id="1649822937">
      <w:bodyDiv w:val="1"/>
      <w:marLeft w:val="0"/>
      <w:marRight w:val="0"/>
      <w:marTop w:val="0"/>
      <w:marBottom w:val="0"/>
      <w:divBdr>
        <w:top w:val="none" w:sz="0" w:space="0" w:color="auto"/>
        <w:left w:val="none" w:sz="0" w:space="0" w:color="auto"/>
        <w:bottom w:val="none" w:sz="0" w:space="0" w:color="auto"/>
        <w:right w:val="none" w:sz="0" w:space="0" w:color="auto"/>
      </w:divBdr>
    </w:div>
    <w:div w:id="1650087571">
      <w:bodyDiv w:val="1"/>
      <w:marLeft w:val="0"/>
      <w:marRight w:val="0"/>
      <w:marTop w:val="0"/>
      <w:marBottom w:val="0"/>
      <w:divBdr>
        <w:top w:val="none" w:sz="0" w:space="0" w:color="auto"/>
        <w:left w:val="none" w:sz="0" w:space="0" w:color="auto"/>
        <w:bottom w:val="none" w:sz="0" w:space="0" w:color="auto"/>
        <w:right w:val="none" w:sz="0" w:space="0" w:color="auto"/>
      </w:divBdr>
    </w:div>
    <w:div w:id="1653220438">
      <w:bodyDiv w:val="1"/>
      <w:marLeft w:val="0"/>
      <w:marRight w:val="0"/>
      <w:marTop w:val="0"/>
      <w:marBottom w:val="0"/>
      <w:divBdr>
        <w:top w:val="none" w:sz="0" w:space="0" w:color="auto"/>
        <w:left w:val="none" w:sz="0" w:space="0" w:color="auto"/>
        <w:bottom w:val="none" w:sz="0" w:space="0" w:color="auto"/>
        <w:right w:val="none" w:sz="0" w:space="0" w:color="auto"/>
      </w:divBdr>
    </w:div>
    <w:div w:id="1653295278">
      <w:bodyDiv w:val="1"/>
      <w:marLeft w:val="0"/>
      <w:marRight w:val="0"/>
      <w:marTop w:val="0"/>
      <w:marBottom w:val="0"/>
      <w:divBdr>
        <w:top w:val="none" w:sz="0" w:space="0" w:color="auto"/>
        <w:left w:val="none" w:sz="0" w:space="0" w:color="auto"/>
        <w:bottom w:val="none" w:sz="0" w:space="0" w:color="auto"/>
        <w:right w:val="none" w:sz="0" w:space="0" w:color="auto"/>
      </w:divBdr>
    </w:div>
    <w:div w:id="1691298477">
      <w:bodyDiv w:val="1"/>
      <w:marLeft w:val="0"/>
      <w:marRight w:val="0"/>
      <w:marTop w:val="0"/>
      <w:marBottom w:val="0"/>
      <w:divBdr>
        <w:top w:val="none" w:sz="0" w:space="0" w:color="auto"/>
        <w:left w:val="none" w:sz="0" w:space="0" w:color="auto"/>
        <w:bottom w:val="none" w:sz="0" w:space="0" w:color="auto"/>
        <w:right w:val="none" w:sz="0" w:space="0" w:color="auto"/>
      </w:divBdr>
    </w:div>
    <w:div w:id="1720544884">
      <w:bodyDiv w:val="1"/>
      <w:marLeft w:val="0"/>
      <w:marRight w:val="0"/>
      <w:marTop w:val="0"/>
      <w:marBottom w:val="0"/>
      <w:divBdr>
        <w:top w:val="none" w:sz="0" w:space="0" w:color="auto"/>
        <w:left w:val="none" w:sz="0" w:space="0" w:color="auto"/>
        <w:bottom w:val="none" w:sz="0" w:space="0" w:color="auto"/>
        <w:right w:val="none" w:sz="0" w:space="0" w:color="auto"/>
      </w:divBdr>
    </w:div>
    <w:div w:id="1725717081">
      <w:bodyDiv w:val="1"/>
      <w:marLeft w:val="0"/>
      <w:marRight w:val="0"/>
      <w:marTop w:val="0"/>
      <w:marBottom w:val="0"/>
      <w:divBdr>
        <w:top w:val="none" w:sz="0" w:space="0" w:color="auto"/>
        <w:left w:val="none" w:sz="0" w:space="0" w:color="auto"/>
        <w:bottom w:val="none" w:sz="0" w:space="0" w:color="auto"/>
        <w:right w:val="none" w:sz="0" w:space="0" w:color="auto"/>
      </w:divBdr>
    </w:div>
    <w:div w:id="1729568620">
      <w:bodyDiv w:val="1"/>
      <w:marLeft w:val="0"/>
      <w:marRight w:val="0"/>
      <w:marTop w:val="0"/>
      <w:marBottom w:val="0"/>
      <w:divBdr>
        <w:top w:val="none" w:sz="0" w:space="0" w:color="auto"/>
        <w:left w:val="none" w:sz="0" w:space="0" w:color="auto"/>
        <w:bottom w:val="none" w:sz="0" w:space="0" w:color="auto"/>
        <w:right w:val="none" w:sz="0" w:space="0" w:color="auto"/>
      </w:divBdr>
    </w:div>
    <w:div w:id="1732073065">
      <w:bodyDiv w:val="1"/>
      <w:marLeft w:val="0"/>
      <w:marRight w:val="0"/>
      <w:marTop w:val="0"/>
      <w:marBottom w:val="0"/>
      <w:divBdr>
        <w:top w:val="none" w:sz="0" w:space="0" w:color="auto"/>
        <w:left w:val="none" w:sz="0" w:space="0" w:color="auto"/>
        <w:bottom w:val="none" w:sz="0" w:space="0" w:color="auto"/>
        <w:right w:val="none" w:sz="0" w:space="0" w:color="auto"/>
      </w:divBdr>
    </w:div>
    <w:div w:id="1735934166">
      <w:bodyDiv w:val="1"/>
      <w:marLeft w:val="0"/>
      <w:marRight w:val="0"/>
      <w:marTop w:val="0"/>
      <w:marBottom w:val="0"/>
      <w:divBdr>
        <w:top w:val="none" w:sz="0" w:space="0" w:color="auto"/>
        <w:left w:val="none" w:sz="0" w:space="0" w:color="auto"/>
        <w:bottom w:val="none" w:sz="0" w:space="0" w:color="auto"/>
        <w:right w:val="none" w:sz="0" w:space="0" w:color="auto"/>
      </w:divBdr>
    </w:div>
    <w:div w:id="1736733305">
      <w:bodyDiv w:val="1"/>
      <w:marLeft w:val="0"/>
      <w:marRight w:val="0"/>
      <w:marTop w:val="0"/>
      <w:marBottom w:val="0"/>
      <w:divBdr>
        <w:top w:val="none" w:sz="0" w:space="0" w:color="auto"/>
        <w:left w:val="none" w:sz="0" w:space="0" w:color="auto"/>
        <w:bottom w:val="none" w:sz="0" w:space="0" w:color="auto"/>
        <w:right w:val="none" w:sz="0" w:space="0" w:color="auto"/>
      </w:divBdr>
    </w:div>
    <w:div w:id="1739088143">
      <w:bodyDiv w:val="1"/>
      <w:marLeft w:val="0"/>
      <w:marRight w:val="0"/>
      <w:marTop w:val="0"/>
      <w:marBottom w:val="0"/>
      <w:divBdr>
        <w:top w:val="none" w:sz="0" w:space="0" w:color="auto"/>
        <w:left w:val="none" w:sz="0" w:space="0" w:color="auto"/>
        <w:bottom w:val="none" w:sz="0" w:space="0" w:color="auto"/>
        <w:right w:val="none" w:sz="0" w:space="0" w:color="auto"/>
      </w:divBdr>
    </w:div>
    <w:div w:id="1742285828">
      <w:bodyDiv w:val="1"/>
      <w:marLeft w:val="0"/>
      <w:marRight w:val="0"/>
      <w:marTop w:val="0"/>
      <w:marBottom w:val="0"/>
      <w:divBdr>
        <w:top w:val="none" w:sz="0" w:space="0" w:color="auto"/>
        <w:left w:val="none" w:sz="0" w:space="0" w:color="auto"/>
        <w:bottom w:val="none" w:sz="0" w:space="0" w:color="auto"/>
        <w:right w:val="none" w:sz="0" w:space="0" w:color="auto"/>
      </w:divBdr>
    </w:div>
    <w:div w:id="1749762501">
      <w:bodyDiv w:val="1"/>
      <w:marLeft w:val="0"/>
      <w:marRight w:val="0"/>
      <w:marTop w:val="0"/>
      <w:marBottom w:val="0"/>
      <w:divBdr>
        <w:top w:val="none" w:sz="0" w:space="0" w:color="auto"/>
        <w:left w:val="none" w:sz="0" w:space="0" w:color="auto"/>
        <w:bottom w:val="none" w:sz="0" w:space="0" w:color="auto"/>
        <w:right w:val="none" w:sz="0" w:space="0" w:color="auto"/>
      </w:divBdr>
    </w:div>
    <w:div w:id="1752658812">
      <w:bodyDiv w:val="1"/>
      <w:marLeft w:val="0"/>
      <w:marRight w:val="0"/>
      <w:marTop w:val="0"/>
      <w:marBottom w:val="0"/>
      <w:divBdr>
        <w:top w:val="none" w:sz="0" w:space="0" w:color="auto"/>
        <w:left w:val="none" w:sz="0" w:space="0" w:color="auto"/>
        <w:bottom w:val="none" w:sz="0" w:space="0" w:color="auto"/>
        <w:right w:val="none" w:sz="0" w:space="0" w:color="auto"/>
      </w:divBdr>
    </w:div>
    <w:div w:id="1755009203">
      <w:bodyDiv w:val="1"/>
      <w:marLeft w:val="0"/>
      <w:marRight w:val="0"/>
      <w:marTop w:val="0"/>
      <w:marBottom w:val="0"/>
      <w:divBdr>
        <w:top w:val="none" w:sz="0" w:space="0" w:color="auto"/>
        <w:left w:val="none" w:sz="0" w:space="0" w:color="auto"/>
        <w:bottom w:val="none" w:sz="0" w:space="0" w:color="auto"/>
        <w:right w:val="none" w:sz="0" w:space="0" w:color="auto"/>
      </w:divBdr>
    </w:div>
    <w:div w:id="1756779696">
      <w:bodyDiv w:val="1"/>
      <w:marLeft w:val="0"/>
      <w:marRight w:val="0"/>
      <w:marTop w:val="0"/>
      <w:marBottom w:val="0"/>
      <w:divBdr>
        <w:top w:val="none" w:sz="0" w:space="0" w:color="auto"/>
        <w:left w:val="none" w:sz="0" w:space="0" w:color="auto"/>
        <w:bottom w:val="none" w:sz="0" w:space="0" w:color="auto"/>
        <w:right w:val="none" w:sz="0" w:space="0" w:color="auto"/>
      </w:divBdr>
    </w:div>
    <w:div w:id="1769812797">
      <w:bodyDiv w:val="1"/>
      <w:marLeft w:val="0"/>
      <w:marRight w:val="0"/>
      <w:marTop w:val="0"/>
      <w:marBottom w:val="0"/>
      <w:divBdr>
        <w:top w:val="none" w:sz="0" w:space="0" w:color="auto"/>
        <w:left w:val="none" w:sz="0" w:space="0" w:color="auto"/>
        <w:bottom w:val="none" w:sz="0" w:space="0" w:color="auto"/>
        <w:right w:val="none" w:sz="0" w:space="0" w:color="auto"/>
      </w:divBdr>
    </w:div>
    <w:div w:id="1773816665">
      <w:bodyDiv w:val="1"/>
      <w:marLeft w:val="0"/>
      <w:marRight w:val="0"/>
      <w:marTop w:val="0"/>
      <w:marBottom w:val="0"/>
      <w:divBdr>
        <w:top w:val="none" w:sz="0" w:space="0" w:color="auto"/>
        <w:left w:val="none" w:sz="0" w:space="0" w:color="auto"/>
        <w:bottom w:val="none" w:sz="0" w:space="0" w:color="auto"/>
        <w:right w:val="none" w:sz="0" w:space="0" w:color="auto"/>
      </w:divBdr>
    </w:div>
    <w:div w:id="1779524730">
      <w:bodyDiv w:val="1"/>
      <w:marLeft w:val="0"/>
      <w:marRight w:val="0"/>
      <w:marTop w:val="0"/>
      <w:marBottom w:val="0"/>
      <w:divBdr>
        <w:top w:val="none" w:sz="0" w:space="0" w:color="auto"/>
        <w:left w:val="none" w:sz="0" w:space="0" w:color="auto"/>
        <w:bottom w:val="none" w:sz="0" w:space="0" w:color="auto"/>
        <w:right w:val="none" w:sz="0" w:space="0" w:color="auto"/>
      </w:divBdr>
    </w:div>
    <w:div w:id="1780296031">
      <w:bodyDiv w:val="1"/>
      <w:marLeft w:val="0"/>
      <w:marRight w:val="0"/>
      <w:marTop w:val="0"/>
      <w:marBottom w:val="0"/>
      <w:divBdr>
        <w:top w:val="none" w:sz="0" w:space="0" w:color="auto"/>
        <w:left w:val="none" w:sz="0" w:space="0" w:color="auto"/>
        <w:bottom w:val="none" w:sz="0" w:space="0" w:color="auto"/>
        <w:right w:val="none" w:sz="0" w:space="0" w:color="auto"/>
      </w:divBdr>
    </w:div>
    <w:div w:id="1781295255">
      <w:bodyDiv w:val="1"/>
      <w:marLeft w:val="0"/>
      <w:marRight w:val="0"/>
      <w:marTop w:val="0"/>
      <w:marBottom w:val="0"/>
      <w:divBdr>
        <w:top w:val="none" w:sz="0" w:space="0" w:color="auto"/>
        <w:left w:val="none" w:sz="0" w:space="0" w:color="auto"/>
        <w:bottom w:val="none" w:sz="0" w:space="0" w:color="auto"/>
        <w:right w:val="none" w:sz="0" w:space="0" w:color="auto"/>
      </w:divBdr>
    </w:div>
    <w:div w:id="1786464408">
      <w:bodyDiv w:val="1"/>
      <w:marLeft w:val="0"/>
      <w:marRight w:val="0"/>
      <w:marTop w:val="0"/>
      <w:marBottom w:val="0"/>
      <w:divBdr>
        <w:top w:val="none" w:sz="0" w:space="0" w:color="auto"/>
        <w:left w:val="none" w:sz="0" w:space="0" w:color="auto"/>
        <w:bottom w:val="none" w:sz="0" w:space="0" w:color="auto"/>
        <w:right w:val="none" w:sz="0" w:space="0" w:color="auto"/>
      </w:divBdr>
    </w:div>
    <w:div w:id="1791195658">
      <w:bodyDiv w:val="1"/>
      <w:marLeft w:val="0"/>
      <w:marRight w:val="0"/>
      <w:marTop w:val="0"/>
      <w:marBottom w:val="0"/>
      <w:divBdr>
        <w:top w:val="none" w:sz="0" w:space="0" w:color="auto"/>
        <w:left w:val="none" w:sz="0" w:space="0" w:color="auto"/>
        <w:bottom w:val="none" w:sz="0" w:space="0" w:color="auto"/>
        <w:right w:val="none" w:sz="0" w:space="0" w:color="auto"/>
      </w:divBdr>
    </w:div>
    <w:div w:id="1809129196">
      <w:bodyDiv w:val="1"/>
      <w:marLeft w:val="0"/>
      <w:marRight w:val="0"/>
      <w:marTop w:val="0"/>
      <w:marBottom w:val="0"/>
      <w:divBdr>
        <w:top w:val="none" w:sz="0" w:space="0" w:color="auto"/>
        <w:left w:val="none" w:sz="0" w:space="0" w:color="auto"/>
        <w:bottom w:val="none" w:sz="0" w:space="0" w:color="auto"/>
        <w:right w:val="none" w:sz="0" w:space="0" w:color="auto"/>
      </w:divBdr>
    </w:div>
    <w:div w:id="1811678254">
      <w:bodyDiv w:val="1"/>
      <w:marLeft w:val="0"/>
      <w:marRight w:val="0"/>
      <w:marTop w:val="0"/>
      <w:marBottom w:val="0"/>
      <w:divBdr>
        <w:top w:val="none" w:sz="0" w:space="0" w:color="auto"/>
        <w:left w:val="none" w:sz="0" w:space="0" w:color="auto"/>
        <w:bottom w:val="none" w:sz="0" w:space="0" w:color="auto"/>
        <w:right w:val="none" w:sz="0" w:space="0" w:color="auto"/>
      </w:divBdr>
    </w:div>
    <w:div w:id="1818105116">
      <w:bodyDiv w:val="1"/>
      <w:marLeft w:val="0"/>
      <w:marRight w:val="0"/>
      <w:marTop w:val="0"/>
      <w:marBottom w:val="0"/>
      <w:divBdr>
        <w:top w:val="none" w:sz="0" w:space="0" w:color="auto"/>
        <w:left w:val="none" w:sz="0" w:space="0" w:color="auto"/>
        <w:bottom w:val="none" w:sz="0" w:space="0" w:color="auto"/>
        <w:right w:val="none" w:sz="0" w:space="0" w:color="auto"/>
      </w:divBdr>
    </w:div>
    <w:div w:id="1839155653">
      <w:bodyDiv w:val="1"/>
      <w:marLeft w:val="0"/>
      <w:marRight w:val="0"/>
      <w:marTop w:val="0"/>
      <w:marBottom w:val="0"/>
      <w:divBdr>
        <w:top w:val="none" w:sz="0" w:space="0" w:color="auto"/>
        <w:left w:val="none" w:sz="0" w:space="0" w:color="auto"/>
        <w:bottom w:val="none" w:sz="0" w:space="0" w:color="auto"/>
        <w:right w:val="none" w:sz="0" w:space="0" w:color="auto"/>
      </w:divBdr>
    </w:div>
    <w:div w:id="1842500952">
      <w:bodyDiv w:val="1"/>
      <w:marLeft w:val="0"/>
      <w:marRight w:val="0"/>
      <w:marTop w:val="0"/>
      <w:marBottom w:val="0"/>
      <w:divBdr>
        <w:top w:val="none" w:sz="0" w:space="0" w:color="auto"/>
        <w:left w:val="none" w:sz="0" w:space="0" w:color="auto"/>
        <w:bottom w:val="none" w:sz="0" w:space="0" w:color="auto"/>
        <w:right w:val="none" w:sz="0" w:space="0" w:color="auto"/>
      </w:divBdr>
    </w:div>
    <w:div w:id="1849171740">
      <w:bodyDiv w:val="1"/>
      <w:marLeft w:val="0"/>
      <w:marRight w:val="0"/>
      <w:marTop w:val="0"/>
      <w:marBottom w:val="0"/>
      <w:divBdr>
        <w:top w:val="none" w:sz="0" w:space="0" w:color="auto"/>
        <w:left w:val="none" w:sz="0" w:space="0" w:color="auto"/>
        <w:bottom w:val="none" w:sz="0" w:space="0" w:color="auto"/>
        <w:right w:val="none" w:sz="0" w:space="0" w:color="auto"/>
      </w:divBdr>
    </w:div>
    <w:div w:id="1852795041">
      <w:bodyDiv w:val="1"/>
      <w:marLeft w:val="0"/>
      <w:marRight w:val="0"/>
      <w:marTop w:val="0"/>
      <w:marBottom w:val="0"/>
      <w:divBdr>
        <w:top w:val="none" w:sz="0" w:space="0" w:color="auto"/>
        <w:left w:val="none" w:sz="0" w:space="0" w:color="auto"/>
        <w:bottom w:val="none" w:sz="0" w:space="0" w:color="auto"/>
        <w:right w:val="none" w:sz="0" w:space="0" w:color="auto"/>
      </w:divBdr>
    </w:div>
    <w:div w:id="1854761737">
      <w:bodyDiv w:val="1"/>
      <w:marLeft w:val="0"/>
      <w:marRight w:val="0"/>
      <w:marTop w:val="0"/>
      <w:marBottom w:val="0"/>
      <w:divBdr>
        <w:top w:val="none" w:sz="0" w:space="0" w:color="auto"/>
        <w:left w:val="none" w:sz="0" w:space="0" w:color="auto"/>
        <w:bottom w:val="none" w:sz="0" w:space="0" w:color="auto"/>
        <w:right w:val="none" w:sz="0" w:space="0" w:color="auto"/>
      </w:divBdr>
    </w:div>
    <w:div w:id="1863086086">
      <w:bodyDiv w:val="1"/>
      <w:marLeft w:val="0"/>
      <w:marRight w:val="0"/>
      <w:marTop w:val="0"/>
      <w:marBottom w:val="0"/>
      <w:divBdr>
        <w:top w:val="none" w:sz="0" w:space="0" w:color="auto"/>
        <w:left w:val="none" w:sz="0" w:space="0" w:color="auto"/>
        <w:bottom w:val="none" w:sz="0" w:space="0" w:color="auto"/>
        <w:right w:val="none" w:sz="0" w:space="0" w:color="auto"/>
      </w:divBdr>
    </w:div>
    <w:div w:id="1871868205">
      <w:bodyDiv w:val="1"/>
      <w:marLeft w:val="0"/>
      <w:marRight w:val="0"/>
      <w:marTop w:val="0"/>
      <w:marBottom w:val="0"/>
      <w:divBdr>
        <w:top w:val="none" w:sz="0" w:space="0" w:color="auto"/>
        <w:left w:val="none" w:sz="0" w:space="0" w:color="auto"/>
        <w:bottom w:val="none" w:sz="0" w:space="0" w:color="auto"/>
        <w:right w:val="none" w:sz="0" w:space="0" w:color="auto"/>
      </w:divBdr>
    </w:div>
    <w:div w:id="1875532902">
      <w:bodyDiv w:val="1"/>
      <w:marLeft w:val="0"/>
      <w:marRight w:val="0"/>
      <w:marTop w:val="0"/>
      <w:marBottom w:val="0"/>
      <w:divBdr>
        <w:top w:val="none" w:sz="0" w:space="0" w:color="auto"/>
        <w:left w:val="none" w:sz="0" w:space="0" w:color="auto"/>
        <w:bottom w:val="none" w:sz="0" w:space="0" w:color="auto"/>
        <w:right w:val="none" w:sz="0" w:space="0" w:color="auto"/>
      </w:divBdr>
    </w:div>
    <w:div w:id="1876384196">
      <w:bodyDiv w:val="1"/>
      <w:marLeft w:val="0"/>
      <w:marRight w:val="0"/>
      <w:marTop w:val="0"/>
      <w:marBottom w:val="0"/>
      <w:divBdr>
        <w:top w:val="none" w:sz="0" w:space="0" w:color="auto"/>
        <w:left w:val="none" w:sz="0" w:space="0" w:color="auto"/>
        <w:bottom w:val="none" w:sz="0" w:space="0" w:color="auto"/>
        <w:right w:val="none" w:sz="0" w:space="0" w:color="auto"/>
      </w:divBdr>
    </w:div>
    <w:div w:id="1876697744">
      <w:bodyDiv w:val="1"/>
      <w:marLeft w:val="0"/>
      <w:marRight w:val="0"/>
      <w:marTop w:val="0"/>
      <w:marBottom w:val="0"/>
      <w:divBdr>
        <w:top w:val="none" w:sz="0" w:space="0" w:color="auto"/>
        <w:left w:val="none" w:sz="0" w:space="0" w:color="auto"/>
        <w:bottom w:val="none" w:sz="0" w:space="0" w:color="auto"/>
        <w:right w:val="none" w:sz="0" w:space="0" w:color="auto"/>
      </w:divBdr>
    </w:div>
    <w:div w:id="1882475114">
      <w:bodyDiv w:val="1"/>
      <w:marLeft w:val="0"/>
      <w:marRight w:val="0"/>
      <w:marTop w:val="0"/>
      <w:marBottom w:val="0"/>
      <w:divBdr>
        <w:top w:val="none" w:sz="0" w:space="0" w:color="auto"/>
        <w:left w:val="none" w:sz="0" w:space="0" w:color="auto"/>
        <w:bottom w:val="none" w:sz="0" w:space="0" w:color="auto"/>
        <w:right w:val="none" w:sz="0" w:space="0" w:color="auto"/>
      </w:divBdr>
    </w:div>
    <w:div w:id="1883401720">
      <w:bodyDiv w:val="1"/>
      <w:marLeft w:val="0"/>
      <w:marRight w:val="0"/>
      <w:marTop w:val="0"/>
      <w:marBottom w:val="0"/>
      <w:divBdr>
        <w:top w:val="none" w:sz="0" w:space="0" w:color="auto"/>
        <w:left w:val="none" w:sz="0" w:space="0" w:color="auto"/>
        <w:bottom w:val="none" w:sz="0" w:space="0" w:color="auto"/>
        <w:right w:val="none" w:sz="0" w:space="0" w:color="auto"/>
      </w:divBdr>
    </w:div>
    <w:div w:id="1887183701">
      <w:bodyDiv w:val="1"/>
      <w:marLeft w:val="0"/>
      <w:marRight w:val="0"/>
      <w:marTop w:val="0"/>
      <w:marBottom w:val="0"/>
      <w:divBdr>
        <w:top w:val="none" w:sz="0" w:space="0" w:color="auto"/>
        <w:left w:val="none" w:sz="0" w:space="0" w:color="auto"/>
        <w:bottom w:val="none" w:sz="0" w:space="0" w:color="auto"/>
        <w:right w:val="none" w:sz="0" w:space="0" w:color="auto"/>
      </w:divBdr>
    </w:div>
    <w:div w:id="1891921875">
      <w:bodyDiv w:val="1"/>
      <w:marLeft w:val="0"/>
      <w:marRight w:val="0"/>
      <w:marTop w:val="0"/>
      <w:marBottom w:val="0"/>
      <w:divBdr>
        <w:top w:val="none" w:sz="0" w:space="0" w:color="auto"/>
        <w:left w:val="none" w:sz="0" w:space="0" w:color="auto"/>
        <w:bottom w:val="none" w:sz="0" w:space="0" w:color="auto"/>
        <w:right w:val="none" w:sz="0" w:space="0" w:color="auto"/>
      </w:divBdr>
    </w:div>
    <w:div w:id="1895504699">
      <w:bodyDiv w:val="1"/>
      <w:marLeft w:val="0"/>
      <w:marRight w:val="0"/>
      <w:marTop w:val="0"/>
      <w:marBottom w:val="0"/>
      <w:divBdr>
        <w:top w:val="none" w:sz="0" w:space="0" w:color="auto"/>
        <w:left w:val="none" w:sz="0" w:space="0" w:color="auto"/>
        <w:bottom w:val="none" w:sz="0" w:space="0" w:color="auto"/>
        <w:right w:val="none" w:sz="0" w:space="0" w:color="auto"/>
      </w:divBdr>
    </w:div>
    <w:div w:id="1899705552">
      <w:bodyDiv w:val="1"/>
      <w:marLeft w:val="0"/>
      <w:marRight w:val="0"/>
      <w:marTop w:val="0"/>
      <w:marBottom w:val="0"/>
      <w:divBdr>
        <w:top w:val="none" w:sz="0" w:space="0" w:color="auto"/>
        <w:left w:val="none" w:sz="0" w:space="0" w:color="auto"/>
        <w:bottom w:val="none" w:sz="0" w:space="0" w:color="auto"/>
        <w:right w:val="none" w:sz="0" w:space="0" w:color="auto"/>
      </w:divBdr>
    </w:div>
    <w:div w:id="1900819789">
      <w:bodyDiv w:val="1"/>
      <w:marLeft w:val="0"/>
      <w:marRight w:val="0"/>
      <w:marTop w:val="0"/>
      <w:marBottom w:val="0"/>
      <w:divBdr>
        <w:top w:val="none" w:sz="0" w:space="0" w:color="auto"/>
        <w:left w:val="none" w:sz="0" w:space="0" w:color="auto"/>
        <w:bottom w:val="none" w:sz="0" w:space="0" w:color="auto"/>
        <w:right w:val="none" w:sz="0" w:space="0" w:color="auto"/>
      </w:divBdr>
    </w:div>
    <w:div w:id="1906721284">
      <w:bodyDiv w:val="1"/>
      <w:marLeft w:val="0"/>
      <w:marRight w:val="0"/>
      <w:marTop w:val="0"/>
      <w:marBottom w:val="0"/>
      <w:divBdr>
        <w:top w:val="none" w:sz="0" w:space="0" w:color="auto"/>
        <w:left w:val="none" w:sz="0" w:space="0" w:color="auto"/>
        <w:bottom w:val="none" w:sz="0" w:space="0" w:color="auto"/>
        <w:right w:val="none" w:sz="0" w:space="0" w:color="auto"/>
      </w:divBdr>
    </w:div>
    <w:div w:id="1907303787">
      <w:bodyDiv w:val="1"/>
      <w:marLeft w:val="0"/>
      <w:marRight w:val="0"/>
      <w:marTop w:val="0"/>
      <w:marBottom w:val="0"/>
      <w:divBdr>
        <w:top w:val="none" w:sz="0" w:space="0" w:color="auto"/>
        <w:left w:val="none" w:sz="0" w:space="0" w:color="auto"/>
        <w:bottom w:val="none" w:sz="0" w:space="0" w:color="auto"/>
        <w:right w:val="none" w:sz="0" w:space="0" w:color="auto"/>
      </w:divBdr>
      <w:divsChild>
        <w:div w:id="260183098">
          <w:marLeft w:val="0"/>
          <w:marRight w:val="0"/>
          <w:marTop w:val="0"/>
          <w:marBottom w:val="0"/>
          <w:divBdr>
            <w:top w:val="none" w:sz="0" w:space="0" w:color="auto"/>
            <w:left w:val="none" w:sz="0" w:space="0" w:color="auto"/>
            <w:bottom w:val="none" w:sz="0" w:space="0" w:color="auto"/>
            <w:right w:val="none" w:sz="0" w:space="0" w:color="auto"/>
          </w:divBdr>
          <w:divsChild>
            <w:div w:id="167576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20392">
      <w:bodyDiv w:val="1"/>
      <w:marLeft w:val="0"/>
      <w:marRight w:val="0"/>
      <w:marTop w:val="0"/>
      <w:marBottom w:val="0"/>
      <w:divBdr>
        <w:top w:val="none" w:sz="0" w:space="0" w:color="auto"/>
        <w:left w:val="none" w:sz="0" w:space="0" w:color="auto"/>
        <w:bottom w:val="none" w:sz="0" w:space="0" w:color="auto"/>
        <w:right w:val="none" w:sz="0" w:space="0" w:color="auto"/>
      </w:divBdr>
    </w:div>
    <w:div w:id="1910001170">
      <w:bodyDiv w:val="1"/>
      <w:marLeft w:val="0"/>
      <w:marRight w:val="0"/>
      <w:marTop w:val="0"/>
      <w:marBottom w:val="0"/>
      <w:divBdr>
        <w:top w:val="none" w:sz="0" w:space="0" w:color="auto"/>
        <w:left w:val="none" w:sz="0" w:space="0" w:color="auto"/>
        <w:bottom w:val="none" w:sz="0" w:space="0" w:color="auto"/>
        <w:right w:val="none" w:sz="0" w:space="0" w:color="auto"/>
      </w:divBdr>
    </w:div>
    <w:div w:id="1910534902">
      <w:bodyDiv w:val="1"/>
      <w:marLeft w:val="0"/>
      <w:marRight w:val="0"/>
      <w:marTop w:val="0"/>
      <w:marBottom w:val="0"/>
      <w:divBdr>
        <w:top w:val="none" w:sz="0" w:space="0" w:color="auto"/>
        <w:left w:val="none" w:sz="0" w:space="0" w:color="auto"/>
        <w:bottom w:val="none" w:sz="0" w:space="0" w:color="auto"/>
        <w:right w:val="none" w:sz="0" w:space="0" w:color="auto"/>
      </w:divBdr>
    </w:div>
    <w:div w:id="1912764890">
      <w:bodyDiv w:val="1"/>
      <w:marLeft w:val="0"/>
      <w:marRight w:val="0"/>
      <w:marTop w:val="0"/>
      <w:marBottom w:val="0"/>
      <w:divBdr>
        <w:top w:val="none" w:sz="0" w:space="0" w:color="auto"/>
        <w:left w:val="none" w:sz="0" w:space="0" w:color="auto"/>
        <w:bottom w:val="none" w:sz="0" w:space="0" w:color="auto"/>
        <w:right w:val="none" w:sz="0" w:space="0" w:color="auto"/>
      </w:divBdr>
      <w:divsChild>
        <w:div w:id="782962116">
          <w:marLeft w:val="547"/>
          <w:marRight w:val="0"/>
          <w:marTop w:val="0"/>
          <w:marBottom w:val="0"/>
          <w:divBdr>
            <w:top w:val="none" w:sz="0" w:space="0" w:color="auto"/>
            <w:left w:val="none" w:sz="0" w:space="0" w:color="auto"/>
            <w:bottom w:val="none" w:sz="0" w:space="0" w:color="auto"/>
            <w:right w:val="none" w:sz="0" w:space="0" w:color="auto"/>
          </w:divBdr>
        </w:div>
        <w:div w:id="2006929794">
          <w:marLeft w:val="1267"/>
          <w:marRight w:val="0"/>
          <w:marTop w:val="0"/>
          <w:marBottom w:val="0"/>
          <w:divBdr>
            <w:top w:val="none" w:sz="0" w:space="0" w:color="auto"/>
            <w:left w:val="none" w:sz="0" w:space="0" w:color="auto"/>
            <w:bottom w:val="none" w:sz="0" w:space="0" w:color="auto"/>
            <w:right w:val="none" w:sz="0" w:space="0" w:color="auto"/>
          </w:divBdr>
        </w:div>
        <w:div w:id="541406679">
          <w:marLeft w:val="1267"/>
          <w:marRight w:val="0"/>
          <w:marTop w:val="0"/>
          <w:marBottom w:val="0"/>
          <w:divBdr>
            <w:top w:val="none" w:sz="0" w:space="0" w:color="auto"/>
            <w:left w:val="none" w:sz="0" w:space="0" w:color="auto"/>
            <w:bottom w:val="none" w:sz="0" w:space="0" w:color="auto"/>
            <w:right w:val="none" w:sz="0" w:space="0" w:color="auto"/>
          </w:divBdr>
        </w:div>
        <w:div w:id="1781997382">
          <w:marLeft w:val="547"/>
          <w:marRight w:val="0"/>
          <w:marTop w:val="0"/>
          <w:marBottom w:val="0"/>
          <w:divBdr>
            <w:top w:val="none" w:sz="0" w:space="0" w:color="auto"/>
            <w:left w:val="none" w:sz="0" w:space="0" w:color="auto"/>
            <w:bottom w:val="none" w:sz="0" w:space="0" w:color="auto"/>
            <w:right w:val="none" w:sz="0" w:space="0" w:color="auto"/>
          </w:divBdr>
        </w:div>
        <w:div w:id="1619293151">
          <w:marLeft w:val="1267"/>
          <w:marRight w:val="0"/>
          <w:marTop w:val="0"/>
          <w:marBottom w:val="0"/>
          <w:divBdr>
            <w:top w:val="none" w:sz="0" w:space="0" w:color="auto"/>
            <w:left w:val="none" w:sz="0" w:space="0" w:color="auto"/>
            <w:bottom w:val="none" w:sz="0" w:space="0" w:color="auto"/>
            <w:right w:val="none" w:sz="0" w:space="0" w:color="auto"/>
          </w:divBdr>
        </w:div>
        <w:div w:id="389116111">
          <w:marLeft w:val="1267"/>
          <w:marRight w:val="0"/>
          <w:marTop w:val="0"/>
          <w:marBottom w:val="0"/>
          <w:divBdr>
            <w:top w:val="none" w:sz="0" w:space="0" w:color="auto"/>
            <w:left w:val="none" w:sz="0" w:space="0" w:color="auto"/>
            <w:bottom w:val="none" w:sz="0" w:space="0" w:color="auto"/>
            <w:right w:val="none" w:sz="0" w:space="0" w:color="auto"/>
          </w:divBdr>
        </w:div>
        <w:div w:id="1528131607">
          <w:marLeft w:val="547"/>
          <w:marRight w:val="0"/>
          <w:marTop w:val="0"/>
          <w:marBottom w:val="0"/>
          <w:divBdr>
            <w:top w:val="none" w:sz="0" w:space="0" w:color="auto"/>
            <w:left w:val="none" w:sz="0" w:space="0" w:color="auto"/>
            <w:bottom w:val="none" w:sz="0" w:space="0" w:color="auto"/>
            <w:right w:val="none" w:sz="0" w:space="0" w:color="auto"/>
          </w:divBdr>
        </w:div>
        <w:div w:id="1594583432">
          <w:marLeft w:val="1267"/>
          <w:marRight w:val="0"/>
          <w:marTop w:val="0"/>
          <w:marBottom w:val="0"/>
          <w:divBdr>
            <w:top w:val="none" w:sz="0" w:space="0" w:color="auto"/>
            <w:left w:val="none" w:sz="0" w:space="0" w:color="auto"/>
            <w:bottom w:val="none" w:sz="0" w:space="0" w:color="auto"/>
            <w:right w:val="none" w:sz="0" w:space="0" w:color="auto"/>
          </w:divBdr>
        </w:div>
        <w:div w:id="1765027189">
          <w:marLeft w:val="1987"/>
          <w:marRight w:val="0"/>
          <w:marTop w:val="0"/>
          <w:marBottom w:val="0"/>
          <w:divBdr>
            <w:top w:val="none" w:sz="0" w:space="0" w:color="auto"/>
            <w:left w:val="none" w:sz="0" w:space="0" w:color="auto"/>
            <w:bottom w:val="none" w:sz="0" w:space="0" w:color="auto"/>
            <w:right w:val="none" w:sz="0" w:space="0" w:color="auto"/>
          </w:divBdr>
        </w:div>
        <w:div w:id="980422551">
          <w:marLeft w:val="1987"/>
          <w:marRight w:val="0"/>
          <w:marTop w:val="0"/>
          <w:marBottom w:val="0"/>
          <w:divBdr>
            <w:top w:val="none" w:sz="0" w:space="0" w:color="auto"/>
            <w:left w:val="none" w:sz="0" w:space="0" w:color="auto"/>
            <w:bottom w:val="none" w:sz="0" w:space="0" w:color="auto"/>
            <w:right w:val="none" w:sz="0" w:space="0" w:color="auto"/>
          </w:divBdr>
        </w:div>
        <w:div w:id="597712824">
          <w:marLeft w:val="1267"/>
          <w:marRight w:val="0"/>
          <w:marTop w:val="0"/>
          <w:marBottom w:val="0"/>
          <w:divBdr>
            <w:top w:val="none" w:sz="0" w:space="0" w:color="auto"/>
            <w:left w:val="none" w:sz="0" w:space="0" w:color="auto"/>
            <w:bottom w:val="none" w:sz="0" w:space="0" w:color="auto"/>
            <w:right w:val="none" w:sz="0" w:space="0" w:color="auto"/>
          </w:divBdr>
        </w:div>
        <w:div w:id="774792425">
          <w:marLeft w:val="1267"/>
          <w:marRight w:val="0"/>
          <w:marTop w:val="0"/>
          <w:marBottom w:val="0"/>
          <w:divBdr>
            <w:top w:val="none" w:sz="0" w:space="0" w:color="auto"/>
            <w:left w:val="none" w:sz="0" w:space="0" w:color="auto"/>
            <w:bottom w:val="none" w:sz="0" w:space="0" w:color="auto"/>
            <w:right w:val="none" w:sz="0" w:space="0" w:color="auto"/>
          </w:divBdr>
        </w:div>
        <w:div w:id="153492050">
          <w:marLeft w:val="547"/>
          <w:marRight w:val="0"/>
          <w:marTop w:val="0"/>
          <w:marBottom w:val="0"/>
          <w:divBdr>
            <w:top w:val="none" w:sz="0" w:space="0" w:color="auto"/>
            <w:left w:val="none" w:sz="0" w:space="0" w:color="auto"/>
            <w:bottom w:val="none" w:sz="0" w:space="0" w:color="auto"/>
            <w:right w:val="none" w:sz="0" w:space="0" w:color="auto"/>
          </w:divBdr>
        </w:div>
        <w:div w:id="1901745805">
          <w:marLeft w:val="1267"/>
          <w:marRight w:val="0"/>
          <w:marTop w:val="0"/>
          <w:marBottom w:val="0"/>
          <w:divBdr>
            <w:top w:val="none" w:sz="0" w:space="0" w:color="auto"/>
            <w:left w:val="none" w:sz="0" w:space="0" w:color="auto"/>
            <w:bottom w:val="none" w:sz="0" w:space="0" w:color="auto"/>
            <w:right w:val="none" w:sz="0" w:space="0" w:color="auto"/>
          </w:divBdr>
        </w:div>
      </w:divsChild>
    </w:div>
    <w:div w:id="1913351052">
      <w:bodyDiv w:val="1"/>
      <w:marLeft w:val="0"/>
      <w:marRight w:val="0"/>
      <w:marTop w:val="0"/>
      <w:marBottom w:val="0"/>
      <w:divBdr>
        <w:top w:val="none" w:sz="0" w:space="0" w:color="auto"/>
        <w:left w:val="none" w:sz="0" w:space="0" w:color="auto"/>
        <w:bottom w:val="none" w:sz="0" w:space="0" w:color="auto"/>
        <w:right w:val="none" w:sz="0" w:space="0" w:color="auto"/>
      </w:divBdr>
    </w:div>
    <w:div w:id="1914507313">
      <w:bodyDiv w:val="1"/>
      <w:marLeft w:val="0"/>
      <w:marRight w:val="0"/>
      <w:marTop w:val="0"/>
      <w:marBottom w:val="0"/>
      <w:divBdr>
        <w:top w:val="none" w:sz="0" w:space="0" w:color="auto"/>
        <w:left w:val="none" w:sz="0" w:space="0" w:color="auto"/>
        <w:bottom w:val="none" w:sz="0" w:space="0" w:color="auto"/>
        <w:right w:val="none" w:sz="0" w:space="0" w:color="auto"/>
      </w:divBdr>
    </w:div>
    <w:div w:id="1919559229">
      <w:bodyDiv w:val="1"/>
      <w:marLeft w:val="0"/>
      <w:marRight w:val="0"/>
      <w:marTop w:val="0"/>
      <w:marBottom w:val="0"/>
      <w:divBdr>
        <w:top w:val="none" w:sz="0" w:space="0" w:color="auto"/>
        <w:left w:val="none" w:sz="0" w:space="0" w:color="auto"/>
        <w:bottom w:val="none" w:sz="0" w:space="0" w:color="auto"/>
        <w:right w:val="none" w:sz="0" w:space="0" w:color="auto"/>
      </w:divBdr>
    </w:div>
    <w:div w:id="1920363997">
      <w:bodyDiv w:val="1"/>
      <w:marLeft w:val="0"/>
      <w:marRight w:val="0"/>
      <w:marTop w:val="0"/>
      <w:marBottom w:val="0"/>
      <w:divBdr>
        <w:top w:val="none" w:sz="0" w:space="0" w:color="auto"/>
        <w:left w:val="none" w:sz="0" w:space="0" w:color="auto"/>
        <w:bottom w:val="none" w:sz="0" w:space="0" w:color="auto"/>
        <w:right w:val="none" w:sz="0" w:space="0" w:color="auto"/>
      </w:divBdr>
    </w:div>
    <w:div w:id="1930770781">
      <w:bodyDiv w:val="1"/>
      <w:marLeft w:val="0"/>
      <w:marRight w:val="0"/>
      <w:marTop w:val="0"/>
      <w:marBottom w:val="0"/>
      <w:divBdr>
        <w:top w:val="none" w:sz="0" w:space="0" w:color="auto"/>
        <w:left w:val="none" w:sz="0" w:space="0" w:color="auto"/>
        <w:bottom w:val="none" w:sz="0" w:space="0" w:color="auto"/>
        <w:right w:val="none" w:sz="0" w:space="0" w:color="auto"/>
      </w:divBdr>
    </w:div>
    <w:div w:id="1932087218">
      <w:bodyDiv w:val="1"/>
      <w:marLeft w:val="0"/>
      <w:marRight w:val="0"/>
      <w:marTop w:val="0"/>
      <w:marBottom w:val="0"/>
      <w:divBdr>
        <w:top w:val="none" w:sz="0" w:space="0" w:color="auto"/>
        <w:left w:val="none" w:sz="0" w:space="0" w:color="auto"/>
        <w:bottom w:val="none" w:sz="0" w:space="0" w:color="auto"/>
        <w:right w:val="none" w:sz="0" w:space="0" w:color="auto"/>
      </w:divBdr>
    </w:div>
    <w:div w:id="1937245090">
      <w:bodyDiv w:val="1"/>
      <w:marLeft w:val="0"/>
      <w:marRight w:val="0"/>
      <w:marTop w:val="0"/>
      <w:marBottom w:val="0"/>
      <w:divBdr>
        <w:top w:val="none" w:sz="0" w:space="0" w:color="auto"/>
        <w:left w:val="none" w:sz="0" w:space="0" w:color="auto"/>
        <w:bottom w:val="none" w:sz="0" w:space="0" w:color="auto"/>
        <w:right w:val="none" w:sz="0" w:space="0" w:color="auto"/>
      </w:divBdr>
    </w:div>
    <w:div w:id="1938558604">
      <w:bodyDiv w:val="1"/>
      <w:marLeft w:val="0"/>
      <w:marRight w:val="0"/>
      <w:marTop w:val="0"/>
      <w:marBottom w:val="0"/>
      <w:divBdr>
        <w:top w:val="none" w:sz="0" w:space="0" w:color="auto"/>
        <w:left w:val="none" w:sz="0" w:space="0" w:color="auto"/>
        <w:bottom w:val="none" w:sz="0" w:space="0" w:color="auto"/>
        <w:right w:val="none" w:sz="0" w:space="0" w:color="auto"/>
      </w:divBdr>
    </w:div>
    <w:div w:id="1939604643">
      <w:bodyDiv w:val="1"/>
      <w:marLeft w:val="0"/>
      <w:marRight w:val="0"/>
      <w:marTop w:val="0"/>
      <w:marBottom w:val="0"/>
      <w:divBdr>
        <w:top w:val="none" w:sz="0" w:space="0" w:color="auto"/>
        <w:left w:val="none" w:sz="0" w:space="0" w:color="auto"/>
        <w:bottom w:val="none" w:sz="0" w:space="0" w:color="auto"/>
        <w:right w:val="none" w:sz="0" w:space="0" w:color="auto"/>
      </w:divBdr>
    </w:div>
    <w:div w:id="1939679094">
      <w:bodyDiv w:val="1"/>
      <w:marLeft w:val="0"/>
      <w:marRight w:val="0"/>
      <w:marTop w:val="0"/>
      <w:marBottom w:val="0"/>
      <w:divBdr>
        <w:top w:val="none" w:sz="0" w:space="0" w:color="auto"/>
        <w:left w:val="none" w:sz="0" w:space="0" w:color="auto"/>
        <w:bottom w:val="none" w:sz="0" w:space="0" w:color="auto"/>
        <w:right w:val="none" w:sz="0" w:space="0" w:color="auto"/>
      </w:divBdr>
    </w:div>
    <w:div w:id="1941640809">
      <w:bodyDiv w:val="1"/>
      <w:marLeft w:val="0"/>
      <w:marRight w:val="0"/>
      <w:marTop w:val="0"/>
      <w:marBottom w:val="0"/>
      <w:divBdr>
        <w:top w:val="none" w:sz="0" w:space="0" w:color="auto"/>
        <w:left w:val="none" w:sz="0" w:space="0" w:color="auto"/>
        <w:bottom w:val="none" w:sz="0" w:space="0" w:color="auto"/>
        <w:right w:val="none" w:sz="0" w:space="0" w:color="auto"/>
      </w:divBdr>
    </w:div>
    <w:div w:id="1943107301">
      <w:bodyDiv w:val="1"/>
      <w:marLeft w:val="0"/>
      <w:marRight w:val="0"/>
      <w:marTop w:val="0"/>
      <w:marBottom w:val="0"/>
      <w:divBdr>
        <w:top w:val="none" w:sz="0" w:space="0" w:color="auto"/>
        <w:left w:val="none" w:sz="0" w:space="0" w:color="auto"/>
        <w:bottom w:val="none" w:sz="0" w:space="0" w:color="auto"/>
        <w:right w:val="none" w:sz="0" w:space="0" w:color="auto"/>
      </w:divBdr>
    </w:div>
    <w:div w:id="1948417856">
      <w:bodyDiv w:val="1"/>
      <w:marLeft w:val="0"/>
      <w:marRight w:val="0"/>
      <w:marTop w:val="0"/>
      <w:marBottom w:val="0"/>
      <w:divBdr>
        <w:top w:val="none" w:sz="0" w:space="0" w:color="auto"/>
        <w:left w:val="none" w:sz="0" w:space="0" w:color="auto"/>
        <w:bottom w:val="none" w:sz="0" w:space="0" w:color="auto"/>
        <w:right w:val="none" w:sz="0" w:space="0" w:color="auto"/>
      </w:divBdr>
    </w:div>
    <w:div w:id="1952199650">
      <w:bodyDiv w:val="1"/>
      <w:marLeft w:val="0"/>
      <w:marRight w:val="0"/>
      <w:marTop w:val="0"/>
      <w:marBottom w:val="0"/>
      <w:divBdr>
        <w:top w:val="none" w:sz="0" w:space="0" w:color="auto"/>
        <w:left w:val="none" w:sz="0" w:space="0" w:color="auto"/>
        <w:bottom w:val="none" w:sz="0" w:space="0" w:color="auto"/>
        <w:right w:val="none" w:sz="0" w:space="0" w:color="auto"/>
      </w:divBdr>
    </w:div>
    <w:div w:id="1960408136">
      <w:bodyDiv w:val="1"/>
      <w:marLeft w:val="0"/>
      <w:marRight w:val="0"/>
      <w:marTop w:val="0"/>
      <w:marBottom w:val="0"/>
      <w:divBdr>
        <w:top w:val="none" w:sz="0" w:space="0" w:color="auto"/>
        <w:left w:val="none" w:sz="0" w:space="0" w:color="auto"/>
        <w:bottom w:val="none" w:sz="0" w:space="0" w:color="auto"/>
        <w:right w:val="none" w:sz="0" w:space="0" w:color="auto"/>
      </w:divBdr>
    </w:div>
    <w:div w:id="1964144946">
      <w:bodyDiv w:val="1"/>
      <w:marLeft w:val="0"/>
      <w:marRight w:val="0"/>
      <w:marTop w:val="0"/>
      <w:marBottom w:val="0"/>
      <w:divBdr>
        <w:top w:val="none" w:sz="0" w:space="0" w:color="auto"/>
        <w:left w:val="none" w:sz="0" w:space="0" w:color="auto"/>
        <w:bottom w:val="none" w:sz="0" w:space="0" w:color="auto"/>
        <w:right w:val="none" w:sz="0" w:space="0" w:color="auto"/>
      </w:divBdr>
    </w:div>
    <w:div w:id="1973175708">
      <w:bodyDiv w:val="1"/>
      <w:marLeft w:val="0"/>
      <w:marRight w:val="0"/>
      <w:marTop w:val="0"/>
      <w:marBottom w:val="0"/>
      <w:divBdr>
        <w:top w:val="none" w:sz="0" w:space="0" w:color="auto"/>
        <w:left w:val="none" w:sz="0" w:space="0" w:color="auto"/>
        <w:bottom w:val="none" w:sz="0" w:space="0" w:color="auto"/>
        <w:right w:val="none" w:sz="0" w:space="0" w:color="auto"/>
      </w:divBdr>
    </w:div>
    <w:div w:id="1979649660">
      <w:bodyDiv w:val="1"/>
      <w:marLeft w:val="0"/>
      <w:marRight w:val="0"/>
      <w:marTop w:val="0"/>
      <w:marBottom w:val="0"/>
      <w:divBdr>
        <w:top w:val="none" w:sz="0" w:space="0" w:color="auto"/>
        <w:left w:val="none" w:sz="0" w:space="0" w:color="auto"/>
        <w:bottom w:val="none" w:sz="0" w:space="0" w:color="auto"/>
        <w:right w:val="none" w:sz="0" w:space="0" w:color="auto"/>
      </w:divBdr>
    </w:div>
    <w:div w:id="1985770519">
      <w:bodyDiv w:val="1"/>
      <w:marLeft w:val="0"/>
      <w:marRight w:val="0"/>
      <w:marTop w:val="0"/>
      <w:marBottom w:val="0"/>
      <w:divBdr>
        <w:top w:val="none" w:sz="0" w:space="0" w:color="auto"/>
        <w:left w:val="none" w:sz="0" w:space="0" w:color="auto"/>
        <w:bottom w:val="none" w:sz="0" w:space="0" w:color="auto"/>
        <w:right w:val="none" w:sz="0" w:space="0" w:color="auto"/>
      </w:divBdr>
      <w:divsChild>
        <w:div w:id="1049184538">
          <w:marLeft w:val="0"/>
          <w:marRight w:val="0"/>
          <w:marTop w:val="0"/>
          <w:marBottom w:val="0"/>
          <w:divBdr>
            <w:top w:val="none" w:sz="0" w:space="0" w:color="auto"/>
            <w:left w:val="none" w:sz="0" w:space="0" w:color="auto"/>
            <w:bottom w:val="none" w:sz="0" w:space="0" w:color="auto"/>
            <w:right w:val="none" w:sz="0" w:space="0" w:color="auto"/>
          </w:divBdr>
          <w:divsChild>
            <w:div w:id="16189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465720">
      <w:bodyDiv w:val="1"/>
      <w:marLeft w:val="0"/>
      <w:marRight w:val="0"/>
      <w:marTop w:val="0"/>
      <w:marBottom w:val="0"/>
      <w:divBdr>
        <w:top w:val="none" w:sz="0" w:space="0" w:color="auto"/>
        <w:left w:val="none" w:sz="0" w:space="0" w:color="auto"/>
        <w:bottom w:val="none" w:sz="0" w:space="0" w:color="auto"/>
        <w:right w:val="none" w:sz="0" w:space="0" w:color="auto"/>
      </w:divBdr>
    </w:div>
    <w:div w:id="1991247334">
      <w:bodyDiv w:val="1"/>
      <w:marLeft w:val="0"/>
      <w:marRight w:val="0"/>
      <w:marTop w:val="0"/>
      <w:marBottom w:val="0"/>
      <w:divBdr>
        <w:top w:val="none" w:sz="0" w:space="0" w:color="auto"/>
        <w:left w:val="none" w:sz="0" w:space="0" w:color="auto"/>
        <w:bottom w:val="none" w:sz="0" w:space="0" w:color="auto"/>
        <w:right w:val="none" w:sz="0" w:space="0" w:color="auto"/>
      </w:divBdr>
    </w:div>
    <w:div w:id="1993410207">
      <w:bodyDiv w:val="1"/>
      <w:marLeft w:val="0"/>
      <w:marRight w:val="0"/>
      <w:marTop w:val="0"/>
      <w:marBottom w:val="0"/>
      <w:divBdr>
        <w:top w:val="none" w:sz="0" w:space="0" w:color="auto"/>
        <w:left w:val="none" w:sz="0" w:space="0" w:color="auto"/>
        <w:bottom w:val="none" w:sz="0" w:space="0" w:color="auto"/>
        <w:right w:val="none" w:sz="0" w:space="0" w:color="auto"/>
      </w:divBdr>
    </w:div>
    <w:div w:id="2011061352">
      <w:bodyDiv w:val="1"/>
      <w:marLeft w:val="0"/>
      <w:marRight w:val="0"/>
      <w:marTop w:val="0"/>
      <w:marBottom w:val="0"/>
      <w:divBdr>
        <w:top w:val="none" w:sz="0" w:space="0" w:color="auto"/>
        <w:left w:val="none" w:sz="0" w:space="0" w:color="auto"/>
        <w:bottom w:val="none" w:sz="0" w:space="0" w:color="auto"/>
        <w:right w:val="none" w:sz="0" w:space="0" w:color="auto"/>
      </w:divBdr>
    </w:div>
    <w:div w:id="2015838879">
      <w:bodyDiv w:val="1"/>
      <w:marLeft w:val="0"/>
      <w:marRight w:val="0"/>
      <w:marTop w:val="0"/>
      <w:marBottom w:val="0"/>
      <w:divBdr>
        <w:top w:val="none" w:sz="0" w:space="0" w:color="auto"/>
        <w:left w:val="none" w:sz="0" w:space="0" w:color="auto"/>
        <w:bottom w:val="none" w:sz="0" w:space="0" w:color="auto"/>
        <w:right w:val="none" w:sz="0" w:space="0" w:color="auto"/>
      </w:divBdr>
    </w:div>
    <w:div w:id="2020306931">
      <w:bodyDiv w:val="1"/>
      <w:marLeft w:val="0"/>
      <w:marRight w:val="0"/>
      <w:marTop w:val="0"/>
      <w:marBottom w:val="0"/>
      <w:divBdr>
        <w:top w:val="none" w:sz="0" w:space="0" w:color="auto"/>
        <w:left w:val="none" w:sz="0" w:space="0" w:color="auto"/>
        <w:bottom w:val="none" w:sz="0" w:space="0" w:color="auto"/>
        <w:right w:val="none" w:sz="0" w:space="0" w:color="auto"/>
      </w:divBdr>
    </w:div>
    <w:div w:id="2021156784">
      <w:bodyDiv w:val="1"/>
      <w:marLeft w:val="0"/>
      <w:marRight w:val="0"/>
      <w:marTop w:val="0"/>
      <w:marBottom w:val="0"/>
      <w:divBdr>
        <w:top w:val="none" w:sz="0" w:space="0" w:color="auto"/>
        <w:left w:val="none" w:sz="0" w:space="0" w:color="auto"/>
        <w:bottom w:val="none" w:sz="0" w:space="0" w:color="auto"/>
        <w:right w:val="none" w:sz="0" w:space="0" w:color="auto"/>
      </w:divBdr>
    </w:div>
    <w:div w:id="2030519240">
      <w:bodyDiv w:val="1"/>
      <w:marLeft w:val="0"/>
      <w:marRight w:val="0"/>
      <w:marTop w:val="0"/>
      <w:marBottom w:val="0"/>
      <w:divBdr>
        <w:top w:val="none" w:sz="0" w:space="0" w:color="auto"/>
        <w:left w:val="none" w:sz="0" w:space="0" w:color="auto"/>
        <w:bottom w:val="none" w:sz="0" w:space="0" w:color="auto"/>
        <w:right w:val="none" w:sz="0" w:space="0" w:color="auto"/>
      </w:divBdr>
    </w:div>
    <w:div w:id="2032564420">
      <w:bodyDiv w:val="1"/>
      <w:marLeft w:val="0"/>
      <w:marRight w:val="0"/>
      <w:marTop w:val="0"/>
      <w:marBottom w:val="0"/>
      <w:divBdr>
        <w:top w:val="none" w:sz="0" w:space="0" w:color="auto"/>
        <w:left w:val="none" w:sz="0" w:space="0" w:color="auto"/>
        <w:bottom w:val="none" w:sz="0" w:space="0" w:color="auto"/>
        <w:right w:val="none" w:sz="0" w:space="0" w:color="auto"/>
      </w:divBdr>
    </w:div>
    <w:div w:id="2039815530">
      <w:bodyDiv w:val="1"/>
      <w:marLeft w:val="0"/>
      <w:marRight w:val="0"/>
      <w:marTop w:val="0"/>
      <w:marBottom w:val="0"/>
      <w:divBdr>
        <w:top w:val="none" w:sz="0" w:space="0" w:color="auto"/>
        <w:left w:val="none" w:sz="0" w:space="0" w:color="auto"/>
        <w:bottom w:val="none" w:sz="0" w:space="0" w:color="auto"/>
        <w:right w:val="none" w:sz="0" w:space="0" w:color="auto"/>
      </w:divBdr>
    </w:div>
    <w:div w:id="2041272120">
      <w:bodyDiv w:val="1"/>
      <w:marLeft w:val="0"/>
      <w:marRight w:val="0"/>
      <w:marTop w:val="0"/>
      <w:marBottom w:val="0"/>
      <w:divBdr>
        <w:top w:val="none" w:sz="0" w:space="0" w:color="auto"/>
        <w:left w:val="none" w:sz="0" w:space="0" w:color="auto"/>
        <w:bottom w:val="none" w:sz="0" w:space="0" w:color="auto"/>
        <w:right w:val="none" w:sz="0" w:space="0" w:color="auto"/>
      </w:divBdr>
    </w:div>
    <w:div w:id="2045445206">
      <w:bodyDiv w:val="1"/>
      <w:marLeft w:val="0"/>
      <w:marRight w:val="0"/>
      <w:marTop w:val="0"/>
      <w:marBottom w:val="0"/>
      <w:divBdr>
        <w:top w:val="none" w:sz="0" w:space="0" w:color="auto"/>
        <w:left w:val="none" w:sz="0" w:space="0" w:color="auto"/>
        <w:bottom w:val="none" w:sz="0" w:space="0" w:color="auto"/>
        <w:right w:val="none" w:sz="0" w:space="0" w:color="auto"/>
      </w:divBdr>
    </w:div>
    <w:div w:id="2052535862">
      <w:bodyDiv w:val="1"/>
      <w:marLeft w:val="0"/>
      <w:marRight w:val="0"/>
      <w:marTop w:val="0"/>
      <w:marBottom w:val="0"/>
      <w:divBdr>
        <w:top w:val="none" w:sz="0" w:space="0" w:color="auto"/>
        <w:left w:val="none" w:sz="0" w:space="0" w:color="auto"/>
        <w:bottom w:val="none" w:sz="0" w:space="0" w:color="auto"/>
        <w:right w:val="none" w:sz="0" w:space="0" w:color="auto"/>
      </w:divBdr>
    </w:div>
    <w:div w:id="2053266202">
      <w:bodyDiv w:val="1"/>
      <w:marLeft w:val="0"/>
      <w:marRight w:val="0"/>
      <w:marTop w:val="0"/>
      <w:marBottom w:val="0"/>
      <w:divBdr>
        <w:top w:val="none" w:sz="0" w:space="0" w:color="auto"/>
        <w:left w:val="none" w:sz="0" w:space="0" w:color="auto"/>
        <w:bottom w:val="none" w:sz="0" w:space="0" w:color="auto"/>
        <w:right w:val="none" w:sz="0" w:space="0" w:color="auto"/>
      </w:divBdr>
    </w:div>
    <w:div w:id="2054114584">
      <w:bodyDiv w:val="1"/>
      <w:marLeft w:val="0"/>
      <w:marRight w:val="0"/>
      <w:marTop w:val="0"/>
      <w:marBottom w:val="0"/>
      <w:divBdr>
        <w:top w:val="none" w:sz="0" w:space="0" w:color="auto"/>
        <w:left w:val="none" w:sz="0" w:space="0" w:color="auto"/>
        <w:bottom w:val="none" w:sz="0" w:space="0" w:color="auto"/>
        <w:right w:val="none" w:sz="0" w:space="0" w:color="auto"/>
      </w:divBdr>
    </w:div>
    <w:div w:id="2062896183">
      <w:bodyDiv w:val="1"/>
      <w:marLeft w:val="0"/>
      <w:marRight w:val="0"/>
      <w:marTop w:val="0"/>
      <w:marBottom w:val="0"/>
      <w:divBdr>
        <w:top w:val="none" w:sz="0" w:space="0" w:color="auto"/>
        <w:left w:val="none" w:sz="0" w:space="0" w:color="auto"/>
        <w:bottom w:val="none" w:sz="0" w:space="0" w:color="auto"/>
        <w:right w:val="none" w:sz="0" w:space="0" w:color="auto"/>
      </w:divBdr>
    </w:div>
    <w:div w:id="2067222008">
      <w:bodyDiv w:val="1"/>
      <w:marLeft w:val="0"/>
      <w:marRight w:val="0"/>
      <w:marTop w:val="0"/>
      <w:marBottom w:val="0"/>
      <w:divBdr>
        <w:top w:val="none" w:sz="0" w:space="0" w:color="auto"/>
        <w:left w:val="none" w:sz="0" w:space="0" w:color="auto"/>
        <w:bottom w:val="none" w:sz="0" w:space="0" w:color="auto"/>
        <w:right w:val="none" w:sz="0" w:space="0" w:color="auto"/>
      </w:divBdr>
    </w:div>
    <w:div w:id="2067336852">
      <w:bodyDiv w:val="1"/>
      <w:marLeft w:val="0"/>
      <w:marRight w:val="0"/>
      <w:marTop w:val="0"/>
      <w:marBottom w:val="0"/>
      <w:divBdr>
        <w:top w:val="none" w:sz="0" w:space="0" w:color="auto"/>
        <w:left w:val="none" w:sz="0" w:space="0" w:color="auto"/>
        <w:bottom w:val="none" w:sz="0" w:space="0" w:color="auto"/>
        <w:right w:val="none" w:sz="0" w:space="0" w:color="auto"/>
      </w:divBdr>
    </w:div>
    <w:div w:id="2068409515">
      <w:bodyDiv w:val="1"/>
      <w:marLeft w:val="0"/>
      <w:marRight w:val="0"/>
      <w:marTop w:val="0"/>
      <w:marBottom w:val="0"/>
      <w:divBdr>
        <w:top w:val="none" w:sz="0" w:space="0" w:color="auto"/>
        <w:left w:val="none" w:sz="0" w:space="0" w:color="auto"/>
        <w:bottom w:val="none" w:sz="0" w:space="0" w:color="auto"/>
        <w:right w:val="none" w:sz="0" w:space="0" w:color="auto"/>
      </w:divBdr>
    </w:div>
    <w:div w:id="2070571913">
      <w:bodyDiv w:val="1"/>
      <w:marLeft w:val="0"/>
      <w:marRight w:val="0"/>
      <w:marTop w:val="0"/>
      <w:marBottom w:val="0"/>
      <w:divBdr>
        <w:top w:val="none" w:sz="0" w:space="0" w:color="auto"/>
        <w:left w:val="none" w:sz="0" w:space="0" w:color="auto"/>
        <w:bottom w:val="none" w:sz="0" w:space="0" w:color="auto"/>
        <w:right w:val="none" w:sz="0" w:space="0" w:color="auto"/>
      </w:divBdr>
    </w:div>
    <w:div w:id="2073694455">
      <w:bodyDiv w:val="1"/>
      <w:marLeft w:val="0"/>
      <w:marRight w:val="0"/>
      <w:marTop w:val="0"/>
      <w:marBottom w:val="0"/>
      <w:divBdr>
        <w:top w:val="none" w:sz="0" w:space="0" w:color="auto"/>
        <w:left w:val="none" w:sz="0" w:space="0" w:color="auto"/>
        <w:bottom w:val="none" w:sz="0" w:space="0" w:color="auto"/>
        <w:right w:val="none" w:sz="0" w:space="0" w:color="auto"/>
      </w:divBdr>
    </w:div>
    <w:div w:id="2075467441">
      <w:bodyDiv w:val="1"/>
      <w:marLeft w:val="0"/>
      <w:marRight w:val="0"/>
      <w:marTop w:val="0"/>
      <w:marBottom w:val="0"/>
      <w:divBdr>
        <w:top w:val="none" w:sz="0" w:space="0" w:color="auto"/>
        <w:left w:val="none" w:sz="0" w:space="0" w:color="auto"/>
        <w:bottom w:val="none" w:sz="0" w:space="0" w:color="auto"/>
        <w:right w:val="none" w:sz="0" w:space="0" w:color="auto"/>
      </w:divBdr>
    </w:div>
    <w:div w:id="2076585137">
      <w:bodyDiv w:val="1"/>
      <w:marLeft w:val="0"/>
      <w:marRight w:val="0"/>
      <w:marTop w:val="0"/>
      <w:marBottom w:val="0"/>
      <w:divBdr>
        <w:top w:val="none" w:sz="0" w:space="0" w:color="auto"/>
        <w:left w:val="none" w:sz="0" w:space="0" w:color="auto"/>
        <w:bottom w:val="none" w:sz="0" w:space="0" w:color="auto"/>
        <w:right w:val="none" w:sz="0" w:space="0" w:color="auto"/>
      </w:divBdr>
    </w:div>
    <w:div w:id="2084141104">
      <w:bodyDiv w:val="1"/>
      <w:marLeft w:val="0"/>
      <w:marRight w:val="0"/>
      <w:marTop w:val="0"/>
      <w:marBottom w:val="0"/>
      <w:divBdr>
        <w:top w:val="none" w:sz="0" w:space="0" w:color="auto"/>
        <w:left w:val="none" w:sz="0" w:space="0" w:color="auto"/>
        <w:bottom w:val="none" w:sz="0" w:space="0" w:color="auto"/>
        <w:right w:val="none" w:sz="0" w:space="0" w:color="auto"/>
      </w:divBdr>
    </w:div>
    <w:div w:id="2093431009">
      <w:bodyDiv w:val="1"/>
      <w:marLeft w:val="0"/>
      <w:marRight w:val="0"/>
      <w:marTop w:val="0"/>
      <w:marBottom w:val="0"/>
      <w:divBdr>
        <w:top w:val="none" w:sz="0" w:space="0" w:color="auto"/>
        <w:left w:val="none" w:sz="0" w:space="0" w:color="auto"/>
        <w:bottom w:val="none" w:sz="0" w:space="0" w:color="auto"/>
        <w:right w:val="none" w:sz="0" w:space="0" w:color="auto"/>
      </w:divBdr>
    </w:div>
    <w:div w:id="2102333818">
      <w:bodyDiv w:val="1"/>
      <w:marLeft w:val="0"/>
      <w:marRight w:val="0"/>
      <w:marTop w:val="0"/>
      <w:marBottom w:val="0"/>
      <w:divBdr>
        <w:top w:val="none" w:sz="0" w:space="0" w:color="auto"/>
        <w:left w:val="none" w:sz="0" w:space="0" w:color="auto"/>
        <w:bottom w:val="none" w:sz="0" w:space="0" w:color="auto"/>
        <w:right w:val="none" w:sz="0" w:space="0" w:color="auto"/>
      </w:divBdr>
    </w:div>
    <w:div w:id="2104761041">
      <w:bodyDiv w:val="1"/>
      <w:marLeft w:val="0"/>
      <w:marRight w:val="0"/>
      <w:marTop w:val="0"/>
      <w:marBottom w:val="0"/>
      <w:divBdr>
        <w:top w:val="none" w:sz="0" w:space="0" w:color="auto"/>
        <w:left w:val="none" w:sz="0" w:space="0" w:color="auto"/>
        <w:bottom w:val="none" w:sz="0" w:space="0" w:color="auto"/>
        <w:right w:val="none" w:sz="0" w:space="0" w:color="auto"/>
      </w:divBdr>
      <w:divsChild>
        <w:div w:id="662004757">
          <w:marLeft w:val="1066"/>
          <w:marRight w:val="0"/>
          <w:marTop w:val="86"/>
          <w:marBottom w:val="0"/>
          <w:divBdr>
            <w:top w:val="none" w:sz="0" w:space="0" w:color="auto"/>
            <w:left w:val="none" w:sz="0" w:space="0" w:color="auto"/>
            <w:bottom w:val="none" w:sz="0" w:space="0" w:color="auto"/>
            <w:right w:val="none" w:sz="0" w:space="0" w:color="auto"/>
          </w:divBdr>
        </w:div>
        <w:div w:id="2097238636">
          <w:marLeft w:val="1066"/>
          <w:marRight w:val="0"/>
          <w:marTop w:val="86"/>
          <w:marBottom w:val="0"/>
          <w:divBdr>
            <w:top w:val="none" w:sz="0" w:space="0" w:color="auto"/>
            <w:left w:val="none" w:sz="0" w:space="0" w:color="auto"/>
            <w:bottom w:val="none" w:sz="0" w:space="0" w:color="auto"/>
            <w:right w:val="none" w:sz="0" w:space="0" w:color="auto"/>
          </w:divBdr>
        </w:div>
        <w:div w:id="1968395432">
          <w:marLeft w:val="1066"/>
          <w:marRight w:val="0"/>
          <w:marTop w:val="86"/>
          <w:marBottom w:val="0"/>
          <w:divBdr>
            <w:top w:val="none" w:sz="0" w:space="0" w:color="auto"/>
            <w:left w:val="none" w:sz="0" w:space="0" w:color="auto"/>
            <w:bottom w:val="none" w:sz="0" w:space="0" w:color="auto"/>
            <w:right w:val="none" w:sz="0" w:space="0" w:color="auto"/>
          </w:divBdr>
        </w:div>
        <w:div w:id="1596791963">
          <w:marLeft w:val="1066"/>
          <w:marRight w:val="0"/>
          <w:marTop w:val="86"/>
          <w:marBottom w:val="0"/>
          <w:divBdr>
            <w:top w:val="none" w:sz="0" w:space="0" w:color="auto"/>
            <w:left w:val="none" w:sz="0" w:space="0" w:color="auto"/>
            <w:bottom w:val="none" w:sz="0" w:space="0" w:color="auto"/>
            <w:right w:val="none" w:sz="0" w:space="0" w:color="auto"/>
          </w:divBdr>
        </w:div>
        <w:div w:id="1633753720">
          <w:marLeft w:val="1066"/>
          <w:marRight w:val="0"/>
          <w:marTop w:val="86"/>
          <w:marBottom w:val="0"/>
          <w:divBdr>
            <w:top w:val="none" w:sz="0" w:space="0" w:color="auto"/>
            <w:left w:val="none" w:sz="0" w:space="0" w:color="auto"/>
            <w:bottom w:val="none" w:sz="0" w:space="0" w:color="auto"/>
            <w:right w:val="none" w:sz="0" w:space="0" w:color="auto"/>
          </w:divBdr>
        </w:div>
      </w:divsChild>
    </w:div>
    <w:div w:id="2105608259">
      <w:bodyDiv w:val="1"/>
      <w:marLeft w:val="0"/>
      <w:marRight w:val="0"/>
      <w:marTop w:val="0"/>
      <w:marBottom w:val="0"/>
      <w:divBdr>
        <w:top w:val="none" w:sz="0" w:space="0" w:color="auto"/>
        <w:left w:val="none" w:sz="0" w:space="0" w:color="auto"/>
        <w:bottom w:val="none" w:sz="0" w:space="0" w:color="auto"/>
        <w:right w:val="none" w:sz="0" w:space="0" w:color="auto"/>
      </w:divBdr>
    </w:div>
    <w:div w:id="2122718334">
      <w:bodyDiv w:val="1"/>
      <w:marLeft w:val="0"/>
      <w:marRight w:val="0"/>
      <w:marTop w:val="0"/>
      <w:marBottom w:val="0"/>
      <w:divBdr>
        <w:top w:val="none" w:sz="0" w:space="0" w:color="auto"/>
        <w:left w:val="none" w:sz="0" w:space="0" w:color="auto"/>
        <w:bottom w:val="none" w:sz="0" w:space="0" w:color="auto"/>
        <w:right w:val="none" w:sz="0" w:space="0" w:color="auto"/>
      </w:divBdr>
    </w:div>
    <w:div w:id="2122797461">
      <w:bodyDiv w:val="1"/>
      <w:marLeft w:val="0"/>
      <w:marRight w:val="0"/>
      <w:marTop w:val="0"/>
      <w:marBottom w:val="0"/>
      <w:divBdr>
        <w:top w:val="none" w:sz="0" w:space="0" w:color="auto"/>
        <w:left w:val="none" w:sz="0" w:space="0" w:color="auto"/>
        <w:bottom w:val="none" w:sz="0" w:space="0" w:color="auto"/>
        <w:right w:val="none" w:sz="0" w:space="0" w:color="auto"/>
      </w:divBdr>
    </w:div>
    <w:div w:id="2126659214">
      <w:bodyDiv w:val="1"/>
      <w:marLeft w:val="0"/>
      <w:marRight w:val="0"/>
      <w:marTop w:val="0"/>
      <w:marBottom w:val="0"/>
      <w:divBdr>
        <w:top w:val="none" w:sz="0" w:space="0" w:color="auto"/>
        <w:left w:val="none" w:sz="0" w:space="0" w:color="auto"/>
        <w:bottom w:val="none" w:sz="0" w:space="0" w:color="auto"/>
        <w:right w:val="none" w:sz="0" w:space="0" w:color="auto"/>
      </w:divBdr>
    </w:div>
    <w:div w:id="2129739692">
      <w:bodyDiv w:val="1"/>
      <w:marLeft w:val="0"/>
      <w:marRight w:val="0"/>
      <w:marTop w:val="0"/>
      <w:marBottom w:val="0"/>
      <w:divBdr>
        <w:top w:val="none" w:sz="0" w:space="0" w:color="auto"/>
        <w:left w:val="none" w:sz="0" w:space="0" w:color="auto"/>
        <w:bottom w:val="none" w:sz="0" w:space="0" w:color="auto"/>
        <w:right w:val="none" w:sz="0" w:space="0" w:color="auto"/>
      </w:divBdr>
    </w:div>
    <w:div w:id="2131775156">
      <w:bodyDiv w:val="1"/>
      <w:marLeft w:val="0"/>
      <w:marRight w:val="0"/>
      <w:marTop w:val="0"/>
      <w:marBottom w:val="0"/>
      <w:divBdr>
        <w:top w:val="none" w:sz="0" w:space="0" w:color="auto"/>
        <w:left w:val="none" w:sz="0" w:space="0" w:color="auto"/>
        <w:bottom w:val="none" w:sz="0" w:space="0" w:color="auto"/>
        <w:right w:val="none" w:sz="0" w:space="0" w:color="auto"/>
      </w:divBdr>
    </w:div>
    <w:div w:id="2134665245">
      <w:bodyDiv w:val="1"/>
      <w:marLeft w:val="0"/>
      <w:marRight w:val="0"/>
      <w:marTop w:val="0"/>
      <w:marBottom w:val="0"/>
      <w:divBdr>
        <w:top w:val="none" w:sz="0" w:space="0" w:color="auto"/>
        <w:left w:val="none" w:sz="0" w:space="0" w:color="auto"/>
        <w:bottom w:val="none" w:sz="0" w:space="0" w:color="auto"/>
        <w:right w:val="none" w:sz="0" w:space="0" w:color="auto"/>
      </w:divBdr>
    </w:div>
    <w:div w:id="214534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emf"/><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package" Target="embeddings/Microsoft_Office_PowerPoint__________3.pptx"/><Relationship Id="rId34" Type="http://schemas.openxmlformats.org/officeDocument/2006/relationships/hyperlink" Target="http://www.caos-a.co.jp/SIPS/bizinfra/CI_Spec4.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zenginkyo.or.jp/abstract/efforts/smooth/xml/" TargetMode="External"/><Relationship Id="rId25" Type="http://schemas.openxmlformats.org/officeDocument/2006/relationships/package" Target="embeddings/Microsoft_Office_PowerPoint__________5.pptx"/><Relationship Id="rId33" Type="http://schemas.openxmlformats.org/officeDocument/2006/relationships/hyperlink" Target="http://www.chusho.meti.go.jp/koukai/kenkyukai/kinyuedi/2016/161222kinyuedi.pdf" TargetMode="Externa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hyperlink" Target="https://www.iso20022.org/documents/messages/1_0_version/pain/schemas/pain.001.001.03.z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emf"/><Relationship Id="rId32" Type="http://schemas.openxmlformats.org/officeDocument/2006/relationships/hyperlink" Target="https://www.iso20022.org/message_archive.pag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package" Target="embeddings/Microsoft_Office_PowerPoint__________1.pptx"/><Relationship Id="rId23" Type="http://schemas.openxmlformats.org/officeDocument/2006/relationships/package" Target="embeddings/Microsoft_Office_PowerPoint__________4.pptx"/><Relationship Id="rId28" Type="http://schemas.openxmlformats.org/officeDocument/2006/relationships/hyperlink" Target="https://www.zenginkyo.or.jp/fileadmin/res/abstract/efforts/smooth/xml/XML_news290829.pdf"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package" Target="embeddings/Microsoft_Office_PowerPoint__________2.pptx"/><Relationship Id="rId31" Type="http://schemas.openxmlformats.org/officeDocument/2006/relationships/hyperlink" Target="https://www.iso20022.org/documents/messages/1_0_version/camt/schemas/camt.054.001.02.zip"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image" Target="media/image5.emf"/><Relationship Id="rId27" Type="http://schemas.openxmlformats.org/officeDocument/2006/relationships/package" Target="embeddings/Microsoft_Office_PowerPoint__________6.pptx"/><Relationship Id="rId30" Type="http://schemas.openxmlformats.org/officeDocument/2006/relationships/hyperlink" Target="https://www.iso20022.org/documents/messages/1_0_version/camt/schemas/camt.052.001.02.zip" TargetMode="External"/><Relationship Id="rId35"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ISO</b:Tag>
    <b:SourceType>DocumentFromInternetSite</b:SourceType>
    <b:Guid>{252066E9-5476-4862-B8E6-E6E158441B66}</b:Guid>
    <b:Author>
      <b:Author>
        <b:Corporate>ISO 20022 - Registration Authority</b:Corporate>
      </b:Author>
    </b:Author>
    <b:Title>Pain.001.001.03 XML schema</b:Title>
    <b:URL>https://www.iso20022.org/documents/messages/1_0_version/pain/schemas/pain.001.001.03.zip</b:URL>
    <b:RefOrder>2</b:RefOrder>
  </b:Source>
  <b:Source>
    <b:Tag>全国銀9年</b:Tag>
    <b:SourceType>DocumentFromInternetSite</b:SourceType>
    <b:Guid>{247BF6D0-1EE3-4EBB-A5E1-4F1C90272C53}</b:Guid>
    <b:Title>XML 形式 適用業務およびレコード・フォーマット</b:Title>
    <b:Year>平成29</b:Year>
    <b:Month>8</b:Month>
    <b:URL>https://www.zenginkyo.or.jp/fileadmin/res/abstract/efforts/smooth/xml/XML_news290829.pdf</b:URL>
    <b:Author>
      <b:Author>
        <b:Corporate>全国銀行協会</b:Corporate>
      </b:Author>
    </b:Author>
    <b:RefOrder>1</b:RefOrder>
  </b:Source>
</b:Sources>
</file>

<file path=customXml/itemProps1.xml><?xml version="1.0" encoding="utf-8"?>
<ds:datastoreItem xmlns:ds="http://schemas.openxmlformats.org/officeDocument/2006/customXml" ds:itemID="{3514299D-7611-4186-AF85-15E4EF995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58</Pages>
  <Words>4267</Words>
  <Characters>24324</Characters>
  <Application>Microsoft Office Word</Application>
  <DocSecurity>0</DocSecurity>
  <Lines>202</Lines>
  <Paragraphs>57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企業側ISO20022インターフェース導入ガイド</vt:lpstr>
      <vt:lpstr> </vt:lpstr>
    </vt:vector>
  </TitlesOfParts>
  <Company/>
  <LinksUpToDate>false</LinksUpToDate>
  <CharactersWithSpaces>28534</CharactersWithSpaces>
  <SharedDoc>false</SharedDoc>
  <HLinks>
    <vt:vector size="2304" baseType="variant">
      <vt:variant>
        <vt:i4>1769500</vt:i4>
      </vt:variant>
      <vt:variant>
        <vt:i4>2385</vt:i4>
      </vt:variant>
      <vt:variant>
        <vt:i4>0</vt:i4>
      </vt:variant>
      <vt:variant>
        <vt:i4>5</vt:i4>
      </vt:variant>
      <vt:variant>
        <vt:lpwstr>../../../../EPF/epf-composer/terasoluna.open.core/guidances/guidelines/resources/bottomup.emf</vt:lpwstr>
      </vt:variant>
      <vt:variant>
        <vt:lpwstr/>
      </vt:variant>
      <vt:variant>
        <vt:i4>5374016</vt:i4>
      </vt:variant>
      <vt:variant>
        <vt:i4>2376</vt:i4>
      </vt:variant>
      <vt:variant>
        <vt:i4>0</vt:i4>
      </vt:variant>
      <vt:variant>
        <vt:i4>5</vt:i4>
      </vt:variant>
      <vt:variant>
        <vt:lpwstr>../../../../EPF/epf-composer/terasoluna.open.core/guidances/guidelines/resources/topdown.emf</vt:lpwstr>
      </vt:variant>
      <vt:variant>
        <vt:lpwstr/>
      </vt:variant>
      <vt:variant>
        <vt:i4>5505091</vt:i4>
      </vt:variant>
      <vt:variant>
        <vt:i4>2364</vt:i4>
      </vt:variant>
      <vt:variant>
        <vt:i4>0</vt:i4>
      </vt:variant>
      <vt:variant>
        <vt:i4>5</vt:i4>
      </vt:variant>
      <vt:variant>
        <vt:lpwstr>../../../../EPF/epf-composer/terasoluna.open.core/guidances/guidelines/resources/apServerAndDbServer.emf</vt:lpwstr>
      </vt:variant>
      <vt:variant>
        <vt:lpwstr/>
      </vt:variant>
      <vt:variant>
        <vt:i4>5242902</vt:i4>
      </vt:variant>
      <vt:variant>
        <vt:i4>2361</vt:i4>
      </vt:variant>
      <vt:variant>
        <vt:i4>0</vt:i4>
      </vt:variant>
      <vt:variant>
        <vt:i4>5</vt:i4>
      </vt:variant>
      <vt:variant>
        <vt:lpwstr>http://www.redhillconsulting.com.au/products/simian/</vt:lpwstr>
      </vt:variant>
      <vt:variant>
        <vt:lpwstr/>
      </vt:variant>
      <vt:variant>
        <vt:i4>3211377</vt:i4>
      </vt:variant>
      <vt:variant>
        <vt:i4>2358</vt:i4>
      </vt:variant>
      <vt:variant>
        <vt:i4>0</vt:i4>
      </vt:variant>
      <vt:variant>
        <vt:i4>5</vt:i4>
      </vt:variant>
      <vt:variant>
        <vt:lpwstr>http://pmd.sourceforge.net/</vt:lpwstr>
      </vt:variant>
      <vt:variant>
        <vt:lpwstr/>
      </vt:variant>
      <vt:variant>
        <vt:i4>6553699</vt:i4>
      </vt:variant>
      <vt:variant>
        <vt:i4>2355</vt:i4>
      </vt:variant>
      <vt:variant>
        <vt:i4>0</vt:i4>
      </vt:variant>
      <vt:variant>
        <vt:i4>5</vt:i4>
      </vt:variant>
      <vt:variant>
        <vt:lpwstr>http://checkstyle.sourceforge.net/</vt:lpwstr>
      </vt:variant>
      <vt:variant>
        <vt:lpwstr/>
      </vt:variant>
      <vt:variant>
        <vt:i4>4587599</vt:i4>
      </vt:variant>
      <vt:variant>
        <vt:i4>2352</vt:i4>
      </vt:variant>
      <vt:variant>
        <vt:i4>0</vt:i4>
      </vt:variant>
      <vt:variant>
        <vt:i4>5</vt:i4>
      </vt:variant>
      <vt:variant>
        <vt:lpwstr>http://www.ccfinder.net/ccfinderx-j.html</vt:lpwstr>
      </vt:variant>
      <vt:variant>
        <vt:lpwstr/>
      </vt:variant>
      <vt:variant>
        <vt:i4>7995506</vt:i4>
      </vt:variant>
      <vt:variant>
        <vt:i4>2343</vt:i4>
      </vt:variant>
      <vt:variant>
        <vt:i4>0</vt:i4>
      </vt:variant>
      <vt:variant>
        <vt:i4>5</vt:i4>
      </vt:variant>
      <vt:variant>
        <vt:lpwstr>https://www.swh.groupwide.net/swh/tips/cid/T2007-02-13-003</vt:lpwstr>
      </vt:variant>
      <vt:variant>
        <vt:lpwstr/>
      </vt:variant>
      <vt:variant>
        <vt:i4>5242945</vt:i4>
      </vt:variant>
      <vt:variant>
        <vt:i4>2340</vt:i4>
      </vt:variant>
      <vt:variant>
        <vt:i4>0</vt:i4>
      </vt:variant>
      <vt:variant>
        <vt:i4>5</vt:i4>
      </vt:variant>
      <vt:variant>
        <vt:lpwstr>http://www.swh.nttdata.co.jp/swh/tips/cid/T2007-02-13-003</vt:lpwstr>
      </vt:variant>
      <vt:variant>
        <vt:lpwstr/>
      </vt:variant>
      <vt:variant>
        <vt:i4>1769557</vt:i4>
      </vt:variant>
      <vt:variant>
        <vt:i4>2334</vt:i4>
      </vt:variant>
      <vt:variant>
        <vt:i4>0</vt:i4>
      </vt:variant>
      <vt:variant>
        <vt:i4>5</vt:i4>
      </vt:variant>
      <vt:variant>
        <vt:lpwstr>http://jp.fujitsu.com/group/fst/services/pgr/</vt:lpwstr>
      </vt:variant>
      <vt:variant>
        <vt:lpwstr/>
      </vt:variant>
      <vt:variant>
        <vt:i4>4849694</vt:i4>
      </vt:variant>
      <vt:variant>
        <vt:i4>2331</vt:i4>
      </vt:variant>
      <vt:variant>
        <vt:i4>0</vt:i4>
      </vt:variant>
      <vt:variant>
        <vt:i4>5</vt:i4>
      </vt:variant>
      <vt:variant>
        <vt:lpwstr>http://www.toyo.co.jp/ss/product.html</vt:lpwstr>
      </vt:variant>
      <vt:variant>
        <vt:lpwstr/>
      </vt:variant>
      <vt:variant>
        <vt:i4>5046283</vt:i4>
      </vt:variant>
      <vt:variant>
        <vt:i4>2328</vt:i4>
      </vt:variant>
      <vt:variant>
        <vt:i4>0</vt:i4>
      </vt:variant>
      <vt:variant>
        <vt:i4>5</vt:i4>
      </vt:variant>
      <vt:variant>
        <vt:lpwstr>http://www.microsoft.com/japan/msdn/vstudio/</vt:lpwstr>
      </vt:variant>
      <vt:variant>
        <vt:lpwstr/>
      </vt:variant>
      <vt:variant>
        <vt:i4>1835020</vt:i4>
      </vt:variant>
      <vt:variant>
        <vt:i4>2325</vt:i4>
      </vt:variant>
      <vt:variant>
        <vt:i4>0</vt:i4>
      </vt:variant>
      <vt:variant>
        <vt:i4>5</vt:i4>
      </vt:variant>
      <vt:variant>
        <vt:lpwstr>http://findbugs.sourceforge.net/</vt:lpwstr>
      </vt:variant>
      <vt:variant>
        <vt:lpwstr/>
      </vt:variant>
      <vt:variant>
        <vt:i4>3211377</vt:i4>
      </vt:variant>
      <vt:variant>
        <vt:i4>2322</vt:i4>
      </vt:variant>
      <vt:variant>
        <vt:i4>0</vt:i4>
      </vt:variant>
      <vt:variant>
        <vt:i4>5</vt:i4>
      </vt:variant>
      <vt:variant>
        <vt:lpwstr>http://pmd.sourceforge.net/</vt:lpwstr>
      </vt:variant>
      <vt:variant>
        <vt:lpwstr/>
      </vt:variant>
      <vt:variant>
        <vt:i4>6553699</vt:i4>
      </vt:variant>
      <vt:variant>
        <vt:i4>2319</vt:i4>
      </vt:variant>
      <vt:variant>
        <vt:i4>0</vt:i4>
      </vt:variant>
      <vt:variant>
        <vt:i4>5</vt:i4>
      </vt:variant>
      <vt:variant>
        <vt:lpwstr>http://checkstyle.sourceforge.net/</vt:lpwstr>
      </vt:variant>
      <vt:variant>
        <vt:lpwstr/>
      </vt:variant>
      <vt:variant>
        <vt:i4>8323187</vt:i4>
      </vt:variant>
      <vt:variant>
        <vt:i4>2313</vt:i4>
      </vt:variant>
      <vt:variant>
        <vt:i4>0</vt:i4>
      </vt:variant>
      <vt:variant>
        <vt:i4>5</vt:i4>
      </vt:variant>
      <vt:variant>
        <vt:lpwstr>https://www.swh.groupwide.net/swh/tips/cid/T2006-10-20-005</vt:lpwstr>
      </vt:variant>
      <vt:variant>
        <vt:lpwstr/>
      </vt:variant>
      <vt:variant>
        <vt:i4>5308482</vt:i4>
      </vt:variant>
      <vt:variant>
        <vt:i4>2310</vt:i4>
      </vt:variant>
      <vt:variant>
        <vt:i4>0</vt:i4>
      </vt:variant>
      <vt:variant>
        <vt:i4>5</vt:i4>
      </vt:variant>
      <vt:variant>
        <vt:lpwstr>http://www.swh.nttdata.co.jp/swh/tips/cid/T2006-10-20-005</vt:lpwstr>
      </vt:variant>
      <vt:variant>
        <vt:lpwstr/>
      </vt:variant>
      <vt:variant>
        <vt:i4>7536758</vt:i4>
      </vt:variant>
      <vt:variant>
        <vt:i4>2307</vt:i4>
      </vt:variant>
      <vt:variant>
        <vt:i4>0</vt:i4>
      </vt:variant>
      <vt:variant>
        <vt:i4>5</vt:i4>
      </vt:variant>
      <vt:variant>
        <vt:lpwstr>https://www.swh.groupwide.net/swh/tips/cid/T2006-05-29-001</vt:lpwstr>
      </vt:variant>
      <vt:variant>
        <vt:lpwstr/>
      </vt:variant>
      <vt:variant>
        <vt:i4>5505098</vt:i4>
      </vt:variant>
      <vt:variant>
        <vt:i4>2304</vt:i4>
      </vt:variant>
      <vt:variant>
        <vt:i4>0</vt:i4>
      </vt:variant>
      <vt:variant>
        <vt:i4>5</vt:i4>
      </vt:variant>
      <vt:variant>
        <vt:lpwstr>http://www.swh.nttdata.co.jp/swh/tips/cid/T2006-05-29-001</vt:lpwstr>
      </vt:variant>
      <vt:variant>
        <vt:lpwstr/>
      </vt:variant>
      <vt:variant>
        <vt:i4>4980800</vt:i4>
      </vt:variant>
      <vt:variant>
        <vt:i4>2292</vt:i4>
      </vt:variant>
      <vt:variant>
        <vt:i4>0</vt:i4>
      </vt:variant>
      <vt:variant>
        <vt:i4>5</vt:i4>
      </vt:variant>
      <vt:variant>
        <vt:lpwstr>../../../../EPF/epf-composer/terasoluna.open.core/guidances/guidelines/resources/optimisticConcurrentControl.emf</vt:lpwstr>
      </vt:variant>
      <vt:variant>
        <vt:lpwstr/>
      </vt:variant>
      <vt:variant>
        <vt:i4>1572876</vt:i4>
      </vt:variant>
      <vt:variant>
        <vt:i4>2283</vt:i4>
      </vt:variant>
      <vt:variant>
        <vt:i4>0</vt:i4>
      </vt:variant>
      <vt:variant>
        <vt:i4>5</vt:i4>
      </vt:variant>
      <vt:variant>
        <vt:lpwstr>../../../../EPF/epf-composer/terasoluna.open.core/guidances/guidelines/resources/pessimisticConcurrentControl.emf</vt:lpwstr>
      </vt:variant>
      <vt:variant>
        <vt:lpwstr/>
      </vt:variant>
      <vt:variant>
        <vt:i4>3735607</vt:i4>
      </vt:variant>
      <vt:variant>
        <vt:i4>2265</vt:i4>
      </vt:variant>
      <vt:variant>
        <vt:i4>0</vt:i4>
      </vt:variant>
      <vt:variant>
        <vt:i4>5</vt:i4>
      </vt:variant>
      <vt:variant>
        <vt:lpwstr>../../../../EPF/epf-composer/terasoluna.open.core/guidances/guidelines/resources/2.11-2.emf</vt:lpwstr>
      </vt:variant>
      <vt:variant>
        <vt:lpwstr/>
      </vt:variant>
      <vt:variant>
        <vt:i4>3735604</vt:i4>
      </vt:variant>
      <vt:variant>
        <vt:i4>2256</vt:i4>
      </vt:variant>
      <vt:variant>
        <vt:i4>0</vt:i4>
      </vt:variant>
      <vt:variant>
        <vt:i4>5</vt:i4>
      </vt:variant>
      <vt:variant>
        <vt:lpwstr>../../../../EPF/epf-composer/terasoluna.open.core/guidances/guidelines/resources/2.11-1.emf</vt:lpwstr>
      </vt:variant>
      <vt:variant>
        <vt:lpwstr/>
      </vt:variant>
      <vt:variant>
        <vt:i4>3276846</vt:i4>
      </vt:variant>
      <vt:variant>
        <vt:i4>2247</vt:i4>
      </vt:variant>
      <vt:variant>
        <vt:i4>0</vt:i4>
      </vt:variant>
      <vt:variant>
        <vt:i4>5</vt:i4>
      </vt:variant>
      <vt:variant>
        <vt:lpwstr>../../../../EPF/epf-composer/terasoluna.open.core/guidances/guidelines/resources/SyncOrAsyncProcessing.emf</vt:lpwstr>
      </vt:variant>
      <vt:variant>
        <vt:lpwstr/>
      </vt:variant>
      <vt:variant>
        <vt:i4>7667825</vt:i4>
      </vt:variant>
      <vt:variant>
        <vt:i4>2244</vt:i4>
      </vt:variant>
      <vt:variant>
        <vt:i4>0</vt:i4>
      </vt:variant>
      <vt:variant>
        <vt:i4>5</vt:i4>
      </vt:variant>
      <vt:variant>
        <vt:lpwstr>https://www.swh.groupwide.net/swh/tips/cid/T2009-12-24-004</vt:lpwstr>
      </vt:variant>
      <vt:variant>
        <vt:lpwstr/>
      </vt:variant>
      <vt:variant>
        <vt:i4>7602289</vt:i4>
      </vt:variant>
      <vt:variant>
        <vt:i4>2241</vt:i4>
      </vt:variant>
      <vt:variant>
        <vt:i4>0</vt:i4>
      </vt:variant>
      <vt:variant>
        <vt:i4>5</vt:i4>
      </vt:variant>
      <vt:variant>
        <vt:lpwstr>https://www.swh.groupwide.net/swh/tips/cid/T2009-12-24-005</vt:lpwstr>
      </vt:variant>
      <vt:variant>
        <vt:lpwstr/>
      </vt:variant>
      <vt:variant>
        <vt:i4>5439561</vt:i4>
      </vt:variant>
      <vt:variant>
        <vt:i4>2238</vt:i4>
      </vt:variant>
      <vt:variant>
        <vt:i4>0</vt:i4>
      </vt:variant>
      <vt:variant>
        <vt:i4>5</vt:i4>
      </vt:variant>
      <vt:variant>
        <vt:lpwstr>http://www.swh.nttdata.co.jp/swh/tips/cid/T2009-12-24-005</vt:lpwstr>
      </vt:variant>
      <vt:variant>
        <vt:lpwstr/>
      </vt:variant>
      <vt:variant>
        <vt:i4>5701725</vt:i4>
      </vt:variant>
      <vt:variant>
        <vt:i4>2226</vt:i4>
      </vt:variant>
      <vt:variant>
        <vt:i4>0</vt:i4>
      </vt:variant>
      <vt:variant>
        <vt:i4>5</vt:i4>
      </vt:variant>
      <vt:variant>
        <vt:lpwstr>../../../../EPF/epf-composer/terasoluna.open.core/guidances/guidelines/resources/refiningNearestTask.emf</vt:lpwstr>
      </vt:variant>
      <vt:variant>
        <vt:lpwstr/>
      </vt:variant>
      <vt:variant>
        <vt:i4>7995493</vt:i4>
      </vt:variant>
      <vt:variant>
        <vt:i4>2217</vt:i4>
      </vt:variant>
      <vt:variant>
        <vt:i4>0</vt:i4>
      </vt:variant>
      <vt:variant>
        <vt:i4>5</vt:i4>
      </vt:variant>
      <vt:variant>
        <vt:lpwstr>../../../../EPF/epf-composer/terasoluna.open.core/guidances/guidelines/resources/jikeiretsu_crud_diagram.emf</vt:lpwstr>
      </vt:variant>
      <vt:variant>
        <vt:lpwstr/>
      </vt:variant>
      <vt:variant>
        <vt:i4>2424850</vt:i4>
      </vt:variant>
      <vt:variant>
        <vt:i4>2205</vt:i4>
      </vt:variant>
      <vt:variant>
        <vt:i4>0</vt:i4>
      </vt:variant>
      <vt:variant>
        <vt:i4>5</vt:i4>
      </vt:variant>
      <vt:variant>
        <vt:lpwstr>../../../../EPF/epf-composer/terasoluna.open.core/guidances/guidelines/resources/image6_4.emf</vt:lpwstr>
      </vt:variant>
      <vt:variant>
        <vt:lpwstr/>
      </vt:variant>
      <vt:variant>
        <vt:i4>1900574</vt:i4>
      </vt:variant>
      <vt:variant>
        <vt:i4>2202</vt:i4>
      </vt:variant>
      <vt:variant>
        <vt:i4>0</vt:i4>
      </vt:variant>
      <vt:variant>
        <vt:i4>5</vt:i4>
      </vt:variant>
      <vt:variant>
        <vt:lpwstr>http://www.swh.nttdata.co.jp/swh/pubqa/cid/QA2008-09-163</vt:lpwstr>
      </vt:variant>
      <vt:variant>
        <vt:lpwstr/>
      </vt:variant>
      <vt:variant>
        <vt:i4>7864437</vt:i4>
      </vt:variant>
      <vt:variant>
        <vt:i4>2199</vt:i4>
      </vt:variant>
      <vt:variant>
        <vt:i4>0</vt:i4>
      </vt:variant>
      <vt:variant>
        <vt:i4>5</vt:i4>
      </vt:variant>
      <vt:variant>
        <vt:lpwstr>https://www.swh.groupwide.net/swh/tips/cid/T2007-04-05-007</vt:lpwstr>
      </vt:variant>
      <vt:variant>
        <vt:lpwstr/>
      </vt:variant>
      <vt:variant>
        <vt:i4>5701703</vt:i4>
      </vt:variant>
      <vt:variant>
        <vt:i4>2196</vt:i4>
      </vt:variant>
      <vt:variant>
        <vt:i4>0</vt:i4>
      </vt:variant>
      <vt:variant>
        <vt:i4>5</vt:i4>
      </vt:variant>
      <vt:variant>
        <vt:lpwstr>http://www.swh.nttdata.co.jp/swh/tips/cid/T2007-04-05-007</vt:lpwstr>
      </vt:variant>
      <vt:variant>
        <vt:lpwstr/>
      </vt:variant>
      <vt:variant>
        <vt:i4>7340146</vt:i4>
      </vt:variant>
      <vt:variant>
        <vt:i4>2193</vt:i4>
      </vt:variant>
      <vt:variant>
        <vt:i4>0</vt:i4>
      </vt:variant>
      <vt:variant>
        <vt:i4>5</vt:i4>
      </vt:variant>
      <vt:variant>
        <vt:lpwstr>https://www.swh.groupwide.net/swh/tips/cid/T2008-12-15-001</vt:lpwstr>
      </vt:variant>
      <vt:variant>
        <vt:lpwstr/>
      </vt:variant>
      <vt:variant>
        <vt:i4>5242953</vt:i4>
      </vt:variant>
      <vt:variant>
        <vt:i4>2190</vt:i4>
      </vt:variant>
      <vt:variant>
        <vt:i4>0</vt:i4>
      </vt:variant>
      <vt:variant>
        <vt:i4>5</vt:i4>
      </vt:variant>
      <vt:variant>
        <vt:lpwstr>http://www.swh.nttdata.co.jp/swh/tips/cid/T2008-12-15-001</vt:lpwstr>
      </vt:variant>
      <vt:variant>
        <vt:lpwstr/>
      </vt:variant>
      <vt:variant>
        <vt:i4>6160488</vt:i4>
      </vt:variant>
      <vt:variant>
        <vt:i4>2187</vt:i4>
      </vt:variant>
      <vt:variant>
        <vt:i4>0</vt:i4>
      </vt:variant>
      <vt:variant>
        <vt:i4>5</vt:i4>
      </vt:variant>
      <vt:variant>
        <vt:lpwstr>https://www.swh.groupwide.net/terasoluna/FA_SWH2008-136/index.html</vt:lpwstr>
      </vt:variant>
      <vt:variant>
        <vt:lpwstr/>
      </vt:variant>
      <vt:variant>
        <vt:i4>1966127</vt:i4>
      </vt:variant>
      <vt:variant>
        <vt:i4>2184</vt:i4>
      </vt:variant>
      <vt:variant>
        <vt:i4>0</vt:i4>
      </vt:variant>
      <vt:variant>
        <vt:i4>5</vt:i4>
      </vt:variant>
      <vt:variant>
        <vt:lpwstr>http://scon.swh.nttdata.co.jp/pr/topic/FA_SWH2008-136/index.asp</vt:lpwstr>
      </vt:variant>
      <vt:variant>
        <vt:lpwstr/>
      </vt:variant>
      <vt:variant>
        <vt:i4>5767265</vt:i4>
      </vt:variant>
      <vt:variant>
        <vt:i4>2181</vt:i4>
      </vt:variant>
      <vt:variant>
        <vt:i4>0</vt:i4>
      </vt:variant>
      <vt:variant>
        <vt:i4>5</vt:i4>
      </vt:variant>
      <vt:variant>
        <vt:lpwstr>https://www.swh.groupwide.net/terasoluna/FA_SWH2007-150/index.html</vt:lpwstr>
      </vt:variant>
      <vt:variant>
        <vt:lpwstr/>
      </vt:variant>
      <vt:variant>
        <vt:i4>1572902</vt:i4>
      </vt:variant>
      <vt:variant>
        <vt:i4>2178</vt:i4>
      </vt:variant>
      <vt:variant>
        <vt:i4>0</vt:i4>
      </vt:variant>
      <vt:variant>
        <vt:i4>5</vt:i4>
      </vt:variant>
      <vt:variant>
        <vt:lpwstr>http://scon.swh.nttdata.co.jp/pr/topic/FA_SWH2007-150/index.asp</vt:lpwstr>
      </vt:variant>
      <vt:variant>
        <vt:lpwstr/>
      </vt:variant>
      <vt:variant>
        <vt:i4>7340146</vt:i4>
      </vt:variant>
      <vt:variant>
        <vt:i4>2175</vt:i4>
      </vt:variant>
      <vt:variant>
        <vt:i4>0</vt:i4>
      </vt:variant>
      <vt:variant>
        <vt:i4>5</vt:i4>
      </vt:variant>
      <vt:variant>
        <vt:lpwstr>https://www.swh.groupwide.net/swh/tips/cid/T2008-12-15-001</vt:lpwstr>
      </vt:variant>
      <vt:variant>
        <vt:lpwstr/>
      </vt:variant>
      <vt:variant>
        <vt:i4>5242953</vt:i4>
      </vt:variant>
      <vt:variant>
        <vt:i4>2172</vt:i4>
      </vt:variant>
      <vt:variant>
        <vt:i4>0</vt:i4>
      </vt:variant>
      <vt:variant>
        <vt:i4>5</vt:i4>
      </vt:variant>
      <vt:variant>
        <vt:lpwstr>http://www.swh.nttdata.co.jp/swh/tips/cid/T2008-12-15-001</vt:lpwstr>
      </vt:variant>
      <vt:variant>
        <vt:lpwstr/>
      </vt:variant>
      <vt:variant>
        <vt:i4>5832809</vt:i4>
      </vt:variant>
      <vt:variant>
        <vt:i4>2169</vt:i4>
      </vt:variant>
      <vt:variant>
        <vt:i4>0</vt:i4>
      </vt:variant>
      <vt:variant>
        <vt:i4>5</vt:i4>
      </vt:variant>
      <vt:variant>
        <vt:lpwstr>https://www.swh.groupwide.net/terasoluna/FA_SWH2007-148/index.html</vt:lpwstr>
      </vt:variant>
      <vt:variant>
        <vt:lpwstr/>
      </vt:variant>
      <vt:variant>
        <vt:i4>1638446</vt:i4>
      </vt:variant>
      <vt:variant>
        <vt:i4>2166</vt:i4>
      </vt:variant>
      <vt:variant>
        <vt:i4>0</vt:i4>
      </vt:variant>
      <vt:variant>
        <vt:i4>5</vt:i4>
      </vt:variant>
      <vt:variant>
        <vt:lpwstr>http://scon.swh.nttdata.co.jp/pr/topic/FA_SWH2007-148/index.asp</vt:lpwstr>
      </vt:variant>
      <vt:variant>
        <vt:lpwstr/>
      </vt:variant>
      <vt:variant>
        <vt:i4>8323185</vt:i4>
      </vt:variant>
      <vt:variant>
        <vt:i4>2163</vt:i4>
      </vt:variant>
      <vt:variant>
        <vt:i4>0</vt:i4>
      </vt:variant>
      <vt:variant>
        <vt:i4>5</vt:i4>
      </vt:variant>
      <vt:variant>
        <vt:lpwstr>https://www.swh.groupwide.net/swh/tips/cid/T2006-11-10-005</vt:lpwstr>
      </vt:variant>
      <vt:variant>
        <vt:lpwstr/>
      </vt:variant>
      <vt:variant>
        <vt:i4>5439554</vt:i4>
      </vt:variant>
      <vt:variant>
        <vt:i4>2160</vt:i4>
      </vt:variant>
      <vt:variant>
        <vt:i4>0</vt:i4>
      </vt:variant>
      <vt:variant>
        <vt:i4>5</vt:i4>
      </vt:variant>
      <vt:variant>
        <vt:lpwstr>http://www.swh.nttdata.co.jp/swh/tips/cid/T2006-11-10-005</vt:lpwstr>
      </vt:variant>
      <vt:variant>
        <vt:lpwstr/>
      </vt:variant>
      <vt:variant>
        <vt:i4>6226009</vt:i4>
      </vt:variant>
      <vt:variant>
        <vt:i4>2148</vt:i4>
      </vt:variant>
      <vt:variant>
        <vt:i4>0</vt:i4>
      </vt:variant>
      <vt:variant>
        <vt:i4>5</vt:i4>
      </vt:variant>
      <vt:variant>
        <vt:lpwstr>../../../../EPF/epf-composer/terasoluna.open.core/guidances/guidelines/resources/validationInputData.emf</vt:lpwstr>
      </vt:variant>
      <vt:variant>
        <vt:lpwstr/>
      </vt:variant>
      <vt:variant>
        <vt:i4>4718610</vt:i4>
      </vt:variant>
      <vt:variant>
        <vt:i4>2139</vt:i4>
      </vt:variant>
      <vt:variant>
        <vt:i4>0</vt:i4>
      </vt:variant>
      <vt:variant>
        <vt:i4>5</vt:i4>
      </vt:variant>
      <vt:variant>
        <vt:lpwstr>../../../../EPF/epf-composer/terasoluna.open.core/guidances/guidelines/resources/image060.gif</vt:lpwstr>
      </vt:variant>
      <vt:variant>
        <vt:lpwstr/>
      </vt:variant>
      <vt:variant>
        <vt:i4>4915227</vt:i4>
      </vt:variant>
      <vt:variant>
        <vt:i4>2130</vt:i4>
      </vt:variant>
      <vt:variant>
        <vt:i4>0</vt:i4>
      </vt:variant>
      <vt:variant>
        <vt:i4>5</vt:i4>
      </vt:variant>
      <vt:variant>
        <vt:lpwstr>../../../../EPF/epf-composer/terasoluna.open.core/guidances/guidelines/resources/image059.gif</vt:lpwstr>
      </vt:variant>
      <vt:variant>
        <vt:lpwstr/>
      </vt:variant>
      <vt:variant>
        <vt:i4>3997817</vt:i4>
      </vt:variant>
      <vt:variant>
        <vt:i4>2109</vt:i4>
      </vt:variant>
      <vt:variant>
        <vt:i4>0</vt:i4>
      </vt:variant>
      <vt:variant>
        <vt:i4>5</vt:i4>
      </vt:variant>
      <vt:variant>
        <vt:lpwstr>../../../../EPF/epf-composer/terasoluna.open.core/guidances/guidelines/resources/kap012.emf</vt:lpwstr>
      </vt:variant>
      <vt:variant>
        <vt:lpwstr/>
      </vt:variant>
      <vt:variant>
        <vt:i4>1572985</vt:i4>
      </vt:variant>
      <vt:variant>
        <vt:i4>2091</vt:i4>
      </vt:variant>
      <vt:variant>
        <vt:i4>0</vt:i4>
      </vt:variant>
      <vt:variant>
        <vt:i4>5</vt:i4>
      </vt:variant>
      <vt:variant>
        <vt:lpwstr>../../../../EPF/epf-composer/terasoluna.open.core/guidances/guidelines/resources/image8_19b.gif</vt:lpwstr>
      </vt:variant>
      <vt:variant>
        <vt:lpwstr/>
      </vt:variant>
      <vt:variant>
        <vt:i4>1835128</vt:i4>
      </vt:variant>
      <vt:variant>
        <vt:i4>2082</vt:i4>
      </vt:variant>
      <vt:variant>
        <vt:i4>0</vt:i4>
      </vt:variant>
      <vt:variant>
        <vt:i4>5</vt:i4>
      </vt:variant>
      <vt:variant>
        <vt:lpwstr>../../../../EPF/epf-composer/terasoluna.open.core/guidances/guidelines/resources/image8_19a.emf</vt:lpwstr>
      </vt:variant>
      <vt:variant>
        <vt:lpwstr/>
      </vt:variant>
      <vt:variant>
        <vt:i4>6422644</vt:i4>
      </vt:variant>
      <vt:variant>
        <vt:i4>2067</vt:i4>
      </vt:variant>
      <vt:variant>
        <vt:i4>0</vt:i4>
      </vt:variant>
      <vt:variant>
        <vt:i4>5</vt:i4>
      </vt:variant>
      <vt:variant>
        <vt:lpwstr>../../../../EPF/epf-composer/terasoluna.open.core/guidances/guidelines/resources/commonForm.emf</vt:lpwstr>
      </vt:variant>
      <vt:variant>
        <vt:lpwstr/>
      </vt:variant>
      <vt:variant>
        <vt:i4>4980763</vt:i4>
      </vt:variant>
      <vt:variant>
        <vt:i4>2058</vt:i4>
      </vt:variant>
      <vt:variant>
        <vt:i4>0</vt:i4>
      </vt:variant>
      <vt:variant>
        <vt:i4>5</vt:i4>
      </vt:variant>
      <vt:variant>
        <vt:lpwstr>../../../../EPF/epf-composer/terasoluna.open.core/guidances/guidelines/resources/k203.emf</vt:lpwstr>
      </vt:variant>
      <vt:variant>
        <vt:lpwstr/>
      </vt:variant>
      <vt:variant>
        <vt:i4>7536752</vt:i4>
      </vt:variant>
      <vt:variant>
        <vt:i4>2055</vt:i4>
      </vt:variant>
      <vt:variant>
        <vt:i4>0</vt:i4>
      </vt:variant>
      <vt:variant>
        <vt:i4>5</vt:i4>
      </vt:variant>
      <vt:variant>
        <vt:lpwstr>https://www.swh.groupwide.net/swh/tips/cid/T2008-01-07-001</vt:lpwstr>
      </vt:variant>
      <vt:variant>
        <vt:lpwstr/>
      </vt:variant>
      <vt:variant>
        <vt:i4>5374026</vt:i4>
      </vt:variant>
      <vt:variant>
        <vt:i4>2052</vt:i4>
      </vt:variant>
      <vt:variant>
        <vt:i4>0</vt:i4>
      </vt:variant>
      <vt:variant>
        <vt:i4>5</vt:i4>
      </vt:variant>
      <vt:variant>
        <vt:lpwstr>http://www.swh.nttdata.co.jp/swh/tips/cid/T2008-01-07-001</vt:lpwstr>
      </vt:variant>
      <vt:variant>
        <vt:lpwstr/>
      </vt:variant>
      <vt:variant>
        <vt:i4>5111829</vt:i4>
      </vt:variant>
      <vt:variant>
        <vt:i4>2043</vt:i4>
      </vt:variant>
      <vt:variant>
        <vt:i4>0</vt:i4>
      </vt:variant>
      <vt:variant>
        <vt:i4>5</vt:i4>
      </vt:variant>
      <vt:variant>
        <vt:lpwstr>../../../../EPF/epf-composer/terasoluna.open.core/guidances/guidelines/resources/image045.emf</vt:lpwstr>
      </vt:variant>
      <vt:variant>
        <vt:lpwstr/>
      </vt:variant>
      <vt:variant>
        <vt:i4>5111828</vt:i4>
      </vt:variant>
      <vt:variant>
        <vt:i4>2034</vt:i4>
      </vt:variant>
      <vt:variant>
        <vt:i4>0</vt:i4>
      </vt:variant>
      <vt:variant>
        <vt:i4>5</vt:i4>
      </vt:variant>
      <vt:variant>
        <vt:lpwstr>../../../../EPF/epf-composer/terasoluna.open.core/guidances/guidelines/resources/image044.emf</vt:lpwstr>
      </vt:variant>
      <vt:variant>
        <vt:lpwstr/>
      </vt:variant>
      <vt:variant>
        <vt:i4>5111827</vt:i4>
      </vt:variant>
      <vt:variant>
        <vt:i4>2025</vt:i4>
      </vt:variant>
      <vt:variant>
        <vt:i4>0</vt:i4>
      </vt:variant>
      <vt:variant>
        <vt:i4>5</vt:i4>
      </vt:variant>
      <vt:variant>
        <vt:lpwstr>../../../../EPF/epf-composer/terasoluna.open.core/guidances/guidelines/resources/image043.emf</vt:lpwstr>
      </vt:variant>
      <vt:variant>
        <vt:lpwstr/>
      </vt:variant>
      <vt:variant>
        <vt:i4>1835044</vt:i4>
      </vt:variant>
      <vt:variant>
        <vt:i4>2016</vt:i4>
      </vt:variant>
      <vt:variant>
        <vt:i4>0</vt:i4>
      </vt:variant>
      <vt:variant>
        <vt:i4>5</vt:i4>
      </vt:variant>
      <vt:variant>
        <vt:lpwstr>../../../../EPF/epf-composer/terasoluna.open.core/guidances/guidelines/resources/different_transition.emf</vt:lpwstr>
      </vt:variant>
      <vt:variant>
        <vt:lpwstr/>
      </vt:variant>
      <vt:variant>
        <vt:i4>6357038</vt:i4>
      </vt:variant>
      <vt:variant>
        <vt:i4>2007</vt:i4>
      </vt:variant>
      <vt:variant>
        <vt:i4>0</vt:i4>
      </vt:variant>
      <vt:variant>
        <vt:i4>5</vt:i4>
      </vt:variant>
      <vt:variant>
        <vt:lpwstr>../../../../EPF/epf-composer/terasoluna.open.core/guidances/guidelines/resources/k204-2.emf</vt:lpwstr>
      </vt:variant>
      <vt:variant>
        <vt:lpwstr/>
      </vt:variant>
      <vt:variant>
        <vt:i4>6357037</vt:i4>
      </vt:variant>
      <vt:variant>
        <vt:i4>1998</vt:i4>
      </vt:variant>
      <vt:variant>
        <vt:i4>0</vt:i4>
      </vt:variant>
      <vt:variant>
        <vt:i4>5</vt:i4>
      </vt:variant>
      <vt:variant>
        <vt:lpwstr>../../../../EPF/epf-composer/terasoluna.open.core/guidances/guidelines/resources/k204-1.emf</vt:lpwstr>
      </vt:variant>
      <vt:variant>
        <vt:lpwstr/>
      </vt:variant>
      <vt:variant>
        <vt:i4>3997818</vt:i4>
      </vt:variant>
      <vt:variant>
        <vt:i4>1989</vt:i4>
      </vt:variant>
      <vt:variant>
        <vt:i4>0</vt:i4>
      </vt:variant>
      <vt:variant>
        <vt:i4>5</vt:i4>
      </vt:variant>
      <vt:variant>
        <vt:lpwstr>../../../../EPF/epf-composer/terasoluna.open.core/guidances/guidelines/resources/kap011.emf</vt:lpwstr>
      </vt:variant>
      <vt:variant>
        <vt:lpwstr/>
      </vt:variant>
      <vt:variant>
        <vt:i4>5046289</vt:i4>
      </vt:variant>
      <vt:variant>
        <vt:i4>1977</vt:i4>
      </vt:variant>
      <vt:variant>
        <vt:i4>0</vt:i4>
      </vt:variant>
      <vt:variant>
        <vt:i4>5</vt:i4>
      </vt:variant>
      <vt:variant>
        <vt:lpwstr>../../../../EPF/epf-composer/terasoluna.open.core/guidances/guidelines/resources/image033.gif</vt:lpwstr>
      </vt:variant>
      <vt:variant>
        <vt:lpwstr/>
      </vt:variant>
      <vt:variant>
        <vt:i4>6357032</vt:i4>
      </vt:variant>
      <vt:variant>
        <vt:i4>1968</vt:i4>
      </vt:variant>
      <vt:variant>
        <vt:i4>0</vt:i4>
      </vt:variant>
      <vt:variant>
        <vt:i4>5</vt:i4>
      </vt:variant>
      <vt:variant>
        <vt:lpwstr>../../../../EPF/epf-composer/terasoluna.open.core/guidances/guidelines/resources/k202-2.emf</vt:lpwstr>
      </vt:variant>
      <vt:variant>
        <vt:lpwstr/>
      </vt:variant>
      <vt:variant>
        <vt:i4>5046294</vt:i4>
      </vt:variant>
      <vt:variant>
        <vt:i4>1959</vt:i4>
      </vt:variant>
      <vt:variant>
        <vt:i4>0</vt:i4>
      </vt:variant>
      <vt:variant>
        <vt:i4>5</vt:i4>
      </vt:variant>
      <vt:variant>
        <vt:lpwstr>../../../../EPF/epf-composer/terasoluna.open.core/guidances/guidelines/resources/image034.gif</vt:lpwstr>
      </vt:variant>
      <vt:variant>
        <vt:lpwstr/>
      </vt:variant>
      <vt:variant>
        <vt:i4>7929918</vt:i4>
      </vt:variant>
      <vt:variant>
        <vt:i4>1950</vt:i4>
      </vt:variant>
      <vt:variant>
        <vt:i4>0</vt:i4>
      </vt:variant>
      <vt:variant>
        <vt:i4>5</vt:i4>
      </vt:variant>
      <vt:variant>
        <vt:lpwstr>../../../../EPF/epf-composer/plugins/terasoluna.open.core/workproducts/resources/d-rt04.emf</vt:lpwstr>
      </vt:variant>
      <vt:variant>
        <vt:lpwstr/>
      </vt:variant>
      <vt:variant>
        <vt:i4>7929913</vt:i4>
      </vt:variant>
      <vt:variant>
        <vt:i4>1935</vt:i4>
      </vt:variant>
      <vt:variant>
        <vt:i4>0</vt:i4>
      </vt:variant>
      <vt:variant>
        <vt:i4>5</vt:i4>
      </vt:variant>
      <vt:variant>
        <vt:lpwstr>../../../../EPF/epf-composer/plugins/terasoluna.open.core/workproducts/resources/d-rt03.emf</vt:lpwstr>
      </vt:variant>
      <vt:variant>
        <vt:lpwstr/>
      </vt:variant>
      <vt:variant>
        <vt:i4>7929918</vt:i4>
      </vt:variant>
      <vt:variant>
        <vt:i4>1905</vt:i4>
      </vt:variant>
      <vt:variant>
        <vt:i4>0</vt:i4>
      </vt:variant>
      <vt:variant>
        <vt:i4>5</vt:i4>
      </vt:variant>
      <vt:variant>
        <vt:lpwstr>../../../../EPF/epf-composer/plugins/terasoluna.open.core/workproducts/resources/d-rt04.emf</vt:lpwstr>
      </vt:variant>
      <vt:variant>
        <vt:lpwstr/>
      </vt:variant>
      <vt:variant>
        <vt:i4>7929913</vt:i4>
      </vt:variant>
      <vt:variant>
        <vt:i4>1890</vt:i4>
      </vt:variant>
      <vt:variant>
        <vt:i4>0</vt:i4>
      </vt:variant>
      <vt:variant>
        <vt:i4>5</vt:i4>
      </vt:variant>
      <vt:variant>
        <vt:lpwstr>../../../../EPF/epf-composer/plugins/terasoluna.open.core/workproducts/resources/d-rt03.emf</vt:lpwstr>
      </vt:variant>
      <vt:variant>
        <vt:lpwstr/>
      </vt:variant>
      <vt:variant>
        <vt:i4>851984</vt:i4>
      </vt:variant>
      <vt:variant>
        <vt:i4>1878</vt:i4>
      </vt:variant>
      <vt:variant>
        <vt:i4>0</vt:i4>
      </vt:variant>
      <vt:variant>
        <vt:i4>5</vt:i4>
      </vt:variant>
      <vt:variant>
        <vt:lpwstr>../../../../EPF/epf-composer/plugins/terasoluna.open.core/workproducts/resources/unitTestCaseListDecisionTableTestItemMerged.emf</vt:lpwstr>
      </vt:variant>
      <vt:variant>
        <vt:lpwstr/>
      </vt:variant>
      <vt:variant>
        <vt:i4>6488161</vt:i4>
      </vt:variant>
      <vt:variant>
        <vt:i4>1869</vt:i4>
      </vt:variant>
      <vt:variant>
        <vt:i4>0</vt:i4>
      </vt:variant>
      <vt:variant>
        <vt:i4>5</vt:i4>
      </vt:variant>
      <vt:variant>
        <vt:lpwstr>../../../../EPF/epf-composer/plugins/terasoluna.open.core/workproducts/resources/unitTestCaseListDecisionTable.emf</vt:lpwstr>
      </vt:variant>
      <vt:variant>
        <vt:lpwstr/>
      </vt:variant>
      <vt:variant>
        <vt:i4>3801135</vt:i4>
      </vt:variant>
      <vt:variant>
        <vt:i4>1860</vt:i4>
      </vt:variant>
      <vt:variant>
        <vt:i4>0</vt:i4>
      </vt:variant>
      <vt:variant>
        <vt:i4>5</vt:i4>
      </vt:variant>
      <vt:variant>
        <vt:lpwstr>../../../../EPF/epf-composer/plugins/terasoluna.open.core/workproducts/resources/unitTestCaseListTestItemMerged.emf</vt:lpwstr>
      </vt:variant>
      <vt:variant>
        <vt:lpwstr/>
      </vt:variant>
      <vt:variant>
        <vt:i4>4915265</vt:i4>
      </vt:variant>
      <vt:variant>
        <vt:i4>1851</vt:i4>
      </vt:variant>
      <vt:variant>
        <vt:i4>0</vt:i4>
      </vt:variant>
      <vt:variant>
        <vt:i4>5</vt:i4>
      </vt:variant>
      <vt:variant>
        <vt:lpwstr>../../../../EPF/epf-composer/plugins/terasoluna.open.core/workproducts/resources/unitTestCaseList.emf</vt:lpwstr>
      </vt:variant>
      <vt:variant>
        <vt:lpwstr/>
      </vt:variant>
      <vt:variant>
        <vt:i4>5701724</vt:i4>
      </vt:variant>
      <vt:variant>
        <vt:i4>1830</vt:i4>
      </vt:variant>
      <vt:variant>
        <vt:i4>0</vt:i4>
      </vt:variant>
      <vt:variant>
        <vt:i4>5</vt:i4>
      </vt:variant>
      <vt:variant>
        <vt:lpwstr>../../../../EPF/epf-composer/plugins/terasoluna.open.core/workproducts/resources/unitTestItemList.emf</vt:lpwstr>
      </vt:variant>
      <vt:variant>
        <vt:lpwstr/>
      </vt:variant>
      <vt:variant>
        <vt:i4>5439565</vt:i4>
      </vt:variant>
      <vt:variant>
        <vt:i4>1824</vt:i4>
      </vt:variant>
      <vt:variant>
        <vt:i4>0</vt:i4>
      </vt:variant>
      <vt:variant>
        <vt:i4>5</vt:i4>
      </vt:variant>
      <vt:variant>
        <vt:lpwstr>http://www.swh.nttdata.co.jp/swh/tips/cid/T2009-03-31-002</vt:lpwstr>
      </vt:variant>
      <vt:variant>
        <vt:lpwstr/>
      </vt:variant>
      <vt:variant>
        <vt:i4>5439565</vt:i4>
      </vt:variant>
      <vt:variant>
        <vt:i4>1821</vt:i4>
      </vt:variant>
      <vt:variant>
        <vt:i4>0</vt:i4>
      </vt:variant>
      <vt:variant>
        <vt:i4>5</vt:i4>
      </vt:variant>
      <vt:variant>
        <vt:lpwstr>http://www.swh.nttdata.co.jp/swh/tips/cid/T2009-03-31-003</vt:lpwstr>
      </vt:variant>
      <vt:variant>
        <vt:lpwstr/>
      </vt:variant>
      <vt:variant>
        <vt:i4>3997731</vt:i4>
      </vt:variant>
      <vt:variant>
        <vt:i4>1635</vt:i4>
      </vt:variant>
      <vt:variant>
        <vt:i4>0</vt:i4>
      </vt:variant>
      <vt:variant>
        <vt:i4>5</vt:i4>
      </vt:variant>
      <vt:variant>
        <vt:lpwstr>../../../../EPF/epf-composer/plugins/terasoluna.open.core/workproducts/resources/ap0030.emf</vt:lpwstr>
      </vt:variant>
      <vt:variant>
        <vt:lpwstr/>
      </vt:variant>
      <vt:variant>
        <vt:i4>5832815</vt:i4>
      </vt:variant>
      <vt:variant>
        <vt:i4>1626</vt:i4>
      </vt:variant>
      <vt:variant>
        <vt:i4>0</vt:i4>
      </vt:variant>
      <vt:variant>
        <vt:i4>5</vt:i4>
      </vt:variant>
      <vt:variant>
        <vt:lpwstr>https://www.swh.groupwide.net/terasoluna/FA_SWH2008-141/index.html</vt:lpwstr>
      </vt:variant>
      <vt:variant>
        <vt:lpwstr/>
      </vt:variant>
      <vt:variant>
        <vt:i4>1638440</vt:i4>
      </vt:variant>
      <vt:variant>
        <vt:i4>1623</vt:i4>
      </vt:variant>
      <vt:variant>
        <vt:i4>0</vt:i4>
      </vt:variant>
      <vt:variant>
        <vt:i4>5</vt:i4>
      </vt:variant>
      <vt:variant>
        <vt:lpwstr>http://scon.swh.nttdata.co.jp/pr/topic/FA_SWH2008-141/index.asp</vt:lpwstr>
      </vt:variant>
      <vt:variant>
        <vt:lpwstr/>
      </vt:variant>
      <vt:variant>
        <vt:i4>4849775</vt:i4>
      </vt:variant>
      <vt:variant>
        <vt:i4>1599</vt:i4>
      </vt:variant>
      <vt:variant>
        <vt:i4>0</vt:i4>
      </vt:variant>
      <vt:variant>
        <vt:i4>5</vt:i4>
      </vt:variant>
      <vt:variant>
        <vt:lpwstr>../../../../EPF/epf-composer/plugins/terasoluna.open.core/workproducts/resources/crudMatrix_Processing.emf</vt:lpwstr>
      </vt:variant>
      <vt:variant>
        <vt:lpwstr/>
      </vt:variant>
      <vt:variant>
        <vt:i4>3211292</vt:i4>
      </vt:variant>
      <vt:variant>
        <vt:i4>1587</vt:i4>
      </vt:variant>
      <vt:variant>
        <vt:i4>0</vt:i4>
      </vt:variant>
      <vt:variant>
        <vt:i4>5</vt:i4>
      </vt:variant>
      <vt:variant>
        <vt:lpwstr>../../../../EPF/epf-composer/plugins/terasoluna.open.core/workproducts/resources/view_definition.emf</vt:lpwstr>
      </vt:variant>
      <vt:variant>
        <vt:lpwstr/>
      </vt:variant>
      <vt:variant>
        <vt:i4>5111924</vt:i4>
      </vt:variant>
      <vt:variant>
        <vt:i4>1575</vt:i4>
      </vt:variant>
      <vt:variant>
        <vt:i4>0</vt:i4>
      </vt:variant>
      <vt:variant>
        <vt:i4>5</vt:i4>
      </vt:variant>
      <vt:variant>
        <vt:lpwstr>../../../../EPF/epf-composer/plugins/terasoluna.open.core/workproducts/resources/view_list.emf</vt:lpwstr>
      </vt:variant>
      <vt:variant>
        <vt:lpwstr/>
      </vt:variant>
      <vt:variant>
        <vt:i4>4194414</vt:i4>
      </vt:variant>
      <vt:variant>
        <vt:i4>1563</vt:i4>
      </vt:variant>
      <vt:variant>
        <vt:i4>0</vt:i4>
      </vt:variant>
      <vt:variant>
        <vt:i4>5</vt:i4>
      </vt:variant>
      <vt:variant>
        <vt:lpwstr>../../../../EPF/epf-composer/plugins/terasoluna.open.core/workproducts/resources/table_design_document_trigger.emf</vt:lpwstr>
      </vt:variant>
      <vt:variant>
        <vt:lpwstr/>
      </vt:variant>
      <vt:variant>
        <vt:i4>786467</vt:i4>
      </vt:variant>
      <vt:variant>
        <vt:i4>1551</vt:i4>
      </vt:variant>
      <vt:variant>
        <vt:i4>0</vt:i4>
      </vt:variant>
      <vt:variant>
        <vt:i4>5</vt:i4>
      </vt:variant>
      <vt:variant>
        <vt:lpwstr>../../../../EPF/epf-composer/plugins/terasoluna.open.core/workproducts/resources/table_design_document_sequence.emf</vt:lpwstr>
      </vt:variant>
      <vt:variant>
        <vt:lpwstr/>
      </vt:variant>
      <vt:variant>
        <vt:i4>3997717</vt:i4>
      </vt:variant>
      <vt:variant>
        <vt:i4>1539</vt:i4>
      </vt:variant>
      <vt:variant>
        <vt:i4>0</vt:i4>
      </vt:variant>
      <vt:variant>
        <vt:i4>5</vt:i4>
      </vt:variant>
      <vt:variant>
        <vt:lpwstr>../../../../EPF/epf-composer/plugins/terasoluna.open.core/workproducts/resources/table_design_document_index.emf</vt:lpwstr>
      </vt:variant>
      <vt:variant>
        <vt:lpwstr/>
      </vt:variant>
      <vt:variant>
        <vt:i4>4718657</vt:i4>
      </vt:variant>
      <vt:variant>
        <vt:i4>1527</vt:i4>
      </vt:variant>
      <vt:variant>
        <vt:i4>0</vt:i4>
      </vt:variant>
      <vt:variant>
        <vt:i4>5</vt:i4>
      </vt:variant>
      <vt:variant>
        <vt:lpwstr>../../../../EPF/epf-composer/plugins/terasoluna.open.core/workproducts/resources/table_design_document.emf</vt:lpwstr>
      </vt:variant>
      <vt:variant>
        <vt:lpwstr/>
      </vt:variant>
      <vt:variant>
        <vt:i4>917507</vt:i4>
      </vt:variant>
      <vt:variant>
        <vt:i4>1515</vt:i4>
      </vt:variant>
      <vt:variant>
        <vt:i4>0</vt:i4>
      </vt:variant>
      <vt:variant>
        <vt:i4>5</vt:i4>
      </vt:variant>
      <vt:variant>
        <vt:lpwstr>../../../../EPF/epf-composer/plugins/terasoluna.open.core/workproducts/resources/logical_er_diagram.emf</vt:lpwstr>
      </vt:variant>
      <vt:variant>
        <vt:lpwstr/>
      </vt:variant>
      <vt:variant>
        <vt:i4>4718718</vt:i4>
      </vt:variant>
      <vt:variant>
        <vt:i4>1494</vt:i4>
      </vt:variant>
      <vt:variant>
        <vt:i4>0</vt:i4>
      </vt:variant>
      <vt:variant>
        <vt:i4>5</vt:i4>
      </vt:variant>
      <vt:variant>
        <vt:lpwstr>../../../../EPF/epf-composer/plugins/terasoluna.open.core/workproducts/resources/job_list.emf</vt:lpwstr>
      </vt:variant>
      <vt:variant>
        <vt:lpwstr/>
      </vt:variant>
      <vt:variant>
        <vt:i4>3801123</vt:i4>
      </vt:variant>
      <vt:variant>
        <vt:i4>1482</vt:i4>
      </vt:variant>
      <vt:variant>
        <vt:i4>0</vt:i4>
      </vt:variant>
      <vt:variant>
        <vt:i4>5</vt:i4>
      </vt:variant>
      <vt:variant>
        <vt:lpwstr>../../../../EPF/epf-composer/plugins/terasoluna.open.core/workproducts/resources/ap0040.emf</vt:lpwstr>
      </vt:variant>
      <vt:variant>
        <vt:lpwstr/>
      </vt:variant>
      <vt:variant>
        <vt:i4>3145759</vt:i4>
      </vt:variant>
      <vt:variant>
        <vt:i4>1470</vt:i4>
      </vt:variant>
      <vt:variant>
        <vt:i4>0</vt:i4>
      </vt:variant>
      <vt:variant>
        <vt:i4>5</vt:i4>
      </vt:variant>
      <vt:variant>
        <vt:lpwstr>../../../../EPF/epf-composer/plugins/terasoluna.open.core/workproducts/resources/jobnet_list.emf</vt:lpwstr>
      </vt:variant>
      <vt:variant>
        <vt:lpwstr/>
      </vt:variant>
      <vt:variant>
        <vt:i4>4456565</vt:i4>
      </vt:variant>
      <vt:variant>
        <vt:i4>1458</vt:i4>
      </vt:variant>
      <vt:variant>
        <vt:i4>0</vt:i4>
      </vt:variant>
      <vt:variant>
        <vt:i4>5</vt:i4>
      </vt:variant>
      <vt:variant>
        <vt:lpwstr>../../../../EPF/epf-composer/plugins/terasoluna.open.core/workproducts/resources/job_schedule.emf</vt:lpwstr>
      </vt:variant>
      <vt:variant>
        <vt:lpwstr/>
      </vt:variant>
      <vt:variant>
        <vt:i4>3997733</vt:i4>
      </vt:variant>
      <vt:variant>
        <vt:i4>1446</vt:i4>
      </vt:variant>
      <vt:variant>
        <vt:i4>0</vt:i4>
      </vt:variant>
      <vt:variant>
        <vt:i4>5</vt:i4>
      </vt:variant>
      <vt:variant>
        <vt:lpwstr>../../../../EPF/epf-composer/plugins/terasoluna.open.core/workproducts/resources/ap0036.emf</vt:lpwstr>
      </vt:variant>
      <vt:variant>
        <vt:lpwstr/>
      </vt:variant>
      <vt:variant>
        <vt:i4>1048596</vt:i4>
      </vt:variant>
      <vt:variant>
        <vt:i4>1434</vt:i4>
      </vt:variant>
      <vt:variant>
        <vt:i4>0</vt:i4>
      </vt:variant>
      <vt:variant>
        <vt:i4>5</vt:i4>
      </vt:variant>
      <vt:variant>
        <vt:lpwstr>../../../../EPF/epf-composer/plugins/terasoluna.open.core/workproducts/resources/ap0035-2.emf</vt:lpwstr>
      </vt:variant>
      <vt:variant>
        <vt:lpwstr/>
      </vt:variant>
      <vt:variant>
        <vt:i4>1048599</vt:i4>
      </vt:variant>
      <vt:variant>
        <vt:i4>1425</vt:i4>
      </vt:variant>
      <vt:variant>
        <vt:i4>0</vt:i4>
      </vt:variant>
      <vt:variant>
        <vt:i4>5</vt:i4>
      </vt:variant>
      <vt:variant>
        <vt:lpwstr>../../../../EPF/epf-composer/plugins/terasoluna.open.core/workproducts/resources/ap0035-1.emf</vt:lpwstr>
      </vt:variant>
      <vt:variant>
        <vt:lpwstr/>
      </vt:variant>
      <vt:variant>
        <vt:i4>3997728</vt:i4>
      </vt:variant>
      <vt:variant>
        <vt:i4>1410</vt:i4>
      </vt:variant>
      <vt:variant>
        <vt:i4>0</vt:i4>
      </vt:variant>
      <vt:variant>
        <vt:i4>5</vt:i4>
      </vt:variant>
      <vt:variant>
        <vt:lpwstr>../../../../EPF/epf-composer/plugins/terasoluna.open.core/workproducts/resources/ap0033.emf</vt:lpwstr>
      </vt:variant>
      <vt:variant>
        <vt:lpwstr/>
      </vt:variant>
      <vt:variant>
        <vt:i4>7667824</vt:i4>
      </vt:variant>
      <vt:variant>
        <vt:i4>1404</vt:i4>
      </vt:variant>
      <vt:variant>
        <vt:i4>0</vt:i4>
      </vt:variant>
      <vt:variant>
        <vt:i4>5</vt:i4>
      </vt:variant>
      <vt:variant>
        <vt:lpwstr>https://www.swh.groupwide.net/swh/tips/cid/T2010-03-31-009</vt:lpwstr>
      </vt:variant>
      <vt:variant>
        <vt:lpwstr/>
      </vt:variant>
      <vt:variant>
        <vt:i4>5374020</vt:i4>
      </vt:variant>
      <vt:variant>
        <vt:i4>1401</vt:i4>
      </vt:variant>
      <vt:variant>
        <vt:i4>0</vt:i4>
      </vt:variant>
      <vt:variant>
        <vt:i4>5</vt:i4>
      </vt:variant>
      <vt:variant>
        <vt:lpwstr>http://www.swh.nttdata.co.jp/swh/tips/cid/T2010-03-31-009</vt:lpwstr>
      </vt:variant>
      <vt:variant>
        <vt:lpwstr/>
      </vt:variant>
      <vt:variant>
        <vt:i4>6029420</vt:i4>
      </vt:variant>
      <vt:variant>
        <vt:i4>1344</vt:i4>
      </vt:variant>
      <vt:variant>
        <vt:i4>0</vt:i4>
      </vt:variant>
      <vt:variant>
        <vt:i4>5</vt:i4>
      </vt:variant>
      <vt:variant>
        <vt:lpwstr>https://www.swh.groupwide.net/terasoluna/FA_SWH2008-112/index.html</vt:lpwstr>
      </vt:variant>
      <vt:variant>
        <vt:lpwstr/>
      </vt:variant>
      <vt:variant>
        <vt:i4>1835051</vt:i4>
      </vt:variant>
      <vt:variant>
        <vt:i4>1341</vt:i4>
      </vt:variant>
      <vt:variant>
        <vt:i4>0</vt:i4>
      </vt:variant>
      <vt:variant>
        <vt:i4>5</vt:i4>
      </vt:variant>
      <vt:variant>
        <vt:lpwstr>http://scon.swh.nttdata.co.jp/pr/topic/FA_SWH2008-112/index.asp</vt:lpwstr>
      </vt:variant>
      <vt:variant>
        <vt:lpwstr/>
      </vt:variant>
      <vt:variant>
        <vt:i4>4063329</vt:i4>
      </vt:variant>
      <vt:variant>
        <vt:i4>1338</vt:i4>
      </vt:variant>
      <vt:variant>
        <vt:i4>0</vt:i4>
      </vt:variant>
      <vt:variant>
        <vt:i4>5</vt:i4>
      </vt:variant>
      <vt:variant>
        <vt:lpwstr>http://sec.ipa.go.jp/reports/20100427.html</vt:lpwstr>
      </vt:variant>
      <vt:variant>
        <vt:lpwstr/>
      </vt:variant>
      <vt:variant>
        <vt:i4>65542</vt:i4>
      </vt:variant>
      <vt:variant>
        <vt:i4>1335</vt:i4>
      </vt:variant>
      <vt:variant>
        <vt:i4>0</vt:i4>
      </vt:variant>
      <vt:variant>
        <vt:i4>5</vt:i4>
      </vt:variant>
      <vt:variant>
        <vt:lpwstr>http://www.meti.go.jp/press/20090324004/20090324004.html</vt:lpwstr>
      </vt:variant>
      <vt:variant>
        <vt:lpwstr/>
      </vt:variant>
      <vt:variant>
        <vt:i4>4128864</vt:i4>
      </vt:variant>
      <vt:variant>
        <vt:i4>1332</vt:i4>
      </vt:variant>
      <vt:variant>
        <vt:i4>0</vt:i4>
      </vt:variant>
      <vt:variant>
        <vt:i4>5</vt:i4>
      </vt:variant>
      <vt:variant>
        <vt:lpwstr>http://sec.ipa.go.jp/reports/20100331.html</vt:lpwstr>
      </vt:variant>
      <vt:variant>
        <vt:lpwstr/>
      </vt:variant>
      <vt:variant>
        <vt:i4>7536749</vt:i4>
      </vt:variant>
      <vt:variant>
        <vt:i4>1329</vt:i4>
      </vt:variant>
      <vt:variant>
        <vt:i4>0</vt:i4>
      </vt:variant>
      <vt:variant>
        <vt:i4>5</vt:i4>
      </vt:variant>
      <vt:variant>
        <vt:lpwstr>http://www.nttdata.co.jp/nfr-grade/</vt:lpwstr>
      </vt:variant>
      <vt:variant>
        <vt:lpwstr/>
      </vt:variant>
      <vt:variant>
        <vt:i4>6029320</vt:i4>
      </vt:variant>
      <vt:variant>
        <vt:i4>1266</vt:i4>
      </vt:variant>
      <vt:variant>
        <vt:i4>0</vt:i4>
      </vt:variant>
      <vt:variant>
        <vt:i4>5</vt:i4>
      </vt:variant>
      <vt:variant>
        <vt:lpwstr>http://terasoluna.sourceforge.jp/</vt:lpwstr>
      </vt:variant>
      <vt:variant>
        <vt:lpwstr/>
      </vt:variant>
      <vt:variant>
        <vt:i4>1966146</vt:i4>
      </vt:variant>
      <vt:variant>
        <vt:i4>1263</vt:i4>
      </vt:variant>
      <vt:variant>
        <vt:i4>0</vt:i4>
      </vt:variant>
      <vt:variant>
        <vt:i4>5</vt:i4>
      </vt:variant>
      <vt:variant>
        <vt:lpwstr>https://www.swh.groupwide.net/terasoluna/</vt:lpwstr>
      </vt:variant>
      <vt:variant>
        <vt:lpwstr/>
      </vt:variant>
      <vt:variant>
        <vt:i4>5177366</vt:i4>
      </vt:variant>
      <vt:variant>
        <vt:i4>1260</vt:i4>
      </vt:variant>
      <vt:variant>
        <vt:i4>0</vt:i4>
      </vt:variant>
      <vt:variant>
        <vt:i4>5</vt:i4>
      </vt:variant>
      <vt:variant>
        <vt:lpwstr>http://www.swh.nttdata.co.jp/terasoluna/</vt:lpwstr>
      </vt:variant>
      <vt:variant>
        <vt:lpwstr/>
      </vt:variant>
      <vt:variant>
        <vt:i4>3145851</vt:i4>
      </vt:variant>
      <vt:variant>
        <vt:i4>1248</vt:i4>
      </vt:variant>
      <vt:variant>
        <vt:i4>0</vt:i4>
      </vt:variant>
      <vt:variant>
        <vt:i4>5</vt:i4>
      </vt:variant>
      <vt:variant>
        <vt:lpwstr>../../../../EPF/epf-composer/terasoluna.open.guideline.javabatch/guidances/supportingmaterials/resources/activity_flow_jb.emf</vt:lpwstr>
      </vt:variant>
      <vt:variant>
        <vt:lpwstr/>
      </vt:variant>
      <vt:variant>
        <vt:i4>1966135</vt:i4>
      </vt:variant>
      <vt:variant>
        <vt:i4>1241</vt:i4>
      </vt:variant>
      <vt:variant>
        <vt:i4>0</vt:i4>
      </vt:variant>
      <vt:variant>
        <vt:i4>5</vt:i4>
      </vt:variant>
      <vt:variant>
        <vt:lpwstr/>
      </vt:variant>
      <vt:variant>
        <vt:lpwstr>_Toc320300481</vt:lpwstr>
      </vt:variant>
      <vt:variant>
        <vt:i4>1966135</vt:i4>
      </vt:variant>
      <vt:variant>
        <vt:i4>1235</vt:i4>
      </vt:variant>
      <vt:variant>
        <vt:i4>0</vt:i4>
      </vt:variant>
      <vt:variant>
        <vt:i4>5</vt:i4>
      </vt:variant>
      <vt:variant>
        <vt:lpwstr/>
      </vt:variant>
      <vt:variant>
        <vt:lpwstr>_Toc320300480</vt:lpwstr>
      </vt:variant>
      <vt:variant>
        <vt:i4>1114167</vt:i4>
      </vt:variant>
      <vt:variant>
        <vt:i4>1229</vt:i4>
      </vt:variant>
      <vt:variant>
        <vt:i4>0</vt:i4>
      </vt:variant>
      <vt:variant>
        <vt:i4>5</vt:i4>
      </vt:variant>
      <vt:variant>
        <vt:lpwstr/>
      </vt:variant>
      <vt:variant>
        <vt:lpwstr>_Toc320300479</vt:lpwstr>
      </vt:variant>
      <vt:variant>
        <vt:i4>1114167</vt:i4>
      </vt:variant>
      <vt:variant>
        <vt:i4>1223</vt:i4>
      </vt:variant>
      <vt:variant>
        <vt:i4>0</vt:i4>
      </vt:variant>
      <vt:variant>
        <vt:i4>5</vt:i4>
      </vt:variant>
      <vt:variant>
        <vt:lpwstr/>
      </vt:variant>
      <vt:variant>
        <vt:lpwstr>_Toc320300478</vt:lpwstr>
      </vt:variant>
      <vt:variant>
        <vt:i4>1114167</vt:i4>
      </vt:variant>
      <vt:variant>
        <vt:i4>1217</vt:i4>
      </vt:variant>
      <vt:variant>
        <vt:i4>0</vt:i4>
      </vt:variant>
      <vt:variant>
        <vt:i4>5</vt:i4>
      </vt:variant>
      <vt:variant>
        <vt:lpwstr/>
      </vt:variant>
      <vt:variant>
        <vt:lpwstr>_Toc320300477</vt:lpwstr>
      </vt:variant>
      <vt:variant>
        <vt:i4>1114167</vt:i4>
      </vt:variant>
      <vt:variant>
        <vt:i4>1211</vt:i4>
      </vt:variant>
      <vt:variant>
        <vt:i4>0</vt:i4>
      </vt:variant>
      <vt:variant>
        <vt:i4>5</vt:i4>
      </vt:variant>
      <vt:variant>
        <vt:lpwstr/>
      </vt:variant>
      <vt:variant>
        <vt:lpwstr>_Toc320300476</vt:lpwstr>
      </vt:variant>
      <vt:variant>
        <vt:i4>1114167</vt:i4>
      </vt:variant>
      <vt:variant>
        <vt:i4>1205</vt:i4>
      </vt:variant>
      <vt:variant>
        <vt:i4>0</vt:i4>
      </vt:variant>
      <vt:variant>
        <vt:i4>5</vt:i4>
      </vt:variant>
      <vt:variant>
        <vt:lpwstr/>
      </vt:variant>
      <vt:variant>
        <vt:lpwstr>_Toc320300475</vt:lpwstr>
      </vt:variant>
      <vt:variant>
        <vt:i4>1114167</vt:i4>
      </vt:variant>
      <vt:variant>
        <vt:i4>1199</vt:i4>
      </vt:variant>
      <vt:variant>
        <vt:i4>0</vt:i4>
      </vt:variant>
      <vt:variant>
        <vt:i4>5</vt:i4>
      </vt:variant>
      <vt:variant>
        <vt:lpwstr/>
      </vt:variant>
      <vt:variant>
        <vt:lpwstr>_Toc320300474</vt:lpwstr>
      </vt:variant>
      <vt:variant>
        <vt:i4>1114167</vt:i4>
      </vt:variant>
      <vt:variant>
        <vt:i4>1193</vt:i4>
      </vt:variant>
      <vt:variant>
        <vt:i4>0</vt:i4>
      </vt:variant>
      <vt:variant>
        <vt:i4>5</vt:i4>
      </vt:variant>
      <vt:variant>
        <vt:lpwstr/>
      </vt:variant>
      <vt:variant>
        <vt:lpwstr>_Toc320300473</vt:lpwstr>
      </vt:variant>
      <vt:variant>
        <vt:i4>1114167</vt:i4>
      </vt:variant>
      <vt:variant>
        <vt:i4>1187</vt:i4>
      </vt:variant>
      <vt:variant>
        <vt:i4>0</vt:i4>
      </vt:variant>
      <vt:variant>
        <vt:i4>5</vt:i4>
      </vt:variant>
      <vt:variant>
        <vt:lpwstr/>
      </vt:variant>
      <vt:variant>
        <vt:lpwstr>_Toc320300472</vt:lpwstr>
      </vt:variant>
      <vt:variant>
        <vt:i4>1114167</vt:i4>
      </vt:variant>
      <vt:variant>
        <vt:i4>1181</vt:i4>
      </vt:variant>
      <vt:variant>
        <vt:i4>0</vt:i4>
      </vt:variant>
      <vt:variant>
        <vt:i4>5</vt:i4>
      </vt:variant>
      <vt:variant>
        <vt:lpwstr/>
      </vt:variant>
      <vt:variant>
        <vt:lpwstr>_Toc320300471</vt:lpwstr>
      </vt:variant>
      <vt:variant>
        <vt:i4>1114167</vt:i4>
      </vt:variant>
      <vt:variant>
        <vt:i4>1175</vt:i4>
      </vt:variant>
      <vt:variant>
        <vt:i4>0</vt:i4>
      </vt:variant>
      <vt:variant>
        <vt:i4>5</vt:i4>
      </vt:variant>
      <vt:variant>
        <vt:lpwstr/>
      </vt:variant>
      <vt:variant>
        <vt:lpwstr>_Toc320300470</vt:lpwstr>
      </vt:variant>
      <vt:variant>
        <vt:i4>1048631</vt:i4>
      </vt:variant>
      <vt:variant>
        <vt:i4>1169</vt:i4>
      </vt:variant>
      <vt:variant>
        <vt:i4>0</vt:i4>
      </vt:variant>
      <vt:variant>
        <vt:i4>5</vt:i4>
      </vt:variant>
      <vt:variant>
        <vt:lpwstr/>
      </vt:variant>
      <vt:variant>
        <vt:lpwstr>_Toc320300469</vt:lpwstr>
      </vt:variant>
      <vt:variant>
        <vt:i4>1048631</vt:i4>
      </vt:variant>
      <vt:variant>
        <vt:i4>1163</vt:i4>
      </vt:variant>
      <vt:variant>
        <vt:i4>0</vt:i4>
      </vt:variant>
      <vt:variant>
        <vt:i4>5</vt:i4>
      </vt:variant>
      <vt:variant>
        <vt:lpwstr/>
      </vt:variant>
      <vt:variant>
        <vt:lpwstr>_Toc320300468</vt:lpwstr>
      </vt:variant>
      <vt:variant>
        <vt:i4>1048631</vt:i4>
      </vt:variant>
      <vt:variant>
        <vt:i4>1157</vt:i4>
      </vt:variant>
      <vt:variant>
        <vt:i4>0</vt:i4>
      </vt:variant>
      <vt:variant>
        <vt:i4>5</vt:i4>
      </vt:variant>
      <vt:variant>
        <vt:lpwstr/>
      </vt:variant>
      <vt:variant>
        <vt:lpwstr>_Toc320300467</vt:lpwstr>
      </vt:variant>
      <vt:variant>
        <vt:i4>1048631</vt:i4>
      </vt:variant>
      <vt:variant>
        <vt:i4>1151</vt:i4>
      </vt:variant>
      <vt:variant>
        <vt:i4>0</vt:i4>
      </vt:variant>
      <vt:variant>
        <vt:i4>5</vt:i4>
      </vt:variant>
      <vt:variant>
        <vt:lpwstr/>
      </vt:variant>
      <vt:variant>
        <vt:lpwstr>_Toc320300466</vt:lpwstr>
      </vt:variant>
      <vt:variant>
        <vt:i4>1048631</vt:i4>
      </vt:variant>
      <vt:variant>
        <vt:i4>1145</vt:i4>
      </vt:variant>
      <vt:variant>
        <vt:i4>0</vt:i4>
      </vt:variant>
      <vt:variant>
        <vt:i4>5</vt:i4>
      </vt:variant>
      <vt:variant>
        <vt:lpwstr/>
      </vt:variant>
      <vt:variant>
        <vt:lpwstr>_Toc320300465</vt:lpwstr>
      </vt:variant>
      <vt:variant>
        <vt:i4>1048631</vt:i4>
      </vt:variant>
      <vt:variant>
        <vt:i4>1139</vt:i4>
      </vt:variant>
      <vt:variant>
        <vt:i4>0</vt:i4>
      </vt:variant>
      <vt:variant>
        <vt:i4>5</vt:i4>
      </vt:variant>
      <vt:variant>
        <vt:lpwstr/>
      </vt:variant>
      <vt:variant>
        <vt:lpwstr>_Toc320300464</vt:lpwstr>
      </vt:variant>
      <vt:variant>
        <vt:i4>1048631</vt:i4>
      </vt:variant>
      <vt:variant>
        <vt:i4>1133</vt:i4>
      </vt:variant>
      <vt:variant>
        <vt:i4>0</vt:i4>
      </vt:variant>
      <vt:variant>
        <vt:i4>5</vt:i4>
      </vt:variant>
      <vt:variant>
        <vt:lpwstr/>
      </vt:variant>
      <vt:variant>
        <vt:lpwstr>_Toc320300463</vt:lpwstr>
      </vt:variant>
      <vt:variant>
        <vt:i4>1048631</vt:i4>
      </vt:variant>
      <vt:variant>
        <vt:i4>1127</vt:i4>
      </vt:variant>
      <vt:variant>
        <vt:i4>0</vt:i4>
      </vt:variant>
      <vt:variant>
        <vt:i4>5</vt:i4>
      </vt:variant>
      <vt:variant>
        <vt:lpwstr/>
      </vt:variant>
      <vt:variant>
        <vt:lpwstr>_Toc320300462</vt:lpwstr>
      </vt:variant>
      <vt:variant>
        <vt:i4>1048631</vt:i4>
      </vt:variant>
      <vt:variant>
        <vt:i4>1121</vt:i4>
      </vt:variant>
      <vt:variant>
        <vt:i4>0</vt:i4>
      </vt:variant>
      <vt:variant>
        <vt:i4>5</vt:i4>
      </vt:variant>
      <vt:variant>
        <vt:lpwstr/>
      </vt:variant>
      <vt:variant>
        <vt:lpwstr>_Toc320300461</vt:lpwstr>
      </vt:variant>
      <vt:variant>
        <vt:i4>1048631</vt:i4>
      </vt:variant>
      <vt:variant>
        <vt:i4>1115</vt:i4>
      </vt:variant>
      <vt:variant>
        <vt:i4>0</vt:i4>
      </vt:variant>
      <vt:variant>
        <vt:i4>5</vt:i4>
      </vt:variant>
      <vt:variant>
        <vt:lpwstr/>
      </vt:variant>
      <vt:variant>
        <vt:lpwstr>_Toc320300460</vt:lpwstr>
      </vt:variant>
      <vt:variant>
        <vt:i4>1245239</vt:i4>
      </vt:variant>
      <vt:variant>
        <vt:i4>1109</vt:i4>
      </vt:variant>
      <vt:variant>
        <vt:i4>0</vt:i4>
      </vt:variant>
      <vt:variant>
        <vt:i4>5</vt:i4>
      </vt:variant>
      <vt:variant>
        <vt:lpwstr/>
      </vt:variant>
      <vt:variant>
        <vt:lpwstr>_Toc320300459</vt:lpwstr>
      </vt:variant>
      <vt:variant>
        <vt:i4>1245239</vt:i4>
      </vt:variant>
      <vt:variant>
        <vt:i4>1103</vt:i4>
      </vt:variant>
      <vt:variant>
        <vt:i4>0</vt:i4>
      </vt:variant>
      <vt:variant>
        <vt:i4>5</vt:i4>
      </vt:variant>
      <vt:variant>
        <vt:lpwstr/>
      </vt:variant>
      <vt:variant>
        <vt:lpwstr>_Toc320300458</vt:lpwstr>
      </vt:variant>
      <vt:variant>
        <vt:i4>1245239</vt:i4>
      </vt:variant>
      <vt:variant>
        <vt:i4>1097</vt:i4>
      </vt:variant>
      <vt:variant>
        <vt:i4>0</vt:i4>
      </vt:variant>
      <vt:variant>
        <vt:i4>5</vt:i4>
      </vt:variant>
      <vt:variant>
        <vt:lpwstr/>
      </vt:variant>
      <vt:variant>
        <vt:lpwstr>_Toc320300457</vt:lpwstr>
      </vt:variant>
      <vt:variant>
        <vt:i4>1245239</vt:i4>
      </vt:variant>
      <vt:variant>
        <vt:i4>1091</vt:i4>
      </vt:variant>
      <vt:variant>
        <vt:i4>0</vt:i4>
      </vt:variant>
      <vt:variant>
        <vt:i4>5</vt:i4>
      </vt:variant>
      <vt:variant>
        <vt:lpwstr/>
      </vt:variant>
      <vt:variant>
        <vt:lpwstr>_Toc320300456</vt:lpwstr>
      </vt:variant>
      <vt:variant>
        <vt:i4>1245239</vt:i4>
      </vt:variant>
      <vt:variant>
        <vt:i4>1085</vt:i4>
      </vt:variant>
      <vt:variant>
        <vt:i4>0</vt:i4>
      </vt:variant>
      <vt:variant>
        <vt:i4>5</vt:i4>
      </vt:variant>
      <vt:variant>
        <vt:lpwstr/>
      </vt:variant>
      <vt:variant>
        <vt:lpwstr>_Toc320300455</vt:lpwstr>
      </vt:variant>
      <vt:variant>
        <vt:i4>1245239</vt:i4>
      </vt:variant>
      <vt:variant>
        <vt:i4>1079</vt:i4>
      </vt:variant>
      <vt:variant>
        <vt:i4>0</vt:i4>
      </vt:variant>
      <vt:variant>
        <vt:i4>5</vt:i4>
      </vt:variant>
      <vt:variant>
        <vt:lpwstr/>
      </vt:variant>
      <vt:variant>
        <vt:lpwstr>_Toc320300454</vt:lpwstr>
      </vt:variant>
      <vt:variant>
        <vt:i4>1245239</vt:i4>
      </vt:variant>
      <vt:variant>
        <vt:i4>1073</vt:i4>
      </vt:variant>
      <vt:variant>
        <vt:i4>0</vt:i4>
      </vt:variant>
      <vt:variant>
        <vt:i4>5</vt:i4>
      </vt:variant>
      <vt:variant>
        <vt:lpwstr/>
      </vt:variant>
      <vt:variant>
        <vt:lpwstr>_Toc320300453</vt:lpwstr>
      </vt:variant>
      <vt:variant>
        <vt:i4>1245239</vt:i4>
      </vt:variant>
      <vt:variant>
        <vt:i4>1067</vt:i4>
      </vt:variant>
      <vt:variant>
        <vt:i4>0</vt:i4>
      </vt:variant>
      <vt:variant>
        <vt:i4>5</vt:i4>
      </vt:variant>
      <vt:variant>
        <vt:lpwstr/>
      </vt:variant>
      <vt:variant>
        <vt:lpwstr>_Toc320300452</vt:lpwstr>
      </vt:variant>
      <vt:variant>
        <vt:i4>1245239</vt:i4>
      </vt:variant>
      <vt:variant>
        <vt:i4>1061</vt:i4>
      </vt:variant>
      <vt:variant>
        <vt:i4>0</vt:i4>
      </vt:variant>
      <vt:variant>
        <vt:i4>5</vt:i4>
      </vt:variant>
      <vt:variant>
        <vt:lpwstr/>
      </vt:variant>
      <vt:variant>
        <vt:lpwstr>_Toc320300451</vt:lpwstr>
      </vt:variant>
      <vt:variant>
        <vt:i4>1245239</vt:i4>
      </vt:variant>
      <vt:variant>
        <vt:i4>1055</vt:i4>
      </vt:variant>
      <vt:variant>
        <vt:i4>0</vt:i4>
      </vt:variant>
      <vt:variant>
        <vt:i4>5</vt:i4>
      </vt:variant>
      <vt:variant>
        <vt:lpwstr/>
      </vt:variant>
      <vt:variant>
        <vt:lpwstr>_Toc320300450</vt:lpwstr>
      </vt:variant>
      <vt:variant>
        <vt:i4>1179703</vt:i4>
      </vt:variant>
      <vt:variant>
        <vt:i4>1049</vt:i4>
      </vt:variant>
      <vt:variant>
        <vt:i4>0</vt:i4>
      </vt:variant>
      <vt:variant>
        <vt:i4>5</vt:i4>
      </vt:variant>
      <vt:variant>
        <vt:lpwstr/>
      </vt:variant>
      <vt:variant>
        <vt:lpwstr>_Toc320300449</vt:lpwstr>
      </vt:variant>
      <vt:variant>
        <vt:i4>1179703</vt:i4>
      </vt:variant>
      <vt:variant>
        <vt:i4>1043</vt:i4>
      </vt:variant>
      <vt:variant>
        <vt:i4>0</vt:i4>
      </vt:variant>
      <vt:variant>
        <vt:i4>5</vt:i4>
      </vt:variant>
      <vt:variant>
        <vt:lpwstr/>
      </vt:variant>
      <vt:variant>
        <vt:lpwstr>_Toc320300448</vt:lpwstr>
      </vt:variant>
      <vt:variant>
        <vt:i4>1179703</vt:i4>
      </vt:variant>
      <vt:variant>
        <vt:i4>1037</vt:i4>
      </vt:variant>
      <vt:variant>
        <vt:i4>0</vt:i4>
      </vt:variant>
      <vt:variant>
        <vt:i4>5</vt:i4>
      </vt:variant>
      <vt:variant>
        <vt:lpwstr/>
      </vt:variant>
      <vt:variant>
        <vt:lpwstr>_Toc320300447</vt:lpwstr>
      </vt:variant>
      <vt:variant>
        <vt:i4>1179703</vt:i4>
      </vt:variant>
      <vt:variant>
        <vt:i4>1031</vt:i4>
      </vt:variant>
      <vt:variant>
        <vt:i4>0</vt:i4>
      </vt:variant>
      <vt:variant>
        <vt:i4>5</vt:i4>
      </vt:variant>
      <vt:variant>
        <vt:lpwstr/>
      </vt:variant>
      <vt:variant>
        <vt:lpwstr>_Toc320300446</vt:lpwstr>
      </vt:variant>
      <vt:variant>
        <vt:i4>1179703</vt:i4>
      </vt:variant>
      <vt:variant>
        <vt:i4>1025</vt:i4>
      </vt:variant>
      <vt:variant>
        <vt:i4>0</vt:i4>
      </vt:variant>
      <vt:variant>
        <vt:i4>5</vt:i4>
      </vt:variant>
      <vt:variant>
        <vt:lpwstr/>
      </vt:variant>
      <vt:variant>
        <vt:lpwstr>_Toc320300445</vt:lpwstr>
      </vt:variant>
      <vt:variant>
        <vt:i4>1179703</vt:i4>
      </vt:variant>
      <vt:variant>
        <vt:i4>1019</vt:i4>
      </vt:variant>
      <vt:variant>
        <vt:i4>0</vt:i4>
      </vt:variant>
      <vt:variant>
        <vt:i4>5</vt:i4>
      </vt:variant>
      <vt:variant>
        <vt:lpwstr/>
      </vt:variant>
      <vt:variant>
        <vt:lpwstr>_Toc320300444</vt:lpwstr>
      </vt:variant>
      <vt:variant>
        <vt:i4>1179703</vt:i4>
      </vt:variant>
      <vt:variant>
        <vt:i4>1013</vt:i4>
      </vt:variant>
      <vt:variant>
        <vt:i4>0</vt:i4>
      </vt:variant>
      <vt:variant>
        <vt:i4>5</vt:i4>
      </vt:variant>
      <vt:variant>
        <vt:lpwstr/>
      </vt:variant>
      <vt:variant>
        <vt:lpwstr>_Toc320300443</vt:lpwstr>
      </vt:variant>
      <vt:variant>
        <vt:i4>1179703</vt:i4>
      </vt:variant>
      <vt:variant>
        <vt:i4>1007</vt:i4>
      </vt:variant>
      <vt:variant>
        <vt:i4>0</vt:i4>
      </vt:variant>
      <vt:variant>
        <vt:i4>5</vt:i4>
      </vt:variant>
      <vt:variant>
        <vt:lpwstr/>
      </vt:variant>
      <vt:variant>
        <vt:lpwstr>_Toc320300442</vt:lpwstr>
      </vt:variant>
      <vt:variant>
        <vt:i4>1179703</vt:i4>
      </vt:variant>
      <vt:variant>
        <vt:i4>1001</vt:i4>
      </vt:variant>
      <vt:variant>
        <vt:i4>0</vt:i4>
      </vt:variant>
      <vt:variant>
        <vt:i4>5</vt:i4>
      </vt:variant>
      <vt:variant>
        <vt:lpwstr/>
      </vt:variant>
      <vt:variant>
        <vt:lpwstr>_Toc320300441</vt:lpwstr>
      </vt:variant>
      <vt:variant>
        <vt:i4>1179703</vt:i4>
      </vt:variant>
      <vt:variant>
        <vt:i4>995</vt:i4>
      </vt:variant>
      <vt:variant>
        <vt:i4>0</vt:i4>
      </vt:variant>
      <vt:variant>
        <vt:i4>5</vt:i4>
      </vt:variant>
      <vt:variant>
        <vt:lpwstr/>
      </vt:variant>
      <vt:variant>
        <vt:lpwstr>_Toc320300440</vt:lpwstr>
      </vt:variant>
      <vt:variant>
        <vt:i4>1376311</vt:i4>
      </vt:variant>
      <vt:variant>
        <vt:i4>989</vt:i4>
      </vt:variant>
      <vt:variant>
        <vt:i4>0</vt:i4>
      </vt:variant>
      <vt:variant>
        <vt:i4>5</vt:i4>
      </vt:variant>
      <vt:variant>
        <vt:lpwstr/>
      </vt:variant>
      <vt:variant>
        <vt:lpwstr>_Toc320300439</vt:lpwstr>
      </vt:variant>
      <vt:variant>
        <vt:i4>1376311</vt:i4>
      </vt:variant>
      <vt:variant>
        <vt:i4>983</vt:i4>
      </vt:variant>
      <vt:variant>
        <vt:i4>0</vt:i4>
      </vt:variant>
      <vt:variant>
        <vt:i4>5</vt:i4>
      </vt:variant>
      <vt:variant>
        <vt:lpwstr/>
      </vt:variant>
      <vt:variant>
        <vt:lpwstr>_Toc320300438</vt:lpwstr>
      </vt:variant>
      <vt:variant>
        <vt:i4>1376311</vt:i4>
      </vt:variant>
      <vt:variant>
        <vt:i4>977</vt:i4>
      </vt:variant>
      <vt:variant>
        <vt:i4>0</vt:i4>
      </vt:variant>
      <vt:variant>
        <vt:i4>5</vt:i4>
      </vt:variant>
      <vt:variant>
        <vt:lpwstr/>
      </vt:variant>
      <vt:variant>
        <vt:lpwstr>_Toc320300437</vt:lpwstr>
      </vt:variant>
      <vt:variant>
        <vt:i4>1376311</vt:i4>
      </vt:variant>
      <vt:variant>
        <vt:i4>971</vt:i4>
      </vt:variant>
      <vt:variant>
        <vt:i4>0</vt:i4>
      </vt:variant>
      <vt:variant>
        <vt:i4>5</vt:i4>
      </vt:variant>
      <vt:variant>
        <vt:lpwstr/>
      </vt:variant>
      <vt:variant>
        <vt:lpwstr>_Toc320300436</vt:lpwstr>
      </vt:variant>
      <vt:variant>
        <vt:i4>1376311</vt:i4>
      </vt:variant>
      <vt:variant>
        <vt:i4>965</vt:i4>
      </vt:variant>
      <vt:variant>
        <vt:i4>0</vt:i4>
      </vt:variant>
      <vt:variant>
        <vt:i4>5</vt:i4>
      </vt:variant>
      <vt:variant>
        <vt:lpwstr/>
      </vt:variant>
      <vt:variant>
        <vt:lpwstr>_Toc320300435</vt:lpwstr>
      </vt:variant>
      <vt:variant>
        <vt:i4>1376311</vt:i4>
      </vt:variant>
      <vt:variant>
        <vt:i4>959</vt:i4>
      </vt:variant>
      <vt:variant>
        <vt:i4>0</vt:i4>
      </vt:variant>
      <vt:variant>
        <vt:i4>5</vt:i4>
      </vt:variant>
      <vt:variant>
        <vt:lpwstr/>
      </vt:variant>
      <vt:variant>
        <vt:lpwstr>_Toc320300434</vt:lpwstr>
      </vt:variant>
      <vt:variant>
        <vt:i4>1376311</vt:i4>
      </vt:variant>
      <vt:variant>
        <vt:i4>953</vt:i4>
      </vt:variant>
      <vt:variant>
        <vt:i4>0</vt:i4>
      </vt:variant>
      <vt:variant>
        <vt:i4>5</vt:i4>
      </vt:variant>
      <vt:variant>
        <vt:lpwstr/>
      </vt:variant>
      <vt:variant>
        <vt:lpwstr>_Toc320300433</vt:lpwstr>
      </vt:variant>
      <vt:variant>
        <vt:i4>1376311</vt:i4>
      </vt:variant>
      <vt:variant>
        <vt:i4>947</vt:i4>
      </vt:variant>
      <vt:variant>
        <vt:i4>0</vt:i4>
      </vt:variant>
      <vt:variant>
        <vt:i4>5</vt:i4>
      </vt:variant>
      <vt:variant>
        <vt:lpwstr/>
      </vt:variant>
      <vt:variant>
        <vt:lpwstr>_Toc320300432</vt:lpwstr>
      </vt:variant>
      <vt:variant>
        <vt:i4>1376311</vt:i4>
      </vt:variant>
      <vt:variant>
        <vt:i4>941</vt:i4>
      </vt:variant>
      <vt:variant>
        <vt:i4>0</vt:i4>
      </vt:variant>
      <vt:variant>
        <vt:i4>5</vt:i4>
      </vt:variant>
      <vt:variant>
        <vt:lpwstr/>
      </vt:variant>
      <vt:variant>
        <vt:lpwstr>_Toc320300431</vt:lpwstr>
      </vt:variant>
      <vt:variant>
        <vt:i4>1376311</vt:i4>
      </vt:variant>
      <vt:variant>
        <vt:i4>935</vt:i4>
      </vt:variant>
      <vt:variant>
        <vt:i4>0</vt:i4>
      </vt:variant>
      <vt:variant>
        <vt:i4>5</vt:i4>
      </vt:variant>
      <vt:variant>
        <vt:lpwstr/>
      </vt:variant>
      <vt:variant>
        <vt:lpwstr>_Toc320300430</vt:lpwstr>
      </vt:variant>
      <vt:variant>
        <vt:i4>1310775</vt:i4>
      </vt:variant>
      <vt:variant>
        <vt:i4>929</vt:i4>
      </vt:variant>
      <vt:variant>
        <vt:i4>0</vt:i4>
      </vt:variant>
      <vt:variant>
        <vt:i4>5</vt:i4>
      </vt:variant>
      <vt:variant>
        <vt:lpwstr/>
      </vt:variant>
      <vt:variant>
        <vt:lpwstr>_Toc320300429</vt:lpwstr>
      </vt:variant>
      <vt:variant>
        <vt:i4>1310775</vt:i4>
      </vt:variant>
      <vt:variant>
        <vt:i4>923</vt:i4>
      </vt:variant>
      <vt:variant>
        <vt:i4>0</vt:i4>
      </vt:variant>
      <vt:variant>
        <vt:i4>5</vt:i4>
      </vt:variant>
      <vt:variant>
        <vt:lpwstr/>
      </vt:variant>
      <vt:variant>
        <vt:lpwstr>_Toc320300428</vt:lpwstr>
      </vt:variant>
      <vt:variant>
        <vt:i4>1310775</vt:i4>
      </vt:variant>
      <vt:variant>
        <vt:i4>917</vt:i4>
      </vt:variant>
      <vt:variant>
        <vt:i4>0</vt:i4>
      </vt:variant>
      <vt:variant>
        <vt:i4>5</vt:i4>
      </vt:variant>
      <vt:variant>
        <vt:lpwstr/>
      </vt:variant>
      <vt:variant>
        <vt:lpwstr>_Toc320300427</vt:lpwstr>
      </vt:variant>
      <vt:variant>
        <vt:i4>1310775</vt:i4>
      </vt:variant>
      <vt:variant>
        <vt:i4>911</vt:i4>
      </vt:variant>
      <vt:variant>
        <vt:i4>0</vt:i4>
      </vt:variant>
      <vt:variant>
        <vt:i4>5</vt:i4>
      </vt:variant>
      <vt:variant>
        <vt:lpwstr/>
      </vt:variant>
      <vt:variant>
        <vt:lpwstr>_Toc320300426</vt:lpwstr>
      </vt:variant>
      <vt:variant>
        <vt:i4>1310775</vt:i4>
      </vt:variant>
      <vt:variant>
        <vt:i4>905</vt:i4>
      </vt:variant>
      <vt:variant>
        <vt:i4>0</vt:i4>
      </vt:variant>
      <vt:variant>
        <vt:i4>5</vt:i4>
      </vt:variant>
      <vt:variant>
        <vt:lpwstr/>
      </vt:variant>
      <vt:variant>
        <vt:lpwstr>_Toc320300425</vt:lpwstr>
      </vt:variant>
      <vt:variant>
        <vt:i4>1310775</vt:i4>
      </vt:variant>
      <vt:variant>
        <vt:i4>899</vt:i4>
      </vt:variant>
      <vt:variant>
        <vt:i4>0</vt:i4>
      </vt:variant>
      <vt:variant>
        <vt:i4>5</vt:i4>
      </vt:variant>
      <vt:variant>
        <vt:lpwstr/>
      </vt:variant>
      <vt:variant>
        <vt:lpwstr>_Toc320300424</vt:lpwstr>
      </vt:variant>
      <vt:variant>
        <vt:i4>1310775</vt:i4>
      </vt:variant>
      <vt:variant>
        <vt:i4>893</vt:i4>
      </vt:variant>
      <vt:variant>
        <vt:i4>0</vt:i4>
      </vt:variant>
      <vt:variant>
        <vt:i4>5</vt:i4>
      </vt:variant>
      <vt:variant>
        <vt:lpwstr/>
      </vt:variant>
      <vt:variant>
        <vt:lpwstr>_Toc320300423</vt:lpwstr>
      </vt:variant>
      <vt:variant>
        <vt:i4>1310775</vt:i4>
      </vt:variant>
      <vt:variant>
        <vt:i4>887</vt:i4>
      </vt:variant>
      <vt:variant>
        <vt:i4>0</vt:i4>
      </vt:variant>
      <vt:variant>
        <vt:i4>5</vt:i4>
      </vt:variant>
      <vt:variant>
        <vt:lpwstr/>
      </vt:variant>
      <vt:variant>
        <vt:lpwstr>_Toc320300422</vt:lpwstr>
      </vt:variant>
      <vt:variant>
        <vt:i4>1310775</vt:i4>
      </vt:variant>
      <vt:variant>
        <vt:i4>881</vt:i4>
      </vt:variant>
      <vt:variant>
        <vt:i4>0</vt:i4>
      </vt:variant>
      <vt:variant>
        <vt:i4>5</vt:i4>
      </vt:variant>
      <vt:variant>
        <vt:lpwstr/>
      </vt:variant>
      <vt:variant>
        <vt:lpwstr>_Toc320300421</vt:lpwstr>
      </vt:variant>
      <vt:variant>
        <vt:i4>1310775</vt:i4>
      </vt:variant>
      <vt:variant>
        <vt:i4>875</vt:i4>
      </vt:variant>
      <vt:variant>
        <vt:i4>0</vt:i4>
      </vt:variant>
      <vt:variant>
        <vt:i4>5</vt:i4>
      </vt:variant>
      <vt:variant>
        <vt:lpwstr/>
      </vt:variant>
      <vt:variant>
        <vt:lpwstr>_Toc320300420</vt:lpwstr>
      </vt:variant>
      <vt:variant>
        <vt:i4>1507383</vt:i4>
      </vt:variant>
      <vt:variant>
        <vt:i4>869</vt:i4>
      </vt:variant>
      <vt:variant>
        <vt:i4>0</vt:i4>
      </vt:variant>
      <vt:variant>
        <vt:i4>5</vt:i4>
      </vt:variant>
      <vt:variant>
        <vt:lpwstr/>
      </vt:variant>
      <vt:variant>
        <vt:lpwstr>_Toc320300419</vt:lpwstr>
      </vt:variant>
      <vt:variant>
        <vt:i4>1507383</vt:i4>
      </vt:variant>
      <vt:variant>
        <vt:i4>863</vt:i4>
      </vt:variant>
      <vt:variant>
        <vt:i4>0</vt:i4>
      </vt:variant>
      <vt:variant>
        <vt:i4>5</vt:i4>
      </vt:variant>
      <vt:variant>
        <vt:lpwstr/>
      </vt:variant>
      <vt:variant>
        <vt:lpwstr>_Toc320300418</vt:lpwstr>
      </vt:variant>
      <vt:variant>
        <vt:i4>1507383</vt:i4>
      </vt:variant>
      <vt:variant>
        <vt:i4>857</vt:i4>
      </vt:variant>
      <vt:variant>
        <vt:i4>0</vt:i4>
      </vt:variant>
      <vt:variant>
        <vt:i4>5</vt:i4>
      </vt:variant>
      <vt:variant>
        <vt:lpwstr/>
      </vt:variant>
      <vt:variant>
        <vt:lpwstr>_Toc320300417</vt:lpwstr>
      </vt:variant>
      <vt:variant>
        <vt:i4>1507383</vt:i4>
      </vt:variant>
      <vt:variant>
        <vt:i4>851</vt:i4>
      </vt:variant>
      <vt:variant>
        <vt:i4>0</vt:i4>
      </vt:variant>
      <vt:variant>
        <vt:i4>5</vt:i4>
      </vt:variant>
      <vt:variant>
        <vt:lpwstr/>
      </vt:variant>
      <vt:variant>
        <vt:lpwstr>_Toc320300416</vt:lpwstr>
      </vt:variant>
      <vt:variant>
        <vt:i4>1507383</vt:i4>
      </vt:variant>
      <vt:variant>
        <vt:i4>845</vt:i4>
      </vt:variant>
      <vt:variant>
        <vt:i4>0</vt:i4>
      </vt:variant>
      <vt:variant>
        <vt:i4>5</vt:i4>
      </vt:variant>
      <vt:variant>
        <vt:lpwstr/>
      </vt:variant>
      <vt:variant>
        <vt:lpwstr>_Toc320300415</vt:lpwstr>
      </vt:variant>
      <vt:variant>
        <vt:i4>1507383</vt:i4>
      </vt:variant>
      <vt:variant>
        <vt:i4>839</vt:i4>
      </vt:variant>
      <vt:variant>
        <vt:i4>0</vt:i4>
      </vt:variant>
      <vt:variant>
        <vt:i4>5</vt:i4>
      </vt:variant>
      <vt:variant>
        <vt:lpwstr/>
      </vt:variant>
      <vt:variant>
        <vt:lpwstr>_Toc320300414</vt:lpwstr>
      </vt:variant>
      <vt:variant>
        <vt:i4>1507383</vt:i4>
      </vt:variant>
      <vt:variant>
        <vt:i4>833</vt:i4>
      </vt:variant>
      <vt:variant>
        <vt:i4>0</vt:i4>
      </vt:variant>
      <vt:variant>
        <vt:i4>5</vt:i4>
      </vt:variant>
      <vt:variant>
        <vt:lpwstr/>
      </vt:variant>
      <vt:variant>
        <vt:lpwstr>_Toc320300413</vt:lpwstr>
      </vt:variant>
      <vt:variant>
        <vt:i4>1507383</vt:i4>
      </vt:variant>
      <vt:variant>
        <vt:i4>827</vt:i4>
      </vt:variant>
      <vt:variant>
        <vt:i4>0</vt:i4>
      </vt:variant>
      <vt:variant>
        <vt:i4>5</vt:i4>
      </vt:variant>
      <vt:variant>
        <vt:lpwstr/>
      </vt:variant>
      <vt:variant>
        <vt:lpwstr>_Toc320300412</vt:lpwstr>
      </vt:variant>
      <vt:variant>
        <vt:i4>1507383</vt:i4>
      </vt:variant>
      <vt:variant>
        <vt:i4>821</vt:i4>
      </vt:variant>
      <vt:variant>
        <vt:i4>0</vt:i4>
      </vt:variant>
      <vt:variant>
        <vt:i4>5</vt:i4>
      </vt:variant>
      <vt:variant>
        <vt:lpwstr/>
      </vt:variant>
      <vt:variant>
        <vt:lpwstr>_Toc320300411</vt:lpwstr>
      </vt:variant>
      <vt:variant>
        <vt:i4>1507383</vt:i4>
      </vt:variant>
      <vt:variant>
        <vt:i4>815</vt:i4>
      </vt:variant>
      <vt:variant>
        <vt:i4>0</vt:i4>
      </vt:variant>
      <vt:variant>
        <vt:i4>5</vt:i4>
      </vt:variant>
      <vt:variant>
        <vt:lpwstr/>
      </vt:variant>
      <vt:variant>
        <vt:lpwstr>_Toc320300410</vt:lpwstr>
      </vt:variant>
      <vt:variant>
        <vt:i4>1441847</vt:i4>
      </vt:variant>
      <vt:variant>
        <vt:i4>809</vt:i4>
      </vt:variant>
      <vt:variant>
        <vt:i4>0</vt:i4>
      </vt:variant>
      <vt:variant>
        <vt:i4>5</vt:i4>
      </vt:variant>
      <vt:variant>
        <vt:lpwstr/>
      </vt:variant>
      <vt:variant>
        <vt:lpwstr>_Toc320300409</vt:lpwstr>
      </vt:variant>
      <vt:variant>
        <vt:i4>1441847</vt:i4>
      </vt:variant>
      <vt:variant>
        <vt:i4>803</vt:i4>
      </vt:variant>
      <vt:variant>
        <vt:i4>0</vt:i4>
      </vt:variant>
      <vt:variant>
        <vt:i4>5</vt:i4>
      </vt:variant>
      <vt:variant>
        <vt:lpwstr/>
      </vt:variant>
      <vt:variant>
        <vt:lpwstr>_Toc320300408</vt:lpwstr>
      </vt:variant>
      <vt:variant>
        <vt:i4>1441847</vt:i4>
      </vt:variant>
      <vt:variant>
        <vt:i4>797</vt:i4>
      </vt:variant>
      <vt:variant>
        <vt:i4>0</vt:i4>
      </vt:variant>
      <vt:variant>
        <vt:i4>5</vt:i4>
      </vt:variant>
      <vt:variant>
        <vt:lpwstr/>
      </vt:variant>
      <vt:variant>
        <vt:lpwstr>_Toc320300407</vt:lpwstr>
      </vt:variant>
      <vt:variant>
        <vt:i4>1441847</vt:i4>
      </vt:variant>
      <vt:variant>
        <vt:i4>791</vt:i4>
      </vt:variant>
      <vt:variant>
        <vt:i4>0</vt:i4>
      </vt:variant>
      <vt:variant>
        <vt:i4>5</vt:i4>
      </vt:variant>
      <vt:variant>
        <vt:lpwstr/>
      </vt:variant>
      <vt:variant>
        <vt:lpwstr>_Toc320300406</vt:lpwstr>
      </vt:variant>
      <vt:variant>
        <vt:i4>1441847</vt:i4>
      </vt:variant>
      <vt:variant>
        <vt:i4>785</vt:i4>
      </vt:variant>
      <vt:variant>
        <vt:i4>0</vt:i4>
      </vt:variant>
      <vt:variant>
        <vt:i4>5</vt:i4>
      </vt:variant>
      <vt:variant>
        <vt:lpwstr/>
      </vt:variant>
      <vt:variant>
        <vt:lpwstr>_Toc320300405</vt:lpwstr>
      </vt:variant>
      <vt:variant>
        <vt:i4>1441847</vt:i4>
      </vt:variant>
      <vt:variant>
        <vt:i4>779</vt:i4>
      </vt:variant>
      <vt:variant>
        <vt:i4>0</vt:i4>
      </vt:variant>
      <vt:variant>
        <vt:i4>5</vt:i4>
      </vt:variant>
      <vt:variant>
        <vt:lpwstr/>
      </vt:variant>
      <vt:variant>
        <vt:lpwstr>_Toc320300404</vt:lpwstr>
      </vt:variant>
      <vt:variant>
        <vt:i4>1441847</vt:i4>
      </vt:variant>
      <vt:variant>
        <vt:i4>773</vt:i4>
      </vt:variant>
      <vt:variant>
        <vt:i4>0</vt:i4>
      </vt:variant>
      <vt:variant>
        <vt:i4>5</vt:i4>
      </vt:variant>
      <vt:variant>
        <vt:lpwstr/>
      </vt:variant>
      <vt:variant>
        <vt:lpwstr>_Toc320300403</vt:lpwstr>
      </vt:variant>
      <vt:variant>
        <vt:i4>1441847</vt:i4>
      </vt:variant>
      <vt:variant>
        <vt:i4>767</vt:i4>
      </vt:variant>
      <vt:variant>
        <vt:i4>0</vt:i4>
      </vt:variant>
      <vt:variant>
        <vt:i4>5</vt:i4>
      </vt:variant>
      <vt:variant>
        <vt:lpwstr/>
      </vt:variant>
      <vt:variant>
        <vt:lpwstr>_Toc320300402</vt:lpwstr>
      </vt:variant>
      <vt:variant>
        <vt:i4>1441847</vt:i4>
      </vt:variant>
      <vt:variant>
        <vt:i4>761</vt:i4>
      </vt:variant>
      <vt:variant>
        <vt:i4>0</vt:i4>
      </vt:variant>
      <vt:variant>
        <vt:i4>5</vt:i4>
      </vt:variant>
      <vt:variant>
        <vt:lpwstr/>
      </vt:variant>
      <vt:variant>
        <vt:lpwstr>_Toc320300401</vt:lpwstr>
      </vt:variant>
      <vt:variant>
        <vt:i4>1441847</vt:i4>
      </vt:variant>
      <vt:variant>
        <vt:i4>755</vt:i4>
      </vt:variant>
      <vt:variant>
        <vt:i4>0</vt:i4>
      </vt:variant>
      <vt:variant>
        <vt:i4>5</vt:i4>
      </vt:variant>
      <vt:variant>
        <vt:lpwstr/>
      </vt:variant>
      <vt:variant>
        <vt:lpwstr>_Toc320300400</vt:lpwstr>
      </vt:variant>
      <vt:variant>
        <vt:i4>2031664</vt:i4>
      </vt:variant>
      <vt:variant>
        <vt:i4>749</vt:i4>
      </vt:variant>
      <vt:variant>
        <vt:i4>0</vt:i4>
      </vt:variant>
      <vt:variant>
        <vt:i4>5</vt:i4>
      </vt:variant>
      <vt:variant>
        <vt:lpwstr/>
      </vt:variant>
      <vt:variant>
        <vt:lpwstr>_Toc320300399</vt:lpwstr>
      </vt:variant>
      <vt:variant>
        <vt:i4>2031664</vt:i4>
      </vt:variant>
      <vt:variant>
        <vt:i4>743</vt:i4>
      </vt:variant>
      <vt:variant>
        <vt:i4>0</vt:i4>
      </vt:variant>
      <vt:variant>
        <vt:i4>5</vt:i4>
      </vt:variant>
      <vt:variant>
        <vt:lpwstr/>
      </vt:variant>
      <vt:variant>
        <vt:lpwstr>_Toc320300398</vt:lpwstr>
      </vt:variant>
      <vt:variant>
        <vt:i4>2031664</vt:i4>
      </vt:variant>
      <vt:variant>
        <vt:i4>737</vt:i4>
      </vt:variant>
      <vt:variant>
        <vt:i4>0</vt:i4>
      </vt:variant>
      <vt:variant>
        <vt:i4>5</vt:i4>
      </vt:variant>
      <vt:variant>
        <vt:lpwstr/>
      </vt:variant>
      <vt:variant>
        <vt:lpwstr>_Toc320300397</vt:lpwstr>
      </vt:variant>
      <vt:variant>
        <vt:i4>2031664</vt:i4>
      </vt:variant>
      <vt:variant>
        <vt:i4>731</vt:i4>
      </vt:variant>
      <vt:variant>
        <vt:i4>0</vt:i4>
      </vt:variant>
      <vt:variant>
        <vt:i4>5</vt:i4>
      </vt:variant>
      <vt:variant>
        <vt:lpwstr/>
      </vt:variant>
      <vt:variant>
        <vt:lpwstr>_Toc320300396</vt:lpwstr>
      </vt:variant>
      <vt:variant>
        <vt:i4>2031664</vt:i4>
      </vt:variant>
      <vt:variant>
        <vt:i4>725</vt:i4>
      </vt:variant>
      <vt:variant>
        <vt:i4>0</vt:i4>
      </vt:variant>
      <vt:variant>
        <vt:i4>5</vt:i4>
      </vt:variant>
      <vt:variant>
        <vt:lpwstr/>
      </vt:variant>
      <vt:variant>
        <vt:lpwstr>_Toc320300395</vt:lpwstr>
      </vt:variant>
      <vt:variant>
        <vt:i4>2031664</vt:i4>
      </vt:variant>
      <vt:variant>
        <vt:i4>719</vt:i4>
      </vt:variant>
      <vt:variant>
        <vt:i4>0</vt:i4>
      </vt:variant>
      <vt:variant>
        <vt:i4>5</vt:i4>
      </vt:variant>
      <vt:variant>
        <vt:lpwstr/>
      </vt:variant>
      <vt:variant>
        <vt:lpwstr>_Toc320300394</vt:lpwstr>
      </vt:variant>
      <vt:variant>
        <vt:i4>2031664</vt:i4>
      </vt:variant>
      <vt:variant>
        <vt:i4>713</vt:i4>
      </vt:variant>
      <vt:variant>
        <vt:i4>0</vt:i4>
      </vt:variant>
      <vt:variant>
        <vt:i4>5</vt:i4>
      </vt:variant>
      <vt:variant>
        <vt:lpwstr/>
      </vt:variant>
      <vt:variant>
        <vt:lpwstr>_Toc320300393</vt:lpwstr>
      </vt:variant>
      <vt:variant>
        <vt:i4>2031664</vt:i4>
      </vt:variant>
      <vt:variant>
        <vt:i4>707</vt:i4>
      </vt:variant>
      <vt:variant>
        <vt:i4>0</vt:i4>
      </vt:variant>
      <vt:variant>
        <vt:i4>5</vt:i4>
      </vt:variant>
      <vt:variant>
        <vt:lpwstr/>
      </vt:variant>
      <vt:variant>
        <vt:lpwstr>_Toc320300392</vt:lpwstr>
      </vt:variant>
      <vt:variant>
        <vt:i4>2031664</vt:i4>
      </vt:variant>
      <vt:variant>
        <vt:i4>701</vt:i4>
      </vt:variant>
      <vt:variant>
        <vt:i4>0</vt:i4>
      </vt:variant>
      <vt:variant>
        <vt:i4>5</vt:i4>
      </vt:variant>
      <vt:variant>
        <vt:lpwstr/>
      </vt:variant>
      <vt:variant>
        <vt:lpwstr>_Toc320300391</vt:lpwstr>
      </vt:variant>
      <vt:variant>
        <vt:i4>2031664</vt:i4>
      </vt:variant>
      <vt:variant>
        <vt:i4>695</vt:i4>
      </vt:variant>
      <vt:variant>
        <vt:i4>0</vt:i4>
      </vt:variant>
      <vt:variant>
        <vt:i4>5</vt:i4>
      </vt:variant>
      <vt:variant>
        <vt:lpwstr/>
      </vt:variant>
      <vt:variant>
        <vt:lpwstr>_Toc320300390</vt:lpwstr>
      </vt:variant>
      <vt:variant>
        <vt:i4>1966128</vt:i4>
      </vt:variant>
      <vt:variant>
        <vt:i4>689</vt:i4>
      </vt:variant>
      <vt:variant>
        <vt:i4>0</vt:i4>
      </vt:variant>
      <vt:variant>
        <vt:i4>5</vt:i4>
      </vt:variant>
      <vt:variant>
        <vt:lpwstr/>
      </vt:variant>
      <vt:variant>
        <vt:lpwstr>_Toc320300389</vt:lpwstr>
      </vt:variant>
      <vt:variant>
        <vt:i4>1966128</vt:i4>
      </vt:variant>
      <vt:variant>
        <vt:i4>683</vt:i4>
      </vt:variant>
      <vt:variant>
        <vt:i4>0</vt:i4>
      </vt:variant>
      <vt:variant>
        <vt:i4>5</vt:i4>
      </vt:variant>
      <vt:variant>
        <vt:lpwstr/>
      </vt:variant>
      <vt:variant>
        <vt:lpwstr>_Toc320300388</vt:lpwstr>
      </vt:variant>
      <vt:variant>
        <vt:i4>1966128</vt:i4>
      </vt:variant>
      <vt:variant>
        <vt:i4>677</vt:i4>
      </vt:variant>
      <vt:variant>
        <vt:i4>0</vt:i4>
      </vt:variant>
      <vt:variant>
        <vt:i4>5</vt:i4>
      </vt:variant>
      <vt:variant>
        <vt:lpwstr/>
      </vt:variant>
      <vt:variant>
        <vt:lpwstr>_Toc320300387</vt:lpwstr>
      </vt:variant>
      <vt:variant>
        <vt:i4>1966128</vt:i4>
      </vt:variant>
      <vt:variant>
        <vt:i4>671</vt:i4>
      </vt:variant>
      <vt:variant>
        <vt:i4>0</vt:i4>
      </vt:variant>
      <vt:variant>
        <vt:i4>5</vt:i4>
      </vt:variant>
      <vt:variant>
        <vt:lpwstr/>
      </vt:variant>
      <vt:variant>
        <vt:lpwstr>_Toc320300386</vt:lpwstr>
      </vt:variant>
      <vt:variant>
        <vt:i4>1966128</vt:i4>
      </vt:variant>
      <vt:variant>
        <vt:i4>665</vt:i4>
      </vt:variant>
      <vt:variant>
        <vt:i4>0</vt:i4>
      </vt:variant>
      <vt:variant>
        <vt:i4>5</vt:i4>
      </vt:variant>
      <vt:variant>
        <vt:lpwstr/>
      </vt:variant>
      <vt:variant>
        <vt:lpwstr>_Toc320300385</vt:lpwstr>
      </vt:variant>
      <vt:variant>
        <vt:i4>1966128</vt:i4>
      </vt:variant>
      <vt:variant>
        <vt:i4>659</vt:i4>
      </vt:variant>
      <vt:variant>
        <vt:i4>0</vt:i4>
      </vt:variant>
      <vt:variant>
        <vt:i4>5</vt:i4>
      </vt:variant>
      <vt:variant>
        <vt:lpwstr/>
      </vt:variant>
      <vt:variant>
        <vt:lpwstr>_Toc320300384</vt:lpwstr>
      </vt:variant>
      <vt:variant>
        <vt:i4>1966128</vt:i4>
      </vt:variant>
      <vt:variant>
        <vt:i4>653</vt:i4>
      </vt:variant>
      <vt:variant>
        <vt:i4>0</vt:i4>
      </vt:variant>
      <vt:variant>
        <vt:i4>5</vt:i4>
      </vt:variant>
      <vt:variant>
        <vt:lpwstr/>
      </vt:variant>
      <vt:variant>
        <vt:lpwstr>_Toc320300383</vt:lpwstr>
      </vt:variant>
      <vt:variant>
        <vt:i4>1966128</vt:i4>
      </vt:variant>
      <vt:variant>
        <vt:i4>647</vt:i4>
      </vt:variant>
      <vt:variant>
        <vt:i4>0</vt:i4>
      </vt:variant>
      <vt:variant>
        <vt:i4>5</vt:i4>
      </vt:variant>
      <vt:variant>
        <vt:lpwstr/>
      </vt:variant>
      <vt:variant>
        <vt:lpwstr>_Toc320300382</vt:lpwstr>
      </vt:variant>
      <vt:variant>
        <vt:i4>1966128</vt:i4>
      </vt:variant>
      <vt:variant>
        <vt:i4>641</vt:i4>
      </vt:variant>
      <vt:variant>
        <vt:i4>0</vt:i4>
      </vt:variant>
      <vt:variant>
        <vt:i4>5</vt:i4>
      </vt:variant>
      <vt:variant>
        <vt:lpwstr/>
      </vt:variant>
      <vt:variant>
        <vt:lpwstr>_Toc320300381</vt:lpwstr>
      </vt:variant>
      <vt:variant>
        <vt:i4>1966128</vt:i4>
      </vt:variant>
      <vt:variant>
        <vt:i4>635</vt:i4>
      </vt:variant>
      <vt:variant>
        <vt:i4>0</vt:i4>
      </vt:variant>
      <vt:variant>
        <vt:i4>5</vt:i4>
      </vt:variant>
      <vt:variant>
        <vt:lpwstr/>
      </vt:variant>
      <vt:variant>
        <vt:lpwstr>_Toc320300380</vt:lpwstr>
      </vt:variant>
      <vt:variant>
        <vt:i4>1114160</vt:i4>
      </vt:variant>
      <vt:variant>
        <vt:i4>629</vt:i4>
      </vt:variant>
      <vt:variant>
        <vt:i4>0</vt:i4>
      </vt:variant>
      <vt:variant>
        <vt:i4>5</vt:i4>
      </vt:variant>
      <vt:variant>
        <vt:lpwstr/>
      </vt:variant>
      <vt:variant>
        <vt:lpwstr>_Toc320300379</vt:lpwstr>
      </vt:variant>
      <vt:variant>
        <vt:i4>1114160</vt:i4>
      </vt:variant>
      <vt:variant>
        <vt:i4>623</vt:i4>
      </vt:variant>
      <vt:variant>
        <vt:i4>0</vt:i4>
      </vt:variant>
      <vt:variant>
        <vt:i4>5</vt:i4>
      </vt:variant>
      <vt:variant>
        <vt:lpwstr/>
      </vt:variant>
      <vt:variant>
        <vt:lpwstr>_Toc320300378</vt:lpwstr>
      </vt:variant>
      <vt:variant>
        <vt:i4>1114160</vt:i4>
      </vt:variant>
      <vt:variant>
        <vt:i4>617</vt:i4>
      </vt:variant>
      <vt:variant>
        <vt:i4>0</vt:i4>
      </vt:variant>
      <vt:variant>
        <vt:i4>5</vt:i4>
      </vt:variant>
      <vt:variant>
        <vt:lpwstr/>
      </vt:variant>
      <vt:variant>
        <vt:lpwstr>_Toc320300377</vt:lpwstr>
      </vt:variant>
      <vt:variant>
        <vt:i4>1114160</vt:i4>
      </vt:variant>
      <vt:variant>
        <vt:i4>611</vt:i4>
      </vt:variant>
      <vt:variant>
        <vt:i4>0</vt:i4>
      </vt:variant>
      <vt:variant>
        <vt:i4>5</vt:i4>
      </vt:variant>
      <vt:variant>
        <vt:lpwstr/>
      </vt:variant>
      <vt:variant>
        <vt:lpwstr>_Toc320300376</vt:lpwstr>
      </vt:variant>
      <vt:variant>
        <vt:i4>1114160</vt:i4>
      </vt:variant>
      <vt:variant>
        <vt:i4>605</vt:i4>
      </vt:variant>
      <vt:variant>
        <vt:i4>0</vt:i4>
      </vt:variant>
      <vt:variant>
        <vt:i4>5</vt:i4>
      </vt:variant>
      <vt:variant>
        <vt:lpwstr/>
      </vt:variant>
      <vt:variant>
        <vt:lpwstr>_Toc320300375</vt:lpwstr>
      </vt:variant>
      <vt:variant>
        <vt:i4>1114160</vt:i4>
      </vt:variant>
      <vt:variant>
        <vt:i4>599</vt:i4>
      </vt:variant>
      <vt:variant>
        <vt:i4>0</vt:i4>
      </vt:variant>
      <vt:variant>
        <vt:i4>5</vt:i4>
      </vt:variant>
      <vt:variant>
        <vt:lpwstr/>
      </vt:variant>
      <vt:variant>
        <vt:lpwstr>_Toc320300374</vt:lpwstr>
      </vt:variant>
      <vt:variant>
        <vt:i4>1114160</vt:i4>
      </vt:variant>
      <vt:variant>
        <vt:i4>593</vt:i4>
      </vt:variant>
      <vt:variant>
        <vt:i4>0</vt:i4>
      </vt:variant>
      <vt:variant>
        <vt:i4>5</vt:i4>
      </vt:variant>
      <vt:variant>
        <vt:lpwstr/>
      </vt:variant>
      <vt:variant>
        <vt:lpwstr>_Toc320300373</vt:lpwstr>
      </vt:variant>
      <vt:variant>
        <vt:i4>1114160</vt:i4>
      </vt:variant>
      <vt:variant>
        <vt:i4>587</vt:i4>
      </vt:variant>
      <vt:variant>
        <vt:i4>0</vt:i4>
      </vt:variant>
      <vt:variant>
        <vt:i4>5</vt:i4>
      </vt:variant>
      <vt:variant>
        <vt:lpwstr/>
      </vt:variant>
      <vt:variant>
        <vt:lpwstr>_Toc320300372</vt:lpwstr>
      </vt:variant>
      <vt:variant>
        <vt:i4>1114160</vt:i4>
      </vt:variant>
      <vt:variant>
        <vt:i4>581</vt:i4>
      </vt:variant>
      <vt:variant>
        <vt:i4>0</vt:i4>
      </vt:variant>
      <vt:variant>
        <vt:i4>5</vt:i4>
      </vt:variant>
      <vt:variant>
        <vt:lpwstr/>
      </vt:variant>
      <vt:variant>
        <vt:lpwstr>_Toc320300371</vt:lpwstr>
      </vt:variant>
      <vt:variant>
        <vt:i4>1114160</vt:i4>
      </vt:variant>
      <vt:variant>
        <vt:i4>575</vt:i4>
      </vt:variant>
      <vt:variant>
        <vt:i4>0</vt:i4>
      </vt:variant>
      <vt:variant>
        <vt:i4>5</vt:i4>
      </vt:variant>
      <vt:variant>
        <vt:lpwstr/>
      </vt:variant>
      <vt:variant>
        <vt:lpwstr>_Toc320300370</vt:lpwstr>
      </vt:variant>
      <vt:variant>
        <vt:i4>1048624</vt:i4>
      </vt:variant>
      <vt:variant>
        <vt:i4>569</vt:i4>
      </vt:variant>
      <vt:variant>
        <vt:i4>0</vt:i4>
      </vt:variant>
      <vt:variant>
        <vt:i4>5</vt:i4>
      </vt:variant>
      <vt:variant>
        <vt:lpwstr/>
      </vt:variant>
      <vt:variant>
        <vt:lpwstr>_Toc320300369</vt:lpwstr>
      </vt:variant>
      <vt:variant>
        <vt:i4>1048624</vt:i4>
      </vt:variant>
      <vt:variant>
        <vt:i4>563</vt:i4>
      </vt:variant>
      <vt:variant>
        <vt:i4>0</vt:i4>
      </vt:variant>
      <vt:variant>
        <vt:i4>5</vt:i4>
      </vt:variant>
      <vt:variant>
        <vt:lpwstr/>
      </vt:variant>
      <vt:variant>
        <vt:lpwstr>_Toc320300368</vt:lpwstr>
      </vt:variant>
      <vt:variant>
        <vt:i4>1048624</vt:i4>
      </vt:variant>
      <vt:variant>
        <vt:i4>557</vt:i4>
      </vt:variant>
      <vt:variant>
        <vt:i4>0</vt:i4>
      </vt:variant>
      <vt:variant>
        <vt:i4>5</vt:i4>
      </vt:variant>
      <vt:variant>
        <vt:lpwstr/>
      </vt:variant>
      <vt:variant>
        <vt:lpwstr>_Toc320300367</vt:lpwstr>
      </vt:variant>
      <vt:variant>
        <vt:i4>1048624</vt:i4>
      </vt:variant>
      <vt:variant>
        <vt:i4>551</vt:i4>
      </vt:variant>
      <vt:variant>
        <vt:i4>0</vt:i4>
      </vt:variant>
      <vt:variant>
        <vt:i4>5</vt:i4>
      </vt:variant>
      <vt:variant>
        <vt:lpwstr/>
      </vt:variant>
      <vt:variant>
        <vt:lpwstr>_Toc320300366</vt:lpwstr>
      </vt:variant>
      <vt:variant>
        <vt:i4>1048624</vt:i4>
      </vt:variant>
      <vt:variant>
        <vt:i4>545</vt:i4>
      </vt:variant>
      <vt:variant>
        <vt:i4>0</vt:i4>
      </vt:variant>
      <vt:variant>
        <vt:i4>5</vt:i4>
      </vt:variant>
      <vt:variant>
        <vt:lpwstr/>
      </vt:variant>
      <vt:variant>
        <vt:lpwstr>_Toc320300365</vt:lpwstr>
      </vt:variant>
      <vt:variant>
        <vt:i4>1048624</vt:i4>
      </vt:variant>
      <vt:variant>
        <vt:i4>539</vt:i4>
      </vt:variant>
      <vt:variant>
        <vt:i4>0</vt:i4>
      </vt:variant>
      <vt:variant>
        <vt:i4>5</vt:i4>
      </vt:variant>
      <vt:variant>
        <vt:lpwstr/>
      </vt:variant>
      <vt:variant>
        <vt:lpwstr>_Toc320300364</vt:lpwstr>
      </vt:variant>
      <vt:variant>
        <vt:i4>1048624</vt:i4>
      </vt:variant>
      <vt:variant>
        <vt:i4>533</vt:i4>
      </vt:variant>
      <vt:variant>
        <vt:i4>0</vt:i4>
      </vt:variant>
      <vt:variant>
        <vt:i4>5</vt:i4>
      </vt:variant>
      <vt:variant>
        <vt:lpwstr/>
      </vt:variant>
      <vt:variant>
        <vt:lpwstr>_Toc320300363</vt:lpwstr>
      </vt:variant>
      <vt:variant>
        <vt:i4>1048624</vt:i4>
      </vt:variant>
      <vt:variant>
        <vt:i4>527</vt:i4>
      </vt:variant>
      <vt:variant>
        <vt:i4>0</vt:i4>
      </vt:variant>
      <vt:variant>
        <vt:i4>5</vt:i4>
      </vt:variant>
      <vt:variant>
        <vt:lpwstr/>
      </vt:variant>
      <vt:variant>
        <vt:lpwstr>_Toc320300362</vt:lpwstr>
      </vt:variant>
      <vt:variant>
        <vt:i4>1048624</vt:i4>
      </vt:variant>
      <vt:variant>
        <vt:i4>521</vt:i4>
      </vt:variant>
      <vt:variant>
        <vt:i4>0</vt:i4>
      </vt:variant>
      <vt:variant>
        <vt:i4>5</vt:i4>
      </vt:variant>
      <vt:variant>
        <vt:lpwstr/>
      </vt:variant>
      <vt:variant>
        <vt:lpwstr>_Toc320300361</vt:lpwstr>
      </vt:variant>
      <vt:variant>
        <vt:i4>1048624</vt:i4>
      </vt:variant>
      <vt:variant>
        <vt:i4>515</vt:i4>
      </vt:variant>
      <vt:variant>
        <vt:i4>0</vt:i4>
      </vt:variant>
      <vt:variant>
        <vt:i4>5</vt:i4>
      </vt:variant>
      <vt:variant>
        <vt:lpwstr/>
      </vt:variant>
      <vt:variant>
        <vt:lpwstr>_Toc320300360</vt:lpwstr>
      </vt:variant>
      <vt:variant>
        <vt:i4>1245232</vt:i4>
      </vt:variant>
      <vt:variant>
        <vt:i4>509</vt:i4>
      </vt:variant>
      <vt:variant>
        <vt:i4>0</vt:i4>
      </vt:variant>
      <vt:variant>
        <vt:i4>5</vt:i4>
      </vt:variant>
      <vt:variant>
        <vt:lpwstr/>
      </vt:variant>
      <vt:variant>
        <vt:lpwstr>_Toc320300359</vt:lpwstr>
      </vt:variant>
      <vt:variant>
        <vt:i4>1245232</vt:i4>
      </vt:variant>
      <vt:variant>
        <vt:i4>503</vt:i4>
      </vt:variant>
      <vt:variant>
        <vt:i4>0</vt:i4>
      </vt:variant>
      <vt:variant>
        <vt:i4>5</vt:i4>
      </vt:variant>
      <vt:variant>
        <vt:lpwstr/>
      </vt:variant>
      <vt:variant>
        <vt:lpwstr>_Toc320300358</vt:lpwstr>
      </vt:variant>
      <vt:variant>
        <vt:i4>1245232</vt:i4>
      </vt:variant>
      <vt:variant>
        <vt:i4>497</vt:i4>
      </vt:variant>
      <vt:variant>
        <vt:i4>0</vt:i4>
      </vt:variant>
      <vt:variant>
        <vt:i4>5</vt:i4>
      </vt:variant>
      <vt:variant>
        <vt:lpwstr/>
      </vt:variant>
      <vt:variant>
        <vt:lpwstr>_Toc320300357</vt:lpwstr>
      </vt:variant>
      <vt:variant>
        <vt:i4>1245232</vt:i4>
      </vt:variant>
      <vt:variant>
        <vt:i4>491</vt:i4>
      </vt:variant>
      <vt:variant>
        <vt:i4>0</vt:i4>
      </vt:variant>
      <vt:variant>
        <vt:i4>5</vt:i4>
      </vt:variant>
      <vt:variant>
        <vt:lpwstr/>
      </vt:variant>
      <vt:variant>
        <vt:lpwstr>_Toc320300356</vt:lpwstr>
      </vt:variant>
      <vt:variant>
        <vt:i4>1245232</vt:i4>
      </vt:variant>
      <vt:variant>
        <vt:i4>485</vt:i4>
      </vt:variant>
      <vt:variant>
        <vt:i4>0</vt:i4>
      </vt:variant>
      <vt:variant>
        <vt:i4>5</vt:i4>
      </vt:variant>
      <vt:variant>
        <vt:lpwstr/>
      </vt:variant>
      <vt:variant>
        <vt:lpwstr>_Toc320300355</vt:lpwstr>
      </vt:variant>
      <vt:variant>
        <vt:i4>1245232</vt:i4>
      </vt:variant>
      <vt:variant>
        <vt:i4>479</vt:i4>
      </vt:variant>
      <vt:variant>
        <vt:i4>0</vt:i4>
      </vt:variant>
      <vt:variant>
        <vt:i4>5</vt:i4>
      </vt:variant>
      <vt:variant>
        <vt:lpwstr/>
      </vt:variant>
      <vt:variant>
        <vt:lpwstr>_Toc320300354</vt:lpwstr>
      </vt:variant>
      <vt:variant>
        <vt:i4>1245232</vt:i4>
      </vt:variant>
      <vt:variant>
        <vt:i4>473</vt:i4>
      </vt:variant>
      <vt:variant>
        <vt:i4>0</vt:i4>
      </vt:variant>
      <vt:variant>
        <vt:i4>5</vt:i4>
      </vt:variant>
      <vt:variant>
        <vt:lpwstr/>
      </vt:variant>
      <vt:variant>
        <vt:lpwstr>_Toc320300353</vt:lpwstr>
      </vt:variant>
      <vt:variant>
        <vt:i4>1245232</vt:i4>
      </vt:variant>
      <vt:variant>
        <vt:i4>467</vt:i4>
      </vt:variant>
      <vt:variant>
        <vt:i4>0</vt:i4>
      </vt:variant>
      <vt:variant>
        <vt:i4>5</vt:i4>
      </vt:variant>
      <vt:variant>
        <vt:lpwstr/>
      </vt:variant>
      <vt:variant>
        <vt:lpwstr>_Toc320300352</vt:lpwstr>
      </vt:variant>
      <vt:variant>
        <vt:i4>1245232</vt:i4>
      </vt:variant>
      <vt:variant>
        <vt:i4>461</vt:i4>
      </vt:variant>
      <vt:variant>
        <vt:i4>0</vt:i4>
      </vt:variant>
      <vt:variant>
        <vt:i4>5</vt:i4>
      </vt:variant>
      <vt:variant>
        <vt:lpwstr/>
      </vt:variant>
      <vt:variant>
        <vt:lpwstr>_Toc320300351</vt:lpwstr>
      </vt:variant>
      <vt:variant>
        <vt:i4>1245232</vt:i4>
      </vt:variant>
      <vt:variant>
        <vt:i4>455</vt:i4>
      </vt:variant>
      <vt:variant>
        <vt:i4>0</vt:i4>
      </vt:variant>
      <vt:variant>
        <vt:i4>5</vt:i4>
      </vt:variant>
      <vt:variant>
        <vt:lpwstr/>
      </vt:variant>
      <vt:variant>
        <vt:lpwstr>_Toc320300350</vt:lpwstr>
      </vt:variant>
      <vt:variant>
        <vt:i4>1179696</vt:i4>
      </vt:variant>
      <vt:variant>
        <vt:i4>449</vt:i4>
      </vt:variant>
      <vt:variant>
        <vt:i4>0</vt:i4>
      </vt:variant>
      <vt:variant>
        <vt:i4>5</vt:i4>
      </vt:variant>
      <vt:variant>
        <vt:lpwstr/>
      </vt:variant>
      <vt:variant>
        <vt:lpwstr>_Toc320300349</vt:lpwstr>
      </vt:variant>
      <vt:variant>
        <vt:i4>1179696</vt:i4>
      </vt:variant>
      <vt:variant>
        <vt:i4>443</vt:i4>
      </vt:variant>
      <vt:variant>
        <vt:i4>0</vt:i4>
      </vt:variant>
      <vt:variant>
        <vt:i4>5</vt:i4>
      </vt:variant>
      <vt:variant>
        <vt:lpwstr/>
      </vt:variant>
      <vt:variant>
        <vt:lpwstr>_Toc320300348</vt:lpwstr>
      </vt:variant>
      <vt:variant>
        <vt:i4>1179696</vt:i4>
      </vt:variant>
      <vt:variant>
        <vt:i4>437</vt:i4>
      </vt:variant>
      <vt:variant>
        <vt:i4>0</vt:i4>
      </vt:variant>
      <vt:variant>
        <vt:i4>5</vt:i4>
      </vt:variant>
      <vt:variant>
        <vt:lpwstr/>
      </vt:variant>
      <vt:variant>
        <vt:lpwstr>_Toc320300347</vt:lpwstr>
      </vt:variant>
      <vt:variant>
        <vt:i4>1179696</vt:i4>
      </vt:variant>
      <vt:variant>
        <vt:i4>431</vt:i4>
      </vt:variant>
      <vt:variant>
        <vt:i4>0</vt:i4>
      </vt:variant>
      <vt:variant>
        <vt:i4>5</vt:i4>
      </vt:variant>
      <vt:variant>
        <vt:lpwstr/>
      </vt:variant>
      <vt:variant>
        <vt:lpwstr>_Toc320300346</vt:lpwstr>
      </vt:variant>
      <vt:variant>
        <vt:i4>1179696</vt:i4>
      </vt:variant>
      <vt:variant>
        <vt:i4>425</vt:i4>
      </vt:variant>
      <vt:variant>
        <vt:i4>0</vt:i4>
      </vt:variant>
      <vt:variant>
        <vt:i4>5</vt:i4>
      </vt:variant>
      <vt:variant>
        <vt:lpwstr/>
      </vt:variant>
      <vt:variant>
        <vt:lpwstr>_Toc320300345</vt:lpwstr>
      </vt:variant>
      <vt:variant>
        <vt:i4>1179696</vt:i4>
      </vt:variant>
      <vt:variant>
        <vt:i4>419</vt:i4>
      </vt:variant>
      <vt:variant>
        <vt:i4>0</vt:i4>
      </vt:variant>
      <vt:variant>
        <vt:i4>5</vt:i4>
      </vt:variant>
      <vt:variant>
        <vt:lpwstr/>
      </vt:variant>
      <vt:variant>
        <vt:lpwstr>_Toc320300344</vt:lpwstr>
      </vt:variant>
      <vt:variant>
        <vt:i4>1179696</vt:i4>
      </vt:variant>
      <vt:variant>
        <vt:i4>413</vt:i4>
      </vt:variant>
      <vt:variant>
        <vt:i4>0</vt:i4>
      </vt:variant>
      <vt:variant>
        <vt:i4>5</vt:i4>
      </vt:variant>
      <vt:variant>
        <vt:lpwstr/>
      </vt:variant>
      <vt:variant>
        <vt:lpwstr>_Toc320300343</vt:lpwstr>
      </vt:variant>
      <vt:variant>
        <vt:i4>1179696</vt:i4>
      </vt:variant>
      <vt:variant>
        <vt:i4>407</vt:i4>
      </vt:variant>
      <vt:variant>
        <vt:i4>0</vt:i4>
      </vt:variant>
      <vt:variant>
        <vt:i4>5</vt:i4>
      </vt:variant>
      <vt:variant>
        <vt:lpwstr/>
      </vt:variant>
      <vt:variant>
        <vt:lpwstr>_Toc320300342</vt:lpwstr>
      </vt:variant>
      <vt:variant>
        <vt:i4>1179696</vt:i4>
      </vt:variant>
      <vt:variant>
        <vt:i4>401</vt:i4>
      </vt:variant>
      <vt:variant>
        <vt:i4>0</vt:i4>
      </vt:variant>
      <vt:variant>
        <vt:i4>5</vt:i4>
      </vt:variant>
      <vt:variant>
        <vt:lpwstr/>
      </vt:variant>
      <vt:variant>
        <vt:lpwstr>_Toc320300341</vt:lpwstr>
      </vt:variant>
      <vt:variant>
        <vt:i4>1179696</vt:i4>
      </vt:variant>
      <vt:variant>
        <vt:i4>395</vt:i4>
      </vt:variant>
      <vt:variant>
        <vt:i4>0</vt:i4>
      </vt:variant>
      <vt:variant>
        <vt:i4>5</vt:i4>
      </vt:variant>
      <vt:variant>
        <vt:lpwstr/>
      </vt:variant>
      <vt:variant>
        <vt:lpwstr>_Toc320300340</vt:lpwstr>
      </vt:variant>
      <vt:variant>
        <vt:i4>1376304</vt:i4>
      </vt:variant>
      <vt:variant>
        <vt:i4>389</vt:i4>
      </vt:variant>
      <vt:variant>
        <vt:i4>0</vt:i4>
      </vt:variant>
      <vt:variant>
        <vt:i4>5</vt:i4>
      </vt:variant>
      <vt:variant>
        <vt:lpwstr/>
      </vt:variant>
      <vt:variant>
        <vt:lpwstr>_Toc320300339</vt:lpwstr>
      </vt:variant>
      <vt:variant>
        <vt:i4>1376304</vt:i4>
      </vt:variant>
      <vt:variant>
        <vt:i4>383</vt:i4>
      </vt:variant>
      <vt:variant>
        <vt:i4>0</vt:i4>
      </vt:variant>
      <vt:variant>
        <vt:i4>5</vt:i4>
      </vt:variant>
      <vt:variant>
        <vt:lpwstr/>
      </vt:variant>
      <vt:variant>
        <vt:lpwstr>_Toc320300338</vt:lpwstr>
      </vt:variant>
      <vt:variant>
        <vt:i4>1376304</vt:i4>
      </vt:variant>
      <vt:variant>
        <vt:i4>377</vt:i4>
      </vt:variant>
      <vt:variant>
        <vt:i4>0</vt:i4>
      </vt:variant>
      <vt:variant>
        <vt:i4>5</vt:i4>
      </vt:variant>
      <vt:variant>
        <vt:lpwstr/>
      </vt:variant>
      <vt:variant>
        <vt:lpwstr>_Toc320300337</vt:lpwstr>
      </vt:variant>
      <vt:variant>
        <vt:i4>1376304</vt:i4>
      </vt:variant>
      <vt:variant>
        <vt:i4>371</vt:i4>
      </vt:variant>
      <vt:variant>
        <vt:i4>0</vt:i4>
      </vt:variant>
      <vt:variant>
        <vt:i4>5</vt:i4>
      </vt:variant>
      <vt:variant>
        <vt:lpwstr/>
      </vt:variant>
      <vt:variant>
        <vt:lpwstr>_Toc320300336</vt:lpwstr>
      </vt:variant>
      <vt:variant>
        <vt:i4>1376304</vt:i4>
      </vt:variant>
      <vt:variant>
        <vt:i4>365</vt:i4>
      </vt:variant>
      <vt:variant>
        <vt:i4>0</vt:i4>
      </vt:variant>
      <vt:variant>
        <vt:i4>5</vt:i4>
      </vt:variant>
      <vt:variant>
        <vt:lpwstr/>
      </vt:variant>
      <vt:variant>
        <vt:lpwstr>_Toc320300335</vt:lpwstr>
      </vt:variant>
      <vt:variant>
        <vt:i4>1376304</vt:i4>
      </vt:variant>
      <vt:variant>
        <vt:i4>359</vt:i4>
      </vt:variant>
      <vt:variant>
        <vt:i4>0</vt:i4>
      </vt:variant>
      <vt:variant>
        <vt:i4>5</vt:i4>
      </vt:variant>
      <vt:variant>
        <vt:lpwstr/>
      </vt:variant>
      <vt:variant>
        <vt:lpwstr>_Toc320300334</vt:lpwstr>
      </vt:variant>
      <vt:variant>
        <vt:i4>1376304</vt:i4>
      </vt:variant>
      <vt:variant>
        <vt:i4>353</vt:i4>
      </vt:variant>
      <vt:variant>
        <vt:i4>0</vt:i4>
      </vt:variant>
      <vt:variant>
        <vt:i4>5</vt:i4>
      </vt:variant>
      <vt:variant>
        <vt:lpwstr/>
      </vt:variant>
      <vt:variant>
        <vt:lpwstr>_Toc320300333</vt:lpwstr>
      </vt:variant>
      <vt:variant>
        <vt:i4>1376304</vt:i4>
      </vt:variant>
      <vt:variant>
        <vt:i4>347</vt:i4>
      </vt:variant>
      <vt:variant>
        <vt:i4>0</vt:i4>
      </vt:variant>
      <vt:variant>
        <vt:i4>5</vt:i4>
      </vt:variant>
      <vt:variant>
        <vt:lpwstr/>
      </vt:variant>
      <vt:variant>
        <vt:lpwstr>_Toc320300332</vt:lpwstr>
      </vt:variant>
      <vt:variant>
        <vt:i4>1376304</vt:i4>
      </vt:variant>
      <vt:variant>
        <vt:i4>341</vt:i4>
      </vt:variant>
      <vt:variant>
        <vt:i4>0</vt:i4>
      </vt:variant>
      <vt:variant>
        <vt:i4>5</vt:i4>
      </vt:variant>
      <vt:variant>
        <vt:lpwstr/>
      </vt:variant>
      <vt:variant>
        <vt:lpwstr>_Toc320300331</vt:lpwstr>
      </vt:variant>
      <vt:variant>
        <vt:i4>1376304</vt:i4>
      </vt:variant>
      <vt:variant>
        <vt:i4>335</vt:i4>
      </vt:variant>
      <vt:variant>
        <vt:i4>0</vt:i4>
      </vt:variant>
      <vt:variant>
        <vt:i4>5</vt:i4>
      </vt:variant>
      <vt:variant>
        <vt:lpwstr/>
      </vt:variant>
      <vt:variant>
        <vt:lpwstr>_Toc320300330</vt:lpwstr>
      </vt:variant>
      <vt:variant>
        <vt:i4>1310768</vt:i4>
      </vt:variant>
      <vt:variant>
        <vt:i4>329</vt:i4>
      </vt:variant>
      <vt:variant>
        <vt:i4>0</vt:i4>
      </vt:variant>
      <vt:variant>
        <vt:i4>5</vt:i4>
      </vt:variant>
      <vt:variant>
        <vt:lpwstr/>
      </vt:variant>
      <vt:variant>
        <vt:lpwstr>_Toc320300329</vt:lpwstr>
      </vt:variant>
      <vt:variant>
        <vt:i4>1310768</vt:i4>
      </vt:variant>
      <vt:variant>
        <vt:i4>323</vt:i4>
      </vt:variant>
      <vt:variant>
        <vt:i4>0</vt:i4>
      </vt:variant>
      <vt:variant>
        <vt:i4>5</vt:i4>
      </vt:variant>
      <vt:variant>
        <vt:lpwstr/>
      </vt:variant>
      <vt:variant>
        <vt:lpwstr>_Toc320300328</vt:lpwstr>
      </vt:variant>
      <vt:variant>
        <vt:i4>1310768</vt:i4>
      </vt:variant>
      <vt:variant>
        <vt:i4>317</vt:i4>
      </vt:variant>
      <vt:variant>
        <vt:i4>0</vt:i4>
      </vt:variant>
      <vt:variant>
        <vt:i4>5</vt:i4>
      </vt:variant>
      <vt:variant>
        <vt:lpwstr/>
      </vt:variant>
      <vt:variant>
        <vt:lpwstr>_Toc320300327</vt:lpwstr>
      </vt:variant>
      <vt:variant>
        <vt:i4>1310768</vt:i4>
      </vt:variant>
      <vt:variant>
        <vt:i4>311</vt:i4>
      </vt:variant>
      <vt:variant>
        <vt:i4>0</vt:i4>
      </vt:variant>
      <vt:variant>
        <vt:i4>5</vt:i4>
      </vt:variant>
      <vt:variant>
        <vt:lpwstr/>
      </vt:variant>
      <vt:variant>
        <vt:lpwstr>_Toc320300326</vt:lpwstr>
      </vt:variant>
      <vt:variant>
        <vt:i4>1310768</vt:i4>
      </vt:variant>
      <vt:variant>
        <vt:i4>305</vt:i4>
      </vt:variant>
      <vt:variant>
        <vt:i4>0</vt:i4>
      </vt:variant>
      <vt:variant>
        <vt:i4>5</vt:i4>
      </vt:variant>
      <vt:variant>
        <vt:lpwstr/>
      </vt:variant>
      <vt:variant>
        <vt:lpwstr>_Toc320300325</vt:lpwstr>
      </vt:variant>
      <vt:variant>
        <vt:i4>1310768</vt:i4>
      </vt:variant>
      <vt:variant>
        <vt:i4>299</vt:i4>
      </vt:variant>
      <vt:variant>
        <vt:i4>0</vt:i4>
      </vt:variant>
      <vt:variant>
        <vt:i4>5</vt:i4>
      </vt:variant>
      <vt:variant>
        <vt:lpwstr/>
      </vt:variant>
      <vt:variant>
        <vt:lpwstr>_Toc320300324</vt:lpwstr>
      </vt:variant>
      <vt:variant>
        <vt:i4>1310768</vt:i4>
      </vt:variant>
      <vt:variant>
        <vt:i4>293</vt:i4>
      </vt:variant>
      <vt:variant>
        <vt:i4>0</vt:i4>
      </vt:variant>
      <vt:variant>
        <vt:i4>5</vt:i4>
      </vt:variant>
      <vt:variant>
        <vt:lpwstr/>
      </vt:variant>
      <vt:variant>
        <vt:lpwstr>_Toc320300323</vt:lpwstr>
      </vt:variant>
      <vt:variant>
        <vt:i4>1310768</vt:i4>
      </vt:variant>
      <vt:variant>
        <vt:i4>287</vt:i4>
      </vt:variant>
      <vt:variant>
        <vt:i4>0</vt:i4>
      </vt:variant>
      <vt:variant>
        <vt:i4>5</vt:i4>
      </vt:variant>
      <vt:variant>
        <vt:lpwstr/>
      </vt:variant>
      <vt:variant>
        <vt:lpwstr>_Toc320300322</vt:lpwstr>
      </vt:variant>
      <vt:variant>
        <vt:i4>1310768</vt:i4>
      </vt:variant>
      <vt:variant>
        <vt:i4>281</vt:i4>
      </vt:variant>
      <vt:variant>
        <vt:i4>0</vt:i4>
      </vt:variant>
      <vt:variant>
        <vt:i4>5</vt:i4>
      </vt:variant>
      <vt:variant>
        <vt:lpwstr/>
      </vt:variant>
      <vt:variant>
        <vt:lpwstr>_Toc320300321</vt:lpwstr>
      </vt:variant>
      <vt:variant>
        <vt:i4>1310768</vt:i4>
      </vt:variant>
      <vt:variant>
        <vt:i4>275</vt:i4>
      </vt:variant>
      <vt:variant>
        <vt:i4>0</vt:i4>
      </vt:variant>
      <vt:variant>
        <vt:i4>5</vt:i4>
      </vt:variant>
      <vt:variant>
        <vt:lpwstr/>
      </vt:variant>
      <vt:variant>
        <vt:lpwstr>_Toc320300320</vt:lpwstr>
      </vt:variant>
      <vt:variant>
        <vt:i4>1507376</vt:i4>
      </vt:variant>
      <vt:variant>
        <vt:i4>269</vt:i4>
      </vt:variant>
      <vt:variant>
        <vt:i4>0</vt:i4>
      </vt:variant>
      <vt:variant>
        <vt:i4>5</vt:i4>
      </vt:variant>
      <vt:variant>
        <vt:lpwstr/>
      </vt:variant>
      <vt:variant>
        <vt:lpwstr>_Toc320300319</vt:lpwstr>
      </vt:variant>
      <vt:variant>
        <vt:i4>1507376</vt:i4>
      </vt:variant>
      <vt:variant>
        <vt:i4>263</vt:i4>
      </vt:variant>
      <vt:variant>
        <vt:i4>0</vt:i4>
      </vt:variant>
      <vt:variant>
        <vt:i4>5</vt:i4>
      </vt:variant>
      <vt:variant>
        <vt:lpwstr/>
      </vt:variant>
      <vt:variant>
        <vt:lpwstr>_Toc320300318</vt:lpwstr>
      </vt:variant>
      <vt:variant>
        <vt:i4>1507376</vt:i4>
      </vt:variant>
      <vt:variant>
        <vt:i4>257</vt:i4>
      </vt:variant>
      <vt:variant>
        <vt:i4>0</vt:i4>
      </vt:variant>
      <vt:variant>
        <vt:i4>5</vt:i4>
      </vt:variant>
      <vt:variant>
        <vt:lpwstr/>
      </vt:variant>
      <vt:variant>
        <vt:lpwstr>_Toc320300317</vt:lpwstr>
      </vt:variant>
      <vt:variant>
        <vt:i4>1507376</vt:i4>
      </vt:variant>
      <vt:variant>
        <vt:i4>251</vt:i4>
      </vt:variant>
      <vt:variant>
        <vt:i4>0</vt:i4>
      </vt:variant>
      <vt:variant>
        <vt:i4>5</vt:i4>
      </vt:variant>
      <vt:variant>
        <vt:lpwstr/>
      </vt:variant>
      <vt:variant>
        <vt:lpwstr>_Toc320300316</vt:lpwstr>
      </vt:variant>
      <vt:variant>
        <vt:i4>1507376</vt:i4>
      </vt:variant>
      <vt:variant>
        <vt:i4>245</vt:i4>
      </vt:variant>
      <vt:variant>
        <vt:i4>0</vt:i4>
      </vt:variant>
      <vt:variant>
        <vt:i4>5</vt:i4>
      </vt:variant>
      <vt:variant>
        <vt:lpwstr/>
      </vt:variant>
      <vt:variant>
        <vt:lpwstr>_Toc320300315</vt:lpwstr>
      </vt:variant>
      <vt:variant>
        <vt:i4>1507376</vt:i4>
      </vt:variant>
      <vt:variant>
        <vt:i4>239</vt:i4>
      </vt:variant>
      <vt:variant>
        <vt:i4>0</vt:i4>
      </vt:variant>
      <vt:variant>
        <vt:i4>5</vt:i4>
      </vt:variant>
      <vt:variant>
        <vt:lpwstr/>
      </vt:variant>
      <vt:variant>
        <vt:lpwstr>_Toc320300314</vt:lpwstr>
      </vt:variant>
      <vt:variant>
        <vt:i4>1507376</vt:i4>
      </vt:variant>
      <vt:variant>
        <vt:i4>233</vt:i4>
      </vt:variant>
      <vt:variant>
        <vt:i4>0</vt:i4>
      </vt:variant>
      <vt:variant>
        <vt:i4>5</vt:i4>
      </vt:variant>
      <vt:variant>
        <vt:lpwstr/>
      </vt:variant>
      <vt:variant>
        <vt:lpwstr>_Toc320300313</vt:lpwstr>
      </vt:variant>
      <vt:variant>
        <vt:i4>1507376</vt:i4>
      </vt:variant>
      <vt:variant>
        <vt:i4>227</vt:i4>
      </vt:variant>
      <vt:variant>
        <vt:i4>0</vt:i4>
      </vt:variant>
      <vt:variant>
        <vt:i4>5</vt:i4>
      </vt:variant>
      <vt:variant>
        <vt:lpwstr/>
      </vt:variant>
      <vt:variant>
        <vt:lpwstr>_Toc320300312</vt:lpwstr>
      </vt:variant>
      <vt:variant>
        <vt:i4>1507376</vt:i4>
      </vt:variant>
      <vt:variant>
        <vt:i4>221</vt:i4>
      </vt:variant>
      <vt:variant>
        <vt:i4>0</vt:i4>
      </vt:variant>
      <vt:variant>
        <vt:i4>5</vt:i4>
      </vt:variant>
      <vt:variant>
        <vt:lpwstr/>
      </vt:variant>
      <vt:variant>
        <vt:lpwstr>_Toc320300311</vt:lpwstr>
      </vt:variant>
      <vt:variant>
        <vt:i4>1507376</vt:i4>
      </vt:variant>
      <vt:variant>
        <vt:i4>215</vt:i4>
      </vt:variant>
      <vt:variant>
        <vt:i4>0</vt:i4>
      </vt:variant>
      <vt:variant>
        <vt:i4>5</vt:i4>
      </vt:variant>
      <vt:variant>
        <vt:lpwstr/>
      </vt:variant>
      <vt:variant>
        <vt:lpwstr>_Toc320300310</vt:lpwstr>
      </vt:variant>
      <vt:variant>
        <vt:i4>1441840</vt:i4>
      </vt:variant>
      <vt:variant>
        <vt:i4>209</vt:i4>
      </vt:variant>
      <vt:variant>
        <vt:i4>0</vt:i4>
      </vt:variant>
      <vt:variant>
        <vt:i4>5</vt:i4>
      </vt:variant>
      <vt:variant>
        <vt:lpwstr/>
      </vt:variant>
      <vt:variant>
        <vt:lpwstr>_Toc320300309</vt:lpwstr>
      </vt:variant>
      <vt:variant>
        <vt:i4>1441840</vt:i4>
      </vt:variant>
      <vt:variant>
        <vt:i4>203</vt:i4>
      </vt:variant>
      <vt:variant>
        <vt:i4>0</vt:i4>
      </vt:variant>
      <vt:variant>
        <vt:i4>5</vt:i4>
      </vt:variant>
      <vt:variant>
        <vt:lpwstr/>
      </vt:variant>
      <vt:variant>
        <vt:lpwstr>_Toc320300308</vt:lpwstr>
      </vt:variant>
      <vt:variant>
        <vt:i4>1441840</vt:i4>
      </vt:variant>
      <vt:variant>
        <vt:i4>197</vt:i4>
      </vt:variant>
      <vt:variant>
        <vt:i4>0</vt:i4>
      </vt:variant>
      <vt:variant>
        <vt:i4>5</vt:i4>
      </vt:variant>
      <vt:variant>
        <vt:lpwstr/>
      </vt:variant>
      <vt:variant>
        <vt:lpwstr>_Toc320300307</vt:lpwstr>
      </vt:variant>
      <vt:variant>
        <vt:i4>1441840</vt:i4>
      </vt:variant>
      <vt:variant>
        <vt:i4>191</vt:i4>
      </vt:variant>
      <vt:variant>
        <vt:i4>0</vt:i4>
      </vt:variant>
      <vt:variant>
        <vt:i4>5</vt:i4>
      </vt:variant>
      <vt:variant>
        <vt:lpwstr/>
      </vt:variant>
      <vt:variant>
        <vt:lpwstr>_Toc320300306</vt:lpwstr>
      </vt:variant>
      <vt:variant>
        <vt:i4>1441840</vt:i4>
      </vt:variant>
      <vt:variant>
        <vt:i4>185</vt:i4>
      </vt:variant>
      <vt:variant>
        <vt:i4>0</vt:i4>
      </vt:variant>
      <vt:variant>
        <vt:i4>5</vt:i4>
      </vt:variant>
      <vt:variant>
        <vt:lpwstr/>
      </vt:variant>
      <vt:variant>
        <vt:lpwstr>_Toc320300305</vt:lpwstr>
      </vt:variant>
      <vt:variant>
        <vt:i4>1441840</vt:i4>
      </vt:variant>
      <vt:variant>
        <vt:i4>179</vt:i4>
      </vt:variant>
      <vt:variant>
        <vt:i4>0</vt:i4>
      </vt:variant>
      <vt:variant>
        <vt:i4>5</vt:i4>
      </vt:variant>
      <vt:variant>
        <vt:lpwstr/>
      </vt:variant>
      <vt:variant>
        <vt:lpwstr>_Toc320300304</vt:lpwstr>
      </vt:variant>
      <vt:variant>
        <vt:i4>1441840</vt:i4>
      </vt:variant>
      <vt:variant>
        <vt:i4>173</vt:i4>
      </vt:variant>
      <vt:variant>
        <vt:i4>0</vt:i4>
      </vt:variant>
      <vt:variant>
        <vt:i4>5</vt:i4>
      </vt:variant>
      <vt:variant>
        <vt:lpwstr/>
      </vt:variant>
      <vt:variant>
        <vt:lpwstr>_Toc320300303</vt:lpwstr>
      </vt:variant>
      <vt:variant>
        <vt:i4>1441840</vt:i4>
      </vt:variant>
      <vt:variant>
        <vt:i4>167</vt:i4>
      </vt:variant>
      <vt:variant>
        <vt:i4>0</vt:i4>
      </vt:variant>
      <vt:variant>
        <vt:i4>5</vt:i4>
      </vt:variant>
      <vt:variant>
        <vt:lpwstr/>
      </vt:variant>
      <vt:variant>
        <vt:lpwstr>_Toc320300302</vt:lpwstr>
      </vt:variant>
      <vt:variant>
        <vt:i4>1441840</vt:i4>
      </vt:variant>
      <vt:variant>
        <vt:i4>161</vt:i4>
      </vt:variant>
      <vt:variant>
        <vt:i4>0</vt:i4>
      </vt:variant>
      <vt:variant>
        <vt:i4>5</vt:i4>
      </vt:variant>
      <vt:variant>
        <vt:lpwstr/>
      </vt:variant>
      <vt:variant>
        <vt:lpwstr>_Toc320300301</vt:lpwstr>
      </vt:variant>
      <vt:variant>
        <vt:i4>1441840</vt:i4>
      </vt:variant>
      <vt:variant>
        <vt:i4>155</vt:i4>
      </vt:variant>
      <vt:variant>
        <vt:i4>0</vt:i4>
      </vt:variant>
      <vt:variant>
        <vt:i4>5</vt:i4>
      </vt:variant>
      <vt:variant>
        <vt:lpwstr/>
      </vt:variant>
      <vt:variant>
        <vt:lpwstr>_Toc320300300</vt:lpwstr>
      </vt:variant>
      <vt:variant>
        <vt:i4>2031665</vt:i4>
      </vt:variant>
      <vt:variant>
        <vt:i4>149</vt:i4>
      </vt:variant>
      <vt:variant>
        <vt:i4>0</vt:i4>
      </vt:variant>
      <vt:variant>
        <vt:i4>5</vt:i4>
      </vt:variant>
      <vt:variant>
        <vt:lpwstr/>
      </vt:variant>
      <vt:variant>
        <vt:lpwstr>_Toc320300299</vt:lpwstr>
      </vt:variant>
      <vt:variant>
        <vt:i4>2031665</vt:i4>
      </vt:variant>
      <vt:variant>
        <vt:i4>143</vt:i4>
      </vt:variant>
      <vt:variant>
        <vt:i4>0</vt:i4>
      </vt:variant>
      <vt:variant>
        <vt:i4>5</vt:i4>
      </vt:variant>
      <vt:variant>
        <vt:lpwstr/>
      </vt:variant>
      <vt:variant>
        <vt:lpwstr>_Toc320300298</vt:lpwstr>
      </vt:variant>
      <vt:variant>
        <vt:i4>2031665</vt:i4>
      </vt:variant>
      <vt:variant>
        <vt:i4>137</vt:i4>
      </vt:variant>
      <vt:variant>
        <vt:i4>0</vt:i4>
      </vt:variant>
      <vt:variant>
        <vt:i4>5</vt:i4>
      </vt:variant>
      <vt:variant>
        <vt:lpwstr/>
      </vt:variant>
      <vt:variant>
        <vt:lpwstr>_Toc320300297</vt:lpwstr>
      </vt:variant>
      <vt:variant>
        <vt:i4>2031665</vt:i4>
      </vt:variant>
      <vt:variant>
        <vt:i4>131</vt:i4>
      </vt:variant>
      <vt:variant>
        <vt:i4>0</vt:i4>
      </vt:variant>
      <vt:variant>
        <vt:i4>5</vt:i4>
      </vt:variant>
      <vt:variant>
        <vt:lpwstr/>
      </vt:variant>
      <vt:variant>
        <vt:lpwstr>_Toc320300296</vt:lpwstr>
      </vt:variant>
      <vt:variant>
        <vt:i4>2031665</vt:i4>
      </vt:variant>
      <vt:variant>
        <vt:i4>125</vt:i4>
      </vt:variant>
      <vt:variant>
        <vt:i4>0</vt:i4>
      </vt:variant>
      <vt:variant>
        <vt:i4>5</vt:i4>
      </vt:variant>
      <vt:variant>
        <vt:lpwstr/>
      </vt:variant>
      <vt:variant>
        <vt:lpwstr>_Toc320300295</vt:lpwstr>
      </vt:variant>
      <vt:variant>
        <vt:i4>2031665</vt:i4>
      </vt:variant>
      <vt:variant>
        <vt:i4>119</vt:i4>
      </vt:variant>
      <vt:variant>
        <vt:i4>0</vt:i4>
      </vt:variant>
      <vt:variant>
        <vt:i4>5</vt:i4>
      </vt:variant>
      <vt:variant>
        <vt:lpwstr/>
      </vt:variant>
      <vt:variant>
        <vt:lpwstr>_Toc320300294</vt:lpwstr>
      </vt:variant>
      <vt:variant>
        <vt:i4>2031665</vt:i4>
      </vt:variant>
      <vt:variant>
        <vt:i4>113</vt:i4>
      </vt:variant>
      <vt:variant>
        <vt:i4>0</vt:i4>
      </vt:variant>
      <vt:variant>
        <vt:i4>5</vt:i4>
      </vt:variant>
      <vt:variant>
        <vt:lpwstr/>
      </vt:variant>
      <vt:variant>
        <vt:lpwstr>_Toc320300293</vt:lpwstr>
      </vt:variant>
      <vt:variant>
        <vt:i4>2031665</vt:i4>
      </vt:variant>
      <vt:variant>
        <vt:i4>107</vt:i4>
      </vt:variant>
      <vt:variant>
        <vt:i4>0</vt:i4>
      </vt:variant>
      <vt:variant>
        <vt:i4>5</vt:i4>
      </vt:variant>
      <vt:variant>
        <vt:lpwstr/>
      </vt:variant>
      <vt:variant>
        <vt:lpwstr>_Toc320300292</vt:lpwstr>
      </vt:variant>
      <vt:variant>
        <vt:i4>2031665</vt:i4>
      </vt:variant>
      <vt:variant>
        <vt:i4>101</vt:i4>
      </vt:variant>
      <vt:variant>
        <vt:i4>0</vt:i4>
      </vt:variant>
      <vt:variant>
        <vt:i4>5</vt:i4>
      </vt:variant>
      <vt:variant>
        <vt:lpwstr/>
      </vt:variant>
      <vt:variant>
        <vt:lpwstr>_Toc320300291</vt:lpwstr>
      </vt:variant>
      <vt:variant>
        <vt:i4>2031665</vt:i4>
      </vt:variant>
      <vt:variant>
        <vt:i4>95</vt:i4>
      </vt:variant>
      <vt:variant>
        <vt:i4>0</vt:i4>
      </vt:variant>
      <vt:variant>
        <vt:i4>5</vt:i4>
      </vt:variant>
      <vt:variant>
        <vt:lpwstr/>
      </vt:variant>
      <vt:variant>
        <vt:lpwstr>_Toc320300290</vt:lpwstr>
      </vt:variant>
      <vt:variant>
        <vt:i4>1966129</vt:i4>
      </vt:variant>
      <vt:variant>
        <vt:i4>89</vt:i4>
      </vt:variant>
      <vt:variant>
        <vt:i4>0</vt:i4>
      </vt:variant>
      <vt:variant>
        <vt:i4>5</vt:i4>
      </vt:variant>
      <vt:variant>
        <vt:lpwstr/>
      </vt:variant>
      <vt:variant>
        <vt:lpwstr>_Toc320300289</vt:lpwstr>
      </vt:variant>
      <vt:variant>
        <vt:i4>1966129</vt:i4>
      </vt:variant>
      <vt:variant>
        <vt:i4>83</vt:i4>
      </vt:variant>
      <vt:variant>
        <vt:i4>0</vt:i4>
      </vt:variant>
      <vt:variant>
        <vt:i4>5</vt:i4>
      </vt:variant>
      <vt:variant>
        <vt:lpwstr/>
      </vt:variant>
      <vt:variant>
        <vt:lpwstr>_Toc320300288</vt:lpwstr>
      </vt:variant>
      <vt:variant>
        <vt:i4>1966129</vt:i4>
      </vt:variant>
      <vt:variant>
        <vt:i4>77</vt:i4>
      </vt:variant>
      <vt:variant>
        <vt:i4>0</vt:i4>
      </vt:variant>
      <vt:variant>
        <vt:i4>5</vt:i4>
      </vt:variant>
      <vt:variant>
        <vt:lpwstr/>
      </vt:variant>
      <vt:variant>
        <vt:lpwstr>_Toc320300287</vt:lpwstr>
      </vt:variant>
      <vt:variant>
        <vt:i4>1966129</vt:i4>
      </vt:variant>
      <vt:variant>
        <vt:i4>71</vt:i4>
      </vt:variant>
      <vt:variant>
        <vt:i4>0</vt:i4>
      </vt:variant>
      <vt:variant>
        <vt:i4>5</vt:i4>
      </vt:variant>
      <vt:variant>
        <vt:lpwstr/>
      </vt:variant>
      <vt:variant>
        <vt:lpwstr>_Toc320300286</vt:lpwstr>
      </vt:variant>
      <vt:variant>
        <vt:i4>1966129</vt:i4>
      </vt:variant>
      <vt:variant>
        <vt:i4>65</vt:i4>
      </vt:variant>
      <vt:variant>
        <vt:i4>0</vt:i4>
      </vt:variant>
      <vt:variant>
        <vt:i4>5</vt:i4>
      </vt:variant>
      <vt:variant>
        <vt:lpwstr/>
      </vt:variant>
      <vt:variant>
        <vt:lpwstr>_Toc320300285</vt:lpwstr>
      </vt:variant>
      <vt:variant>
        <vt:i4>1966129</vt:i4>
      </vt:variant>
      <vt:variant>
        <vt:i4>59</vt:i4>
      </vt:variant>
      <vt:variant>
        <vt:i4>0</vt:i4>
      </vt:variant>
      <vt:variant>
        <vt:i4>5</vt:i4>
      </vt:variant>
      <vt:variant>
        <vt:lpwstr/>
      </vt:variant>
      <vt:variant>
        <vt:lpwstr>_Toc320300284</vt:lpwstr>
      </vt:variant>
      <vt:variant>
        <vt:i4>1966129</vt:i4>
      </vt:variant>
      <vt:variant>
        <vt:i4>53</vt:i4>
      </vt:variant>
      <vt:variant>
        <vt:i4>0</vt:i4>
      </vt:variant>
      <vt:variant>
        <vt:i4>5</vt:i4>
      </vt:variant>
      <vt:variant>
        <vt:lpwstr/>
      </vt:variant>
      <vt:variant>
        <vt:lpwstr>_Toc320300283</vt:lpwstr>
      </vt:variant>
      <vt:variant>
        <vt:i4>1966129</vt:i4>
      </vt:variant>
      <vt:variant>
        <vt:i4>47</vt:i4>
      </vt:variant>
      <vt:variant>
        <vt:i4>0</vt:i4>
      </vt:variant>
      <vt:variant>
        <vt:i4>5</vt:i4>
      </vt:variant>
      <vt:variant>
        <vt:lpwstr/>
      </vt:variant>
      <vt:variant>
        <vt:lpwstr>_Toc320300282</vt:lpwstr>
      </vt:variant>
      <vt:variant>
        <vt:i4>1966129</vt:i4>
      </vt:variant>
      <vt:variant>
        <vt:i4>41</vt:i4>
      </vt:variant>
      <vt:variant>
        <vt:i4>0</vt:i4>
      </vt:variant>
      <vt:variant>
        <vt:i4>5</vt:i4>
      </vt:variant>
      <vt:variant>
        <vt:lpwstr/>
      </vt:variant>
      <vt:variant>
        <vt:lpwstr>_Toc320300281</vt:lpwstr>
      </vt:variant>
      <vt:variant>
        <vt:i4>1966129</vt:i4>
      </vt:variant>
      <vt:variant>
        <vt:i4>35</vt:i4>
      </vt:variant>
      <vt:variant>
        <vt:i4>0</vt:i4>
      </vt:variant>
      <vt:variant>
        <vt:i4>5</vt:i4>
      </vt:variant>
      <vt:variant>
        <vt:lpwstr/>
      </vt:variant>
      <vt:variant>
        <vt:lpwstr>_Toc320300280</vt:lpwstr>
      </vt:variant>
      <vt:variant>
        <vt:i4>1114161</vt:i4>
      </vt:variant>
      <vt:variant>
        <vt:i4>29</vt:i4>
      </vt:variant>
      <vt:variant>
        <vt:i4>0</vt:i4>
      </vt:variant>
      <vt:variant>
        <vt:i4>5</vt:i4>
      </vt:variant>
      <vt:variant>
        <vt:lpwstr/>
      </vt:variant>
      <vt:variant>
        <vt:lpwstr>_Toc320300279</vt:lpwstr>
      </vt:variant>
      <vt:variant>
        <vt:i4>1114161</vt:i4>
      </vt:variant>
      <vt:variant>
        <vt:i4>23</vt:i4>
      </vt:variant>
      <vt:variant>
        <vt:i4>0</vt:i4>
      </vt:variant>
      <vt:variant>
        <vt:i4>5</vt:i4>
      </vt:variant>
      <vt:variant>
        <vt:lpwstr/>
      </vt:variant>
      <vt:variant>
        <vt:lpwstr>_Toc320300278</vt:lpwstr>
      </vt:variant>
      <vt:variant>
        <vt:i4>1114161</vt:i4>
      </vt:variant>
      <vt:variant>
        <vt:i4>17</vt:i4>
      </vt:variant>
      <vt:variant>
        <vt:i4>0</vt:i4>
      </vt:variant>
      <vt:variant>
        <vt:i4>5</vt:i4>
      </vt:variant>
      <vt:variant>
        <vt:lpwstr/>
      </vt:variant>
      <vt:variant>
        <vt:lpwstr>_Toc320300277</vt:lpwstr>
      </vt:variant>
      <vt:variant>
        <vt:i4>1114161</vt:i4>
      </vt:variant>
      <vt:variant>
        <vt:i4>11</vt:i4>
      </vt:variant>
      <vt:variant>
        <vt:i4>0</vt:i4>
      </vt:variant>
      <vt:variant>
        <vt:i4>5</vt:i4>
      </vt:variant>
      <vt:variant>
        <vt:lpwstr/>
      </vt:variant>
      <vt:variant>
        <vt:lpwstr>_Toc320300276</vt:lpwstr>
      </vt:variant>
      <vt:variant>
        <vt:i4>7798876</vt:i4>
      </vt:variant>
      <vt:variant>
        <vt:i4>40197</vt:i4>
      </vt:variant>
      <vt:variant>
        <vt:i4>1036</vt:i4>
      </vt:variant>
      <vt:variant>
        <vt:i4>1</vt:i4>
      </vt:variant>
      <vt:variant>
        <vt:lpwstr>C:\EPF_00\workspace.1204\Terasoluna\terasoluna.open.guideline.javabatch\guidances\supportingmaterials\resources\activity_flow_jb.emf</vt:lpwstr>
      </vt:variant>
      <vt:variant>
        <vt:lpwstr/>
      </vt:variant>
      <vt:variant>
        <vt:i4>4194400</vt:i4>
      </vt:variant>
      <vt:variant>
        <vt:i4>47128</vt:i4>
      </vt:variant>
      <vt:variant>
        <vt:i4>1037</vt:i4>
      </vt:variant>
      <vt:variant>
        <vt:i4>1</vt:i4>
      </vt:variant>
      <vt:variant>
        <vt:lpwstr>C:\EPF_00\workspace.1204\Terasoluna\terasoluna.open.guideline.javabatch\guidances\supportingmaterials\resources\batch-execution-flow.emf</vt:lpwstr>
      </vt:variant>
      <vt:variant>
        <vt:lpwstr/>
      </vt:variant>
      <vt:variant>
        <vt:i4>4915309</vt:i4>
      </vt:variant>
      <vt:variant>
        <vt:i4>49460</vt:i4>
      </vt:variant>
      <vt:variant>
        <vt:i4>1038</vt:i4>
      </vt:variant>
      <vt:variant>
        <vt:i4>1</vt:i4>
      </vt:variant>
      <vt:variant>
        <vt:lpwstr>C:\EPF_00\workspace.1204\Terasoluna\terasoluna.open.guideline.javabatch\guidances\supportingmaterials\resources\word_definition_01.emf</vt:lpwstr>
      </vt:variant>
      <vt:variant>
        <vt:lpwstr/>
      </vt:variant>
      <vt:variant>
        <vt:i4>4718701</vt:i4>
      </vt:variant>
      <vt:variant>
        <vt:i4>50790</vt:i4>
      </vt:variant>
      <vt:variant>
        <vt:i4>1039</vt:i4>
      </vt:variant>
      <vt:variant>
        <vt:i4>1</vt:i4>
      </vt:variant>
      <vt:variant>
        <vt:lpwstr>C:\EPF_00\workspace.1204\Terasoluna\terasoluna.open.guideline.javabatch\guidances\supportingmaterials\resources\word_definition_02.emf</vt:lpwstr>
      </vt:variant>
      <vt:variant>
        <vt:lpwstr/>
      </vt:variant>
      <vt:variant>
        <vt:i4>6094947</vt:i4>
      </vt:variant>
      <vt:variant>
        <vt:i4>51326</vt:i4>
      </vt:variant>
      <vt:variant>
        <vt:i4>1040</vt:i4>
      </vt:variant>
      <vt:variant>
        <vt:i4>1</vt:i4>
      </vt:variant>
      <vt:variant>
        <vt:lpwstr>C:\EPF_00\workspace.1204\Terasoluna\terasoluna.open.guideline.javabatch\guidances\supportingmaterials\resources\designing_correlation_jb.emf</vt:lpwstr>
      </vt:variant>
      <vt:variant>
        <vt:lpwstr/>
      </vt:variant>
      <vt:variant>
        <vt:i4>5701723</vt:i4>
      </vt:variant>
      <vt:variant>
        <vt:i4>135106</vt:i4>
      </vt:variant>
      <vt:variant>
        <vt:i4>1049</vt:i4>
      </vt:variant>
      <vt:variant>
        <vt:i4>1</vt:i4>
      </vt:variant>
      <vt:variant>
        <vt:lpwstr>C:\EPF_00\workspace.1204\Terasoluna\terasoluna.open.guideline.javabatch\workproducts\resources\ai0001jb.emf</vt:lpwstr>
      </vt:variant>
      <vt:variant>
        <vt:lpwstr/>
      </vt:variant>
      <vt:variant>
        <vt:i4>5701720</vt:i4>
      </vt:variant>
      <vt:variant>
        <vt:i4>136014</vt:i4>
      </vt:variant>
      <vt:variant>
        <vt:i4>1050</vt:i4>
      </vt:variant>
      <vt:variant>
        <vt:i4>1</vt:i4>
      </vt:variant>
      <vt:variant>
        <vt:lpwstr>C:\EPF_00\workspace.1204\Terasoluna\terasoluna.open.guideline.javabatch\workproducts\resources\ai0002jb.emf</vt:lpwstr>
      </vt:variant>
      <vt:variant>
        <vt:lpwstr/>
      </vt:variant>
      <vt:variant>
        <vt:i4>6684733</vt:i4>
      </vt:variant>
      <vt:variant>
        <vt:i4>142188</vt:i4>
      </vt:variant>
      <vt:variant>
        <vt:i4>1051</vt:i4>
      </vt:variant>
      <vt:variant>
        <vt:i4>1</vt:i4>
      </vt:variant>
      <vt:variant>
        <vt:lpwstr>C:\EPF_00\workspace.1204\Terasoluna\terasoluna.open.core\workproducts\resources\ap0033.emf</vt:lpwstr>
      </vt:variant>
      <vt:variant>
        <vt:lpwstr/>
      </vt:variant>
      <vt:variant>
        <vt:i4>5308432</vt:i4>
      </vt:variant>
      <vt:variant>
        <vt:i4>144336</vt:i4>
      </vt:variant>
      <vt:variant>
        <vt:i4>1052</vt:i4>
      </vt:variant>
      <vt:variant>
        <vt:i4>1</vt:i4>
      </vt:variant>
      <vt:variant>
        <vt:lpwstr>C:\EPF_00\workspace.1204\Terasoluna\terasoluna.open.core\workproducts\resources\ap0035-1.emf</vt:lpwstr>
      </vt:variant>
      <vt:variant>
        <vt:lpwstr/>
      </vt:variant>
      <vt:variant>
        <vt:i4>5373968</vt:i4>
      </vt:variant>
      <vt:variant>
        <vt:i4>144956</vt:i4>
      </vt:variant>
      <vt:variant>
        <vt:i4>1053</vt:i4>
      </vt:variant>
      <vt:variant>
        <vt:i4>1</vt:i4>
      </vt:variant>
      <vt:variant>
        <vt:lpwstr>C:\EPF_00\workspace.1204\Terasoluna\terasoluna.open.core\workproducts\resources\ap0035-2.emf</vt:lpwstr>
      </vt:variant>
      <vt:variant>
        <vt:lpwstr/>
      </vt:variant>
      <vt:variant>
        <vt:i4>6488125</vt:i4>
      </vt:variant>
      <vt:variant>
        <vt:i4>147410</vt:i4>
      </vt:variant>
      <vt:variant>
        <vt:i4>1054</vt:i4>
      </vt:variant>
      <vt:variant>
        <vt:i4>1</vt:i4>
      </vt:variant>
      <vt:variant>
        <vt:lpwstr>C:\EPF_00\workspace.1204\Terasoluna\terasoluna.open.core\workproducts\resources\ap0036.emf</vt:lpwstr>
      </vt:variant>
      <vt:variant>
        <vt:lpwstr/>
      </vt:variant>
      <vt:variant>
        <vt:i4>3342404</vt:i4>
      </vt:variant>
      <vt:variant>
        <vt:i4>149792</vt:i4>
      </vt:variant>
      <vt:variant>
        <vt:i4>1055</vt:i4>
      </vt:variant>
      <vt:variant>
        <vt:i4>1</vt:i4>
      </vt:variant>
      <vt:variant>
        <vt:lpwstr>C:\EPF_00\workspace.1204\Terasoluna\terasoluna.open.core\workproducts\resources\job_schedule.emf</vt:lpwstr>
      </vt:variant>
      <vt:variant>
        <vt:lpwstr/>
      </vt:variant>
      <vt:variant>
        <vt:i4>4128854</vt:i4>
      </vt:variant>
      <vt:variant>
        <vt:i4>153080</vt:i4>
      </vt:variant>
      <vt:variant>
        <vt:i4>1056</vt:i4>
      </vt:variant>
      <vt:variant>
        <vt:i4>1</vt:i4>
      </vt:variant>
      <vt:variant>
        <vt:lpwstr>C:\EPF_00\workspace.1204\Terasoluna\terasoluna.open.core\workproducts\resources\jobnet_list.emf</vt:lpwstr>
      </vt:variant>
      <vt:variant>
        <vt:lpwstr/>
      </vt:variant>
      <vt:variant>
        <vt:i4>6619194</vt:i4>
      </vt:variant>
      <vt:variant>
        <vt:i4>154048</vt:i4>
      </vt:variant>
      <vt:variant>
        <vt:i4>1057</vt:i4>
      </vt:variant>
      <vt:variant>
        <vt:i4>1</vt:i4>
      </vt:variant>
      <vt:variant>
        <vt:lpwstr>C:\EPF_00\workspace.1204\Terasoluna\terasoluna.open.core\workproducts\resources\ap0040.emf</vt:lpwstr>
      </vt:variant>
      <vt:variant>
        <vt:lpwstr/>
      </vt:variant>
      <vt:variant>
        <vt:i4>3670088</vt:i4>
      </vt:variant>
      <vt:variant>
        <vt:i4>155116</vt:i4>
      </vt:variant>
      <vt:variant>
        <vt:i4>1058</vt:i4>
      </vt:variant>
      <vt:variant>
        <vt:i4>1</vt:i4>
      </vt:variant>
      <vt:variant>
        <vt:lpwstr>C:\EPF_00\workspace.1204\Terasoluna\terasoluna.open.core\workproducts\resources\job_list.emf</vt:lpwstr>
      </vt:variant>
      <vt:variant>
        <vt:lpwstr/>
      </vt:variant>
      <vt:variant>
        <vt:i4>5439554</vt:i4>
      </vt:variant>
      <vt:variant>
        <vt:i4>156636</vt:i4>
      </vt:variant>
      <vt:variant>
        <vt:i4>1059</vt:i4>
      </vt:variant>
      <vt:variant>
        <vt:i4>1</vt:i4>
      </vt:variant>
      <vt:variant>
        <vt:lpwstr>C:\EPF_00\workspace.1204\Terasoluna\terasoluna.open.guideline.javabatch\workproducts\resources\ap0041jb.emf</vt:lpwstr>
      </vt:variant>
      <vt:variant>
        <vt:lpwstr/>
      </vt:variant>
      <vt:variant>
        <vt:i4>4521998</vt:i4>
      </vt:variant>
      <vt:variant>
        <vt:i4>157940</vt:i4>
      </vt:variant>
      <vt:variant>
        <vt:i4>1060</vt:i4>
      </vt:variant>
      <vt:variant>
        <vt:i4>1</vt:i4>
      </vt:variant>
      <vt:variant>
        <vt:lpwstr>C:\EPF_00\workspace.1204\Terasoluna\terasoluna.open.core\workproducts\resources\logical_er_diagram.emf</vt:lpwstr>
      </vt:variant>
      <vt:variant>
        <vt:lpwstr/>
      </vt:variant>
      <vt:variant>
        <vt:i4>6357038</vt:i4>
      </vt:variant>
      <vt:variant>
        <vt:i4>162136</vt:i4>
      </vt:variant>
      <vt:variant>
        <vt:i4>1061</vt:i4>
      </vt:variant>
      <vt:variant>
        <vt:i4>1</vt:i4>
      </vt:variant>
      <vt:variant>
        <vt:lpwstr>C:\EPF_00\workspace.1204\Terasoluna\terasoluna.open.core\workproducts\resources\table_design_document.emf</vt:lpwstr>
      </vt:variant>
      <vt:variant>
        <vt:lpwstr/>
      </vt:variant>
      <vt:variant>
        <vt:i4>3473499</vt:i4>
      </vt:variant>
      <vt:variant>
        <vt:i4>163644</vt:i4>
      </vt:variant>
      <vt:variant>
        <vt:i4>1062</vt:i4>
      </vt:variant>
      <vt:variant>
        <vt:i4>1</vt:i4>
      </vt:variant>
      <vt:variant>
        <vt:lpwstr>C:\EPF_00\workspace.1204\Terasoluna\terasoluna.open.core\workproducts\resources\table_design_document_index.emf</vt:lpwstr>
      </vt:variant>
      <vt:variant>
        <vt:lpwstr/>
      </vt:variant>
      <vt:variant>
        <vt:i4>6619148</vt:i4>
      </vt:variant>
      <vt:variant>
        <vt:i4>165202</vt:i4>
      </vt:variant>
      <vt:variant>
        <vt:i4>1063</vt:i4>
      </vt:variant>
      <vt:variant>
        <vt:i4>1</vt:i4>
      </vt:variant>
      <vt:variant>
        <vt:lpwstr>C:\EPF_00\workspace.1204\Terasoluna\terasoluna.open.core\workproducts\resources\table_design_document_sequence.emf</vt:lpwstr>
      </vt:variant>
      <vt:variant>
        <vt:lpwstr/>
      </vt:variant>
      <vt:variant>
        <vt:i4>5111846</vt:i4>
      </vt:variant>
      <vt:variant>
        <vt:i4>166292</vt:i4>
      </vt:variant>
      <vt:variant>
        <vt:i4>1064</vt:i4>
      </vt:variant>
      <vt:variant>
        <vt:i4>1</vt:i4>
      </vt:variant>
      <vt:variant>
        <vt:lpwstr>C:\EPF_00\workspace.1204\Terasoluna\terasoluna.open.core\workproducts\resources\table_design_document_trigger.emf</vt:lpwstr>
      </vt:variant>
      <vt:variant>
        <vt:lpwstr/>
      </vt:variant>
      <vt:variant>
        <vt:i4>5505064</vt:i4>
      </vt:variant>
      <vt:variant>
        <vt:i4>167830</vt:i4>
      </vt:variant>
      <vt:variant>
        <vt:i4>1065</vt:i4>
      </vt:variant>
      <vt:variant>
        <vt:i4>1</vt:i4>
      </vt:variant>
      <vt:variant>
        <vt:lpwstr>C:\EPF_00\workspace.1204\Terasoluna\terasoluna.open.core\workproducts\resources\view_list.emf</vt:lpwstr>
      </vt:variant>
      <vt:variant>
        <vt:lpwstr/>
      </vt:variant>
      <vt:variant>
        <vt:i4>3932247</vt:i4>
      </vt:variant>
      <vt:variant>
        <vt:i4>168922</vt:i4>
      </vt:variant>
      <vt:variant>
        <vt:i4>1066</vt:i4>
      </vt:variant>
      <vt:variant>
        <vt:i4>1</vt:i4>
      </vt:variant>
      <vt:variant>
        <vt:lpwstr>C:\EPF_00\workspace.1204\Terasoluna\terasoluna.open.core\workproducts\resources\view_definition.emf</vt:lpwstr>
      </vt:variant>
      <vt:variant>
        <vt:lpwstr/>
      </vt:variant>
      <vt:variant>
        <vt:i4>5177388</vt:i4>
      </vt:variant>
      <vt:variant>
        <vt:i4>170456</vt:i4>
      </vt:variant>
      <vt:variant>
        <vt:i4>1067</vt:i4>
      </vt:variant>
      <vt:variant>
        <vt:i4>1</vt:i4>
      </vt:variant>
      <vt:variant>
        <vt:lpwstr>C:\EPF_00\workspace.1204\Terasoluna\terasoluna.open.core\workproducts\resources\crudMatrix_Processing.emf</vt:lpwstr>
      </vt:variant>
      <vt:variant>
        <vt:lpwstr/>
      </vt:variant>
      <vt:variant>
        <vt:i4>7929935</vt:i4>
      </vt:variant>
      <vt:variant>
        <vt:i4>171392</vt:i4>
      </vt:variant>
      <vt:variant>
        <vt:i4>1068</vt:i4>
      </vt:variant>
      <vt:variant>
        <vt:i4>1</vt:i4>
      </vt:variant>
      <vt:variant>
        <vt:lpwstr>C:\EPF_00\workspace.1204\Terasoluna\terasoluna.open.guideline.javabatch\workproducts\resources\ai0003jb_01.emf</vt:lpwstr>
      </vt:variant>
      <vt:variant>
        <vt:lpwstr/>
      </vt:variant>
      <vt:variant>
        <vt:i4>7995471</vt:i4>
      </vt:variant>
      <vt:variant>
        <vt:i4>171708</vt:i4>
      </vt:variant>
      <vt:variant>
        <vt:i4>1069</vt:i4>
      </vt:variant>
      <vt:variant>
        <vt:i4>1</vt:i4>
      </vt:variant>
      <vt:variant>
        <vt:lpwstr>C:\EPF_00\workspace.1204\Terasoluna\terasoluna.open.guideline.javabatch\workproducts\resources\ai0003jb_02.emf</vt:lpwstr>
      </vt:variant>
      <vt:variant>
        <vt:lpwstr/>
      </vt:variant>
      <vt:variant>
        <vt:i4>6619197</vt:i4>
      </vt:variant>
      <vt:variant>
        <vt:i4>178168</vt:i4>
      </vt:variant>
      <vt:variant>
        <vt:i4>1070</vt:i4>
      </vt:variant>
      <vt:variant>
        <vt:i4>1</vt:i4>
      </vt:variant>
      <vt:variant>
        <vt:lpwstr>C:\EPF_00\workspace.1204\Terasoluna\terasoluna.open.core\workproducts\resources\ap0030.emf</vt:lpwstr>
      </vt:variant>
      <vt:variant>
        <vt:lpwstr/>
      </vt:variant>
      <vt:variant>
        <vt:i4>3538993</vt:i4>
      </vt:variant>
      <vt:variant>
        <vt:i4>182856</vt:i4>
      </vt:variant>
      <vt:variant>
        <vt:i4>1071</vt:i4>
      </vt:variant>
      <vt:variant>
        <vt:i4>1</vt:i4>
      </vt:variant>
      <vt:variant>
        <vt:lpwstr>C:\EPF_00\workspace.1204\Terasoluna\terasoluna.open.guideline.javabatch\workproducts\resources\jb0002.emf</vt:lpwstr>
      </vt:variant>
      <vt:variant>
        <vt:lpwstr/>
      </vt:variant>
      <vt:variant>
        <vt:i4>1572902</vt:i4>
      </vt:variant>
      <vt:variant>
        <vt:i4>186852</vt:i4>
      </vt:variant>
      <vt:variant>
        <vt:i4>1072</vt:i4>
      </vt:variant>
      <vt:variant>
        <vt:i4>1</vt:i4>
      </vt:variant>
      <vt:variant>
        <vt:lpwstr>C:\EPF_00\workspace.1204\Terasoluna\terasoluna.open.guideline.javabatch\workproducts\resources\jb0003_01.emf</vt:lpwstr>
      </vt:variant>
      <vt:variant>
        <vt:lpwstr/>
      </vt:variant>
      <vt:variant>
        <vt:i4>1769510</vt:i4>
      </vt:variant>
      <vt:variant>
        <vt:i4>187298</vt:i4>
      </vt:variant>
      <vt:variant>
        <vt:i4>1073</vt:i4>
      </vt:variant>
      <vt:variant>
        <vt:i4>1</vt:i4>
      </vt:variant>
      <vt:variant>
        <vt:lpwstr>C:\EPF_00\workspace.1204\Terasoluna\terasoluna.open.guideline.javabatch\workproducts\resources\jb0003_02.emf</vt:lpwstr>
      </vt:variant>
      <vt:variant>
        <vt:lpwstr/>
      </vt:variant>
      <vt:variant>
        <vt:i4>1703974</vt:i4>
      </vt:variant>
      <vt:variant>
        <vt:i4>187742</vt:i4>
      </vt:variant>
      <vt:variant>
        <vt:i4>1074</vt:i4>
      </vt:variant>
      <vt:variant>
        <vt:i4>1</vt:i4>
      </vt:variant>
      <vt:variant>
        <vt:lpwstr>C:\EPF_00\workspace.1204\Terasoluna\terasoluna.open.guideline.javabatch\workproducts\resources\jb0003_03.emf</vt:lpwstr>
      </vt:variant>
      <vt:variant>
        <vt:lpwstr/>
      </vt:variant>
      <vt:variant>
        <vt:i4>3538994</vt:i4>
      </vt:variant>
      <vt:variant>
        <vt:i4>188852</vt:i4>
      </vt:variant>
      <vt:variant>
        <vt:i4>1075</vt:i4>
      </vt:variant>
      <vt:variant>
        <vt:i4>1</vt:i4>
      </vt:variant>
      <vt:variant>
        <vt:lpwstr>C:\EPF_00\workspace.1204\Terasoluna\terasoluna.open.guideline.javabatch\workproducts\resources\jb0001.emf</vt:lpwstr>
      </vt:variant>
      <vt:variant>
        <vt:lpwstr/>
      </vt:variant>
      <vt:variant>
        <vt:i4>1704023</vt:i4>
      </vt:variant>
      <vt:variant>
        <vt:i4>765376</vt:i4>
      </vt:variant>
      <vt:variant>
        <vt:i4>1076</vt:i4>
      </vt:variant>
      <vt:variant>
        <vt:i4>1</vt:i4>
      </vt:variant>
      <vt:variant>
        <vt:lpwstr>C:\EPF_00\workspace.1204\Terasoluna\terasoluna.open.core\workproducts\resources\unitTestItemList.emf</vt:lpwstr>
      </vt:variant>
      <vt:variant>
        <vt:lpwstr/>
      </vt:variant>
      <vt:variant>
        <vt:i4>458827</vt:i4>
      </vt:variant>
      <vt:variant>
        <vt:i4>773436</vt:i4>
      </vt:variant>
      <vt:variant>
        <vt:i4>1077</vt:i4>
      </vt:variant>
      <vt:variant>
        <vt:i4>1</vt:i4>
      </vt:variant>
      <vt:variant>
        <vt:lpwstr>C:\EPF_00\workspace.1204\Terasoluna\terasoluna.open.core\workproducts\resources\unitTestCaseList.emf</vt:lpwstr>
      </vt:variant>
      <vt:variant>
        <vt:lpwstr/>
      </vt:variant>
      <vt:variant>
        <vt:i4>6881338</vt:i4>
      </vt:variant>
      <vt:variant>
        <vt:i4>774112</vt:i4>
      </vt:variant>
      <vt:variant>
        <vt:i4>1078</vt:i4>
      </vt:variant>
      <vt:variant>
        <vt:i4>1</vt:i4>
      </vt:variant>
      <vt:variant>
        <vt:lpwstr>C:\EPF_00\workspace.1204\Terasoluna\terasoluna.open.core\workproducts\resources\unitTestCaseListTestItemMerged.emf</vt:lpwstr>
      </vt:variant>
      <vt:variant>
        <vt:lpwstr/>
      </vt:variant>
      <vt:variant>
        <vt:i4>4259845</vt:i4>
      </vt:variant>
      <vt:variant>
        <vt:i4>774808</vt:i4>
      </vt:variant>
      <vt:variant>
        <vt:i4>1079</vt:i4>
      </vt:variant>
      <vt:variant>
        <vt:i4>1</vt:i4>
      </vt:variant>
      <vt:variant>
        <vt:lpwstr>C:\EPF_00\workspace.1204\Terasoluna\terasoluna.open.core\workproducts\resources\unitTestCaseListDecisionTable.emf</vt:lpwstr>
      </vt:variant>
      <vt:variant>
        <vt:lpwstr/>
      </vt:variant>
      <vt:variant>
        <vt:i4>3145835</vt:i4>
      </vt:variant>
      <vt:variant>
        <vt:i4>775562</vt:i4>
      </vt:variant>
      <vt:variant>
        <vt:i4>1080</vt:i4>
      </vt:variant>
      <vt:variant>
        <vt:i4>1</vt:i4>
      </vt:variant>
      <vt:variant>
        <vt:lpwstr>C:\EPF_00\workspace.1204\Terasoluna\terasoluna.open.core\workproducts\resources\unitTestCaseListDecisionTableTestItemMerged.emf</vt:lpwstr>
      </vt:variant>
      <vt:variant>
        <vt:lpwstr/>
      </vt:variant>
      <vt:variant>
        <vt:i4>8323193</vt:i4>
      </vt:variant>
      <vt:variant>
        <vt:i4>776582</vt:i4>
      </vt:variant>
      <vt:variant>
        <vt:i4>1081</vt:i4>
      </vt:variant>
      <vt:variant>
        <vt:i4>1</vt:i4>
      </vt:variant>
      <vt:variant>
        <vt:lpwstr>C:\EPF_00\workspace.1204\Terasoluna\terasoluna.open.core\workproducts\resources\d-rt03.emf</vt:lpwstr>
      </vt:variant>
      <vt:variant>
        <vt:lpwstr/>
      </vt:variant>
      <vt:variant>
        <vt:i4>7864441</vt:i4>
      </vt:variant>
      <vt:variant>
        <vt:i4>777794</vt:i4>
      </vt:variant>
      <vt:variant>
        <vt:i4>1082</vt:i4>
      </vt:variant>
      <vt:variant>
        <vt:i4>1</vt:i4>
      </vt:variant>
      <vt:variant>
        <vt:lpwstr>C:\EPF_00\workspace.1204\Terasoluna\terasoluna.open.core\workproducts\resources\d-rt04.emf</vt:lpwstr>
      </vt:variant>
      <vt:variant>
        <vt:lpwstr/>
      </vt:variant>
      <vt:variant>
        <vt:i4>8323193</vt:i4>
      </vt:variant>
      <vt:variant>
        <vt:i4>788692</vt:i4>
      </vt:variant>
      <vt:variant>
        <vt:i4>1083</vt:i4>
      </vt:variant>
      <vt:variant>
        <vt:i4>1</vt:i4>
      </vt:variant>
      <vt:variant>
        <vt:lpwstr>C:\EPF_00\workspace.1204\Terasoluna\terasoluna.open.core\workproducts\resources\d-rt03.emf</vt:lpwstr>
      </vt:variant>
      <vt:variant>
        <vt:lpwstr/>
      </vt:variant>
      <vt:variant>
        <vt:i4>7864441</vt:i4>
      </vt:variant>
      <vt:variant>
        <vt:i4>789934</vt:i4>
      </vt:variant>
      <vt:variant>
        <vt:i4>1084</vt:i4>
      </vt:variant>
      <vt:variant>
        <vt:i4>1</vt:i4>
      </vt:variant>
      <vt:variant>
        <vt:lpwstr>C:\EPF_00\workspace.1204\Terasoluna\terasoluna.open.core\workproducts\resources\d-rt04.emf</vt:lpwstr>
      </vt:variant>
      <vt:variant>
        <vt:lpwstr/>
      </vt:variant>
      <vt:variant>
        <vt:i4>1703969</vt:i4>
      </vt:variant>
      <vt:variant>
        <vt:i4>804366</vt:i4>
      </vt:variant>
      <vt:variant>
        <vt:i4>1085</vt:i4>
      </vt:variant>
      <vt:variant>
        <vt:i4>1</vt:i4>
      </vt:variant>
      <vt:variant>
        <vt:lpwstr>C:\EPF_00\workspace.1204\Terasoluna\terasoluna.open.core\guidances\guidelines\resources\image034.gif</vt:lpwstr>
      </vt:variant>
      <vt:variant>
        <vt:lpwstr/>
      </vt:variant>
      <vt:variant>
        <vt:i4>2359309</vt:i4>
      </vt:variant>
      <vt:variant>
        <vt:i4>806358</vt:i4>
      </vt:variant>
      <vt:variant>
        <vt:i4>1086</vt:i4>
      </vt:variant>
      <vt:variant>
        <vt:i4>1</vt:i4>
      </vt:variant>
      <vt:variant>
        <vt:lpwstr>C:\EPF_00\workspace.1204\Terasoluna\terasoluna.open.core\guidances\guidelines\resources\k202-2.emf</vt:lpwstr>
      </vt:variant>
      <vt:variant>
        <vt:lpwstr/>
      </vt:variant>
      <vt:variant>
        <vt:i4>1900577</vt:i4>
      </vt:variant>
      <vt:variant>
        <vt:i4>807738</vt:i4>
      </vt:variant>
      <vt:variant>
        <vt:i4>1087</vt:i4>
      </vt:variant>
      <vt:variant>
        <vt:i4>1</vt:i4>
      </vt:variant>
      <vt:variant>
        <vt:lpwstr>C:\EPF_00\workspace.1204\Terasoluna\terasoluna.open.core\guidances\guidelines\resources\image033.gif</vt:lpwstr>
      </vt:variant>
      <vt:variant>
        <vt:lpwstr/>
      </vt:variant>
      <vt:variant>
        <vt:i4>7733329</vt:i4>
      </vt:variant>
      <vt:variant>
        <vt:i4>816964</vt:i4>
      </vt:variant>
      <vt:variant>
        <vt:i4>1088</vt:i4>
      </vt:variant>
      <vt:variant>
        <vt:i4>1</vt:i4>
      </vt:variant>
      <vt:variant>
        <vt:lpwstr>C:\EPF_00\workspace.1204\Terasoluna\terasoluna.open.core\guidances\guidelines\resources\kap011.emf</vt:lpwstr>
      </vt:variant>
      <vt:variant>
        <vt:lpwstr/>
      </vt:variant>
      <vt:variant>
        <vt:i4>2162701</vt:i4>
      </vt:variant>
      <vt:variant>
        <vt:i4>818898</vt:i4>
      </vt:variant>
      <vt:variant>
        <vt:i4>1089</vt:i4>
      </vt:variant>
      <vt:variant>
        <vt:i4>1</vt:i4>
      </vt:variant>
      <vt:variant>
        <vt:lpwstr>C:\EPF_00\workspace.1204\Terasoluna\terasoluna.open.core\guidances\guidelines\resources\k204-1.emf</vt:lpwstr>
      </vt:variant>
      <vt:variant>
        <vt:lpwstr/>
      </vt:variant>
      <vt:variant>
        <vt:i4>2228237</vt:i4>
      </vt:variant>
      <vt:variant>
        <vt:i4>819764</vt:i4>
      </vt:variant>
      <vt:variant>
        <vt:i4>1090</vt:i4>
      </vt:variant>
      <vt:variant>
        <vt:i4>1</vt:i4>
      </vt:variant>
      <vt:variant>
        <vt:lpwstr>C:\EPF_00\workspace.1204\Terasoluna\terasoluna.open.core\guidances\guidelines\resources\k204-2.emf</vt:lpwstr>
      </vt:variant>
      <vt:variant>
        <vt:lpwstr/>
      </vt:variant>
      <vt:variant>
        <vt:i4>2621552</vt:i4>
      </vt:variant>
      <vt:variant>
        <vt:i4>820700</vt:i4>
      </vt:variant>
      <vt:variant>
        <vt:i4>1091</vt:i4>
      </vt:variant>
      <vt:variant>
        <vt:i4>1</vt:i4>
      </vt:variant>
      <vt:variant>
        <vt:lpwstr>C:\EPF_00\workspace.1204\Terasoluna\terasoluna.open.core\guidances\guidelines\resources\different_transition.emf</vt:lpwstr>
      </vt:variant>
      <vt:variant>
        <vt:lpwstr/>
      </vt:variant>
      <vt:variant>
        <vt:i4>2031650</vt:i4>
      </vt:variant>
      <vt:variant>
        <vt:i4>821480</vt:i4>
      </vt:variant>
      <vt:variant>
        <vt:i4>1092</vt:i4>
      </vt:variant>
      <vt:variant>
        <vt:i4>1</vt:i4>
      </vt:variant>
      <vt:variant>
        <vt:lpwstr>C:\EPF_00\workspace.1204\Terasoluna\terasoluna.open.core\guidances\guidelines\resources\image043.emf</vt:lpwstr>
      </vt:variant>
      <vt:variant>
        <vt:lpwstr/>
      </vt:variant>
      <vt:variant>
        <vt:i4>1572898</vt:i4>
      </vt:variant>
      <vt:variant>
        <vt:i4>822408</vt:i4>
      </vt:variant>
      <vt:variant>
        <vt:i4>1093</vt:i4>
      </vt:variant>
      <vt:variant>
        <vt:i4>1</vt:i4>
      </vt:variant>
      <vt:variant>
        <vt:lpwstr>C:\EPF_00\workspace.1204\Terasoluna\terasoluna.open.core\guidances\guidelines\resources\image044.emf</vt:lpwstr>
      </vt:variant>
      <vt:variant>
        <vt:lpwstr/>
      </vt:variant>
      <vt:variant>
        <vt:i4>1638434</vt:i4>
      </vt:variant>
      <vt:variant>
        <vt:i4>823254</vt:i4>
      </vt:variant>
      <vt:variant>
        <vt:i4>1094</vt:i4>
      </vt:variant>
      <vt:variant>
        <vt:i4>1</vt:i4>
      </vt:variant>
      <vt:variant>
        <vt:lpwstr>C:\EPF_00\workspace.1204\Terasoluna\terasoluna.open.core\guidances\guidelines\resources\image045.emf</vt:lpwstr>
      </vt:variant>
      <vt:variant>
        <vt:lpwstr/>
      </vt:variant>
      <vt:variant>
        <vt:i4>1507360</vt:i4>
      </vt:variant>
      <vt:variant>
        <vt:i4>826590</vt:i4>
      </vt:variant>
      <vt:variant>
        <vt:i4>1095</vt:i4>
      </vt:variant>
      <vt:variant>
        <vt:i4>1</vt:i4>
      </vt:variant>
      <vt:variant>
        <vt:lpwstr>C:\EPF_00\workspace.1204\Terasoluna\terasoluna.open.core\guidances\guidelines\resources\k203.emf</vt:lpwstr>
      </vt:variant>
      <vt:variant>
        <vt:lpwstr/>
      </vt:variant>
      <vt:variant>
        <vt:i4>7864334</vt:i4>
      </vt:variant>
      <vt:variant>
        <vt:i4>828146</vt:i4>
      </vt:variant>
      <vt:variant>
        <vt:i4>1096</vt:i4>
      </vt:variant>
      <vt:variant>
        <vt:i4>1</vt:i4>
      </vt:variant>
      <vt:variant>
        <vt:lpwstr>C:\EPF_00\workspace.1204\Terasoluna\terasoluna.open.core\guidances\guidelines\resources\commonForm.emf</vt:lpwstr>
      </vt:variant>
      <vt:variant>
        <vt:lpwstr/>
      </vt:variant>
      <vt:variant>
        <vt:i4>7602288</vt:i4>
      </vt:variant>
      <vt:variant>
        <vt:i4>837286</vt:i4>
      </vt:variant>
      <vt:variant>
        <vt:i4>1097</vt:i4>
      </vt:variant>
      <vt:variant>
        <vt:i4>1</vt:i4>
      </vt:variant>
      <vt:variant>
        <vt:lpwstr>C:\EPF_00\workspace.1204\Terasoluna\terasoluna.open.core\guidances\guidelines\resources\image8_19a.emf</vt:lpwstr>
      </vt:variant>
      <vt:variant>
        <vt:lpwstr/>
      </vt:variant>
      <vt:variant>
        <vt:i4>7667828</vt:i4>
      </vt:variant>
      <vt:variant>
        <vt:i4>839592</vt:i4>
      </vt:variant>
      <vt:variant>
        <vt:i4>1098</vt:i4>
      </vt:variant>
      <vt:variant>
        <vt:i4>1</vt:i4>
      </vt:variant>
      <vt:variant>
        <vt:lpwstr>C:\EPF_00\workspace.1204\Terasoluna\terasoluna.open.core\guidances\guidelines\resources\image8_19b.gif</vt:lpwstr>
      </vt:variant>
      <vt:variant>
        <vt:lpwstr/>
      </vt:variant>
      <vt:variant>
        <vt:i4>3932195</vt:i4>
      </vt:variant>
      <vt:variant>
        <vt:i4>848112</vt:i4>
      </vt:variant>
      <vt:variant>
        <vt:i4>1099</vt:i4>
      </vt:variant>
      <vt:variant>
        <vt:i4>1</vt:i4>
      </vt:variant>
      <vt:variant>
        <vt:lpwstr>C:\EPF_00\workspace.1204\Terasoluna\terasoluna.open.guideline.javabatch\guidances\guidelines\resources\jb0005_01.emf</vt:lpwstr>
      </vt:variant>
      <vt:variant>
        <vt:lpwstr/>
      </vt:variant>
      <vt:variant>
        <vt:i4>7667793</vt:i4>
      </vt:variant>
      <vt:variant>
        <vt:i4>849564</vt:i4>
      </vt:variant>
      <vt:variant>
        <vt:i4>1100</vt:i4>
      </vt:variant>
      <vt:variant>
        <vt:i4>1</vt:i4>
      </vt:variant>
      <vt:variant>
        <vt:lpwstr>C:\EPF_00\workspace.1204\Terasoluna\terasoluna.open.core\guidances\guidelines\resources\kap012.emf</vt:lpwstr>
      </vt:variant>
      <vt:variant>
        <vt:lpwstr/>
      </vt:variant>
      <vt:variant>
        <vt:i4>1507367</vt:i4>
      </vt:variant>
      <vt:variant>
        <vt:i4>873240</vt:i4>
      </vt:variant>
      <vt:variant>
        <vt:i4>1101</vt:i4>
      </vt:variant>
      <vt:variant>
        <vt:i4>1</vt:i4>
      </vt:variant>
      <vt:variant>
        <vt:lpwstr>C:\EPF_00\workspace.1204\Terasoluna\terasoluna.open.core\guidances\guidelines\resources\image059.gif</vt:lpwstr>
      </vt:variant>
      <vt:variant>
        <vt:lpwstr/>
      </vt:variant>
      <vt:variant>
        <vt:i4>1966116</vt:i4>
      </vt:variant>
      <vt:variant>
        <vt:i4>873858</vt:i4>
      </vt:variant>
      <vt:variant>
        <vt:i4>1102</vt:i4>
      </vt:variant>
      <vt:variant>
        <vt:i4>1</vt:i4>
      </vt:variant>
      <vt:variant>
        <vt:lpwstr>C:\EPF_00\workspace.1204\Terasoluna\terasoluna.open.core\guidances\guidelines\resources\image060.gif</vt:lpwstr>
      </vt:variant>
      <vt:variant>
        <vt:lpwstr/>
      </vt:variant>
      <vt:variant>
        <vt:i4>3342421</vt:i4>
      </vt:variant>
      <vt:variant>
        <vt:i4>874980</vt:i4>
      </vt:variant>
      <vt:variant>
        <vt:i4>1103</vt:i4>
      </vt:variant>
      <vt:variant>
        <vt:i4>1</vt:i4>
      </vt:variant>
      <vt:variant>
        <vt:lpwstr>C:\EPF_00\workspace.1204\Terasoluna\terasoluna.open.core\guidances\guidelines\resources\validationInputData.emf</vt:lpwstr>
      </vt:variant>
      <vt:variant>
        <vt:lpwstr/>
      </vt:variant>
      <vt:variant>
        <vt:i4>1966153</vt:i4>
      </vt:variant>
      <vt:variant>
        <vt:i4>890088</vt:i4>
      </vt:variant>
      <vt:variant>
        <vt:i4>1104</vt:i4>
      </vt:variant>
      <vt:variant>
        <vt:i4>1</vt:i4>
      </vt:variant>
      <vt:variant>
        <vt:lpwstr>C:\EPF_00\workspace.1204\Terasoluna\terasoluna.open.core\guidances\guidelines\resources\image6_4.emf</vt:lpwstr>
      </vt:variant>
      <vt:variant>
        <vt:lpwstr/>
      </vt:variant>
      <vt:variant>
        <vt:i4>983152</vt:i4>
      </vt:variant>
      <vt:variant>
        <vt:i4>910406</vt:i4>
      </vt:variant>
      <vt:variant>
        <vt:i4>1105</vt:i4>
      </vt:variant>
      <vt:variant>
        <vt:i4>1</vt:i4>
      </vt:variant>
      <vt:variant>
        <vt:lpwstr>C:\EPF_00\workspace.1204\Terasoluna\terasoluna.open.core\guidances\guidelines\resources\jikeiretsu_crud_diagram.emf</vt:lpwstr>
      </vt:variant>
      <vt:variant>
        <vt:lpwstr/>
      </vt:variant>
      <vt:variant>
        <vt:i4>3604573</vt:i4>
      </vt:variant>
      <vt:variant>
        <vt:i4>912014</vt:i4>
      </vt:variant>
      <vt:variant>
        <vt:i4>1106</vt:i4>
      </vt:variant>
      <vt:variant>
        <vt:i4>1</vt:i4>
      </vt:variant>
      <vt:variant>
        <vt:lpwstr>C:\EPF_00\workspace.1204\Terasoluna\terasoluna.open.core\guidances\guidelines\resources\refiningNearestTask.emf</vt:lpwstr>
      </vt:variant>
      <vt:variant>
        <vt:lpwstr/>
      </vt:variant>
      <vt:variant>
        <vt:i4>4456504</vt:i4>
      </vt:variant>
      <vt:variant>
        <vt:i4>917014</vt:i4>
      </vt:variant>
      <vt:variant>
        <vt:i4>1107</vt:i4>
      </vt:variant>
      <vt:variant>
        <vt:i4>1</vt:i4>
      </vt:variant>
      <vt:variant>
        <vt:lpwstr>C:\EPF_00\workspace.1204\Terasoluna\terasoluna.open.core\guidances\guidelines\resources\SyncOrAsyncProcessing.emf</vt:lpwstr>
      </vt:variant>
      <vt:variant>
        <vt:lpwstr/>
      </vt:variant>
      <vt:variant>
        <vt:i4>3670101</vt:i4>
      </vt:variant>
      <vt:variant>
        <vt:i4>923342</vt:i4>
      </vt:variant>
      <vt:variant>
        <vt:i4>1108</vt:i4>
      </vt:variant>
      <vt:variant>
        <vt:i4>1</vt:i4>
      </vt:variant>
      <vt:variant>
        <vt:lpwstr>C:\EPF_00\workspace.1204\Terasoluna\terasoluna.open.core\guidances\guidelines\resources\2.11-1.emf</vt:lpwstr>
      </vt:variant>
      <vt:variant>
        <vt:lpwstr/>
      </vt:variant>
      <vt:variant>
        <vt:i4>3866709</vt:i4>
      </vt:variant>
      <vt:variant>
        <vt:i4>924476</vt:i4>
      </vt:variant>
      <vt:variant>
        <vt:i4>1109</vt:i4>
      </vt:variant>
      <vt:variant>
        <vt:i4>1</vt:i4>
      </vt:variant>
      <vt:variant>
        <vt:lpwstr>C:\EPF_00\workspace.1204\Terasoluna\terasoluna.open.core\guidances\guidelines\resources\2.11-2.emf</vt:lpwstr>
      </vt:variant>
      <vt:variant>
        <vt:lpwstr/>
      </vt:variant>
      <vt:variant>
        <vt:i4>116</vt:i4>
      </vt:variant>
      <vt:variant>
        <vt:i4>933364</vt:i4>
      </vt:variant>
      <vt:variant>
        <vt:i4>1110</vt:i4>
      </vt:variant>
      <vt:variant>
        <vt:i4>1</vt:i4>
      </vt:variant>
      <vt:variant>
        <vt:lpwstr>C:\EPF_00\workspace.1204\Terasoluna\terasoluna.open.core\guidances\guidelines\resources\pessimisticConcurrentControl.emf</vt:lpwstr>
      </vt:variant>
      <vt:variant>
        <vt:lpwstr/>
      </vt:variant>
      <vt:variant>
        <vt:i4>2752582</vt:i4>
      </vt:variant>
      <vt:variant>
        <vt:i4>934326</vt:i4>
      </vt:variant>
      <vt:variant>
        <vt:i4>1111</vt:i4>
      </vt:variant>
      <vt:variant>
        <vt:i4>1</vt:i4>
      </vt:variant>
      <vt:variant>
        <vt:lpwstr>C:\EPF_00\workspace.1204\Terasoluna\terasoluna.open.core\guidances\guidelines\resources\optimisticConcurrentControl.emf</vt:lpwstr>
      </vt:variant>
      <vt:variant>
        <vt:lpwstr/>
      </vt:variant>
      <vt:variant>
        <vt:i4>2687070</vt:i4>
      </vt:variant>
      <vt:variant>
        <vt:i4>946362</vt:i4>
      </vt:variant>
      <vt:variant>
        <vt:i4>1112</vt:i4>
      </vt:variant>
      <vt:variant>
        <vt:i4>1</vt:i4>
      </vt:variant>
      <vt:variant>
        <vt:lpwstr>C:\EPF_00\workspace.1204\Terasoluna\terasoluna.open.core\guidances\guidelines\resources\apServerAndDbServer.emf</vt:lpwstr>
      </vt:variant>
      <vt:variant>
        <vt:lpwstr/>
      </vt:variant>
      <vt:variant>
        <vt:i4>2752600</vt:i4>
      </vt:variant>
      <vt:variant>
        <vt:i4>951490</vt:i4>
      </vt:variant>
      <vt:variant>
        <vt:i4>1113</vt:i4>
      </vt:variant>
      <vt:variant>
        <vt:i4>1</vt:i4>
      </vt:variant>
      <vt:variant>
        <vt:lpwstr>C:\EPF_00\workspace.1204\Terasoluna\terasoluna.open.core\guidances\guidelines\resources\topdown.emf</vt:lpwstr>
      </vt:variant>
      <vt:variant>
        <vt:lpwstr/>
      </vt:variant>
      <vt:variant>
        <vt:i4>1048695</vt:i4>
      </vt:variant>
      <vt:variant>
        <vt:i4>952720</vt:i4>
      </vt:variant>
      <vt:variant>
        <vt:i4>1114</vt:i4>
      </vt:variant>
      <vt:variant>
        <vt:i4>1</vt:i4>
      </vt:variant>
      <vt:variant>
        <vt:lpwstr>C:\EPF_00\workspace.1204\Terasoluna\terasoluna.open.core\guidances\guidelines\resources\bottomup.emf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企業側ISO20022インターフェース導入ガイド</dc:title>
  <dc:creator>遠城秀和</dc:creator>
  <cp:lastModifiedBy>saito</cp:lastModifiedBy>
  <cp:revision>2</cp:revision>
  <cp:lastPrinted>2018-03-16T01:11:00Z</cp:lastPrinted>
  <dcterms:created xsi:type="dcterms:W3CDTF">2018-03-16T01:19:00Z</dcterms:created>
  <dcterms:modified xsi:type="dcterms:W3CDTF">2018-03-16T01:19:00Z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Copyright © 2016 NTT DATA CORPORATION</vt:lpwstr>
  </property>
  <property fmtid="{D5CDD505-2E9C-101B-9397-08002B2CF9AE}" pid="3" name="バージョン">
    <vt:lpwstr>第1.0版</vt:lpwstr>
  </property>
  <property fmtid="{D5CDD505-2E9C-101B-9397-08002B2CF9AE}" pid="4" name="編題">
    <vt:lpwstr>電文変換GWプロト開発報告書</vt:lpwstr>
  </property>
</Properties>
</file>