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6122C" w:rsidRDefault="00933E23" w:rsidP="00D6122C">
      <w:pPr>
        <w:tabs>
          <w:tab w:val="left" w:pos="1080"/>
        </w:tabs>
        <w:jc w:val="center"/>
        <w:rPr>
          <w:b/>
          <w:i/>
          <w:sz w:val="24"/>
          <w:u w:val="single"/>
        </w:rPr>
      </w:pPr>
      <w:r>
        <w:rPr>
          <w:rFonts w:hint="eastAsia"/>
          <w:b/>
          <w:i/>
          <w:sz w:val="24"/>
          <w:u w:val="single"/>
        </w:rPr>
        <w:t>国際</w:t>
      </w:r>
      <w:r w:rsidR="00D6122C">
        <w:rPr>
          <w:rFonts w:hint="eastAsia"/>
          <w:b/>
          <w:i/>
          <w:sz w:val="24"/>
          <w:u w:val="single"/>
        </w:rPr>
        <w:t>連携タスクフォース活動計画</w:t>
      </w:r>
    </w:p>
    <w:p w:rsidR="00D6122C" w:rsidRDefault="00D6122C" w:rsidP="00D6122C">
      <w:pPr>
        <w:tabs>
          <w:tab w:val="left" w:pos="1080"/>
        </w:tabs>
        <w:jc w:val="center"/>
        <w:rPr>
          <w:b/>
          <w:i/>
          <w:sz w:val="24"/>
          <w:u w:val="single"/>
        </w:rPr>
      </w:pPr>
    </w:p>
    <w:p w:rsidR="006A72B3" w:rsidRDefault="006A72B3" w:rsidP="006A72B3">
      <w:pPr>
        <w:rPr>
          <w:rFonts w:hint="eastAsia"/>
        </w:rPr>
      </w:pPr>
      <w:r>
        <w:rPr>
          <w:rFonts w:hint="eastAsia"/>
        </w:rPr>
        <w:t xml:space="preserve">　国際連携タスクフォースは、</w:t>
      </w:r>
      <w:r w:rsidRPr="00B42B18">
        <w:rPr>
          <w:rFonts w:hint="eastAsia"/>
        </w:rPr>
        <w:t>新たな経済連携協定や貿易円滑化協定などの国際取引の枠組みの中で、商取引・金融・生産の情報連携による第</w:t>
      </w:r>
      <w:r w:rsidRPr="00B42B18">
        <w:rPr>
          <w:rFonts w:hint="eastAsia"/>
        </w:rPr>
        <w:t>4</w:t>
      </w:r>
      <w:r w:rsidRPr="00B42B18">
        <w:rPr>
          <w:rFonts w:hint="eastAsia"/>
        </w:rPr>
        <w:t>次産業革命の推進に対応したビジネスインフラ構築のために、</w:t>
      </w:r>
      <w:r w:rsidRPr="00701218">
        <w:rPr>
          <w:rFonts w:hint="eastAsia"/>
        </w:rPr>
        <w:t>関連タスクフォースと国連</w:t>
      </w:r>
      <w:r w:rsidRPr="00701218">
        <w:t>CEFACT</w:t>
      </w:r>
      <w:r w:rsidRPr="00701218">
        <w:rPr>
          <w:rFonts w:hint="eastAsia"/>
        </w:rPr>
        <w:t>日本委員会・標準促進委員会と協力して、</w:t>
      </w:r>
      <w:r w:rsidRPr="00B42B18">
        <w:rPr>
          <w:rFonts w:hint="eastAsia"/>
        </w:rPr>
        <w:t>国連</w:t>
      </w:r>
      <w:r w:rsidRPr="00B42B18">
        <w:rPr>
          <w:rFonts w:hint="eastAsia"/>
        </w:rPr>
        <w:t>CEFACT</w:t>
      </w:r>
      <w:r w:rsidRPr="00B42B18">
        <w:rPr>
          <w:rFonts w:hint="eastAsia"/>
        </w:rPr>
        <w:t>およびアジア地域における国際連携調査研究を行う。</w:t>
      </w:r>
    </w:p>
    <w:p w:rsidR="006A72B3" w:rsidRDefault="006A72B3" w:rsidP="00D6122C">
      <w:pPr>
        <w:tabs>
          <w:tab w:val="left" w:pos="1080"/>
        </w:tabs>
      </w:pPr>
    </w:p>
    <w:p w:rsidR="006A72B3" w:rsidRPr="00830579" w:rsidRDefault="006A72B3" w:rsidP="006A72B3">
      <w:pPr>
        <w:rPr>
          <w:bCs/>
        </w:rPr>
      </w:pPr>
      <w:r w:rsidRPr="00830579">
        <w:rPr>
          <w:rFonts w:hint="eastAsia"/>
          <w:bCs/>
        </w:rPr>
        <w:t>（１）国連</w:t>
      </w:r>
      <w:r w:rsidRPr="00830579">
        <w:rPr>
          <w:rFonts w:hint="eastAsia"/>
          <w:bCs/>
        </w:rPr>
        <w:t>CEFACT</w:t>
      </w:r>
      <w:r w:rsidRPr="00830579">
        <w:rPr>
          <w:rFonts w:hint="eastAsia"/>
          <w:bCs/>
        </w:rPr>
        <w:t>における国際標準化とその普及</w:t>
      </w:r>
    </w:p>
    <w:p w:rsidR="006A72B3" w:rsidRDefault="006A72B3" w:rsidP="006A72B3">
      <w:pPr>
        <w:ind w:left="840"/>
        <w:rPr>
          <w:bCs/>
        </w:rPr>
      </w:pPr>
      <w:r w:rsidRPr="00830579">
        <w:rPr>
          <w:rFonts w:hint="eastAsia"/>
          <w:bCs/>
        </w:rPr>
        <w:t>・国連</w:t>
      </w:r>
      <w:r w:rsidRPr="00830579">
        <w:rPr>
          <w:rFonts w:hint="eastAsia"/>
          <w:bCs/>
        </w:rPr>
        <w:t>CEFACT</w:t>
      </w:r>
      <w:r w:rsidRPr="00830579">
        <w:rPr>
          <w:rFonts w:hint="eastAsia"/>
          <w:bCs/>
        </w:rPr>
        <w:t>日本委員会の下、国連</w:t>
      </w:r>
      <w:r w:rsidRPr="00830579">
        <w:rPr>
          <w:rFonts w:hint="eastAsia"/>
          <w:bCs/>
        </w:rPr>
        <w:t>CEFACT</w:t>
      </w:r>
      <w:r w:rsidRPr="00830579">
        <w:rPr>
          <w:rFonts w:hint="eastAsia"/>
          <w:bCs/>
        </w:rPr>
        <w:t>における手法技術</w:t>
      </w:r>
      <w:r w:rsidRPr="00830579">
        <w:rPr>
          <w:rFonts w:hint="eastAsia"/>
          <w:bCs/>
        </w:rPr>
        <w:t>PDA</w:t>
      </w:r>
      <w:r w:rsidRPr="00830579">
        <w:rPr>
          <w:rFonts w:hint="eastAsia"/>
          <w:bCs/>
        </w:rPr>
        <w:t>、サプライチェーン</w:t>
      </w:r>
      <w:r w:rsidRPr="00830579">
        <w:rPr>
          <w:rFonts w:hint="eastAsia"/>
          <w:bCs/>
        </w:rPr>
        <w:t>PDA</w:t>
      </w:r>
      <w:r w:rsidRPr="00830579">
        <w:rPr>
          <w:rFonts w:hint="eastAsia"/>
          <w:bCs/>
        </w:rPr>
        <w:t>、およびライブラリ管理チームに参加し、日本提案を含む標準の策定・保守と普及に貢献する。</w:t>
      </w:r>
    </w:p>
    <w:p w:rsidR="006A72B3" w:rsidRPr="00830579" w:rsidRDefault="006A72B3" w:rsidP="006A72B3">
      <w:pPr>
        <w:numPr>
          <w:ilvl w:val="0"/>
          <w:numId w:val="3"/>
        </w:numPr>
        <w:rPr>
          <w:rFonts w:hint="eastAsia"/>
          <w:bCs/>
        </w:rPr>
      </w:pPr>
      <w:r>
        <w:rPr>
          <w:rFonts w:hint="eastAsia"/>
          <w:bCs/>
        </w:rPr>
        <w:t>第</w:t>
      </w:r>
      <w:r>
        <w:rPr>
          <w:rFonts w:hint="eastAsia"/>
          <w:bCs/>
        </w:rPr>
        <w:t>30</w:t>
      </w:r>
      <w:r>
        <w:rPr>
          <w:rFonts w:hint="eastAsia"/>
          <w:bCs/>
        </w:rPr>
        <w:t>回国連</w:t>
      </w:r>
      <w:r>
        <w:rPr>
          <w:rFonts w:hint="eastAsia"/>
          <w:bCs/>
        </w:rPr>
        <w:t>CEFACT</w:t>
      </w:r>
      <w:r>
        <w:rPr>
          <w:rFonts w:hint="eastAsia"/>
          <w:bCs/>
        </w:rPr>
        <w:t xml:space="preserve">フォーラム（イタリア）　</w:t>
      </w:r>
      <w:r>
        <w:rPr>
          <w:rFonts w:hint="eastAsia"/>
          <w:bCs/>
        </w:rPr>
        <w:t>2017</w:t>
      </w:r>
      <w:r>
        <w:rPr>
          <w:rFonts w:hint="eastAsia"/>
          <w:bCs/>
        </w:rPr>
        <w:t>年</w:t>
      </w:r>
      <w:r>
        <w:rPr>
          <w:rFonts w:hint="eastAsia"/>
          <w:bCs/>
        </w:rPr>
        <w:t>10</w:t>
      </w:r>
      <w:r>
        <w:rPr>
          <w:rFonts w:hint="eastAsia"/>
          <w:bCs/>
        </w:rPr>
        <w:t>月</w:t>
      </w:r>
    </w:p>
    <w:p w:rsidR="006A72B3" w:rsidRDefault="006A72B3" w:rsidP="006A72B3">
      <w:pPr>
        <w:ind w:left="840"/>
        <w:rPr>
          <w:bCs/>
        </w:rPr>
      </w:pPr>
      <w:r w:rsidRPr="00830579">
        <w:rPr>
          <w:rFonts w:hint="eastAsia"/>
          <w:bCs/>
        </w:rPr>
        <w:t>・</w:t>
      </w:r>
      <w:r w:rsidRPr="00830579">
        <w:rPr>
          <w:rFonts w:hint="eastAsia"/>
          <w:bCs/>
        </w:rPr>
        <w:t>AFACT</w:t>
      </w:r>
      <w:r w:rsidRPr="00830579">
        <w:rPr>
          <w:rFonts w:hint="eastAsia"/>
          <w:bCs/>
        </w:rPr>
        <w:t>等を通じ、アジア各国の情報連携電子化状況とその取組みを調査するとともに、国連</w:t>
      </w:r>
      <w:r w:rsidRPr="00830579">
        <w:rPr>
          <w:rFonts w:hint="eastAsia"/>
          <w:bCs/>
        </w:rPr>
        <w:t>CEFACT</w:t>
      </w:r>
      <w:r w:rsidRPr="00830579">
        <w:rPr>
          <w:rFonts w:hint="eastAsia"/>
          <w:bCs/>
        </w:rPr>
        <w:t>標準に基づく</w:t>
      </w:r>
      <w:r w:rsidRPr="00830579">
        <w:rPr>
          <w:rFonts w:hint="eastAsia"/>
          <w:bCs/>
        </w:rPr>
        <w:t>SIPS</w:t>
      </w:r>
      <w:r w:rsidRPr="00830579">
        <w:rPr>
          <w:rFonts w:hint="eastAsia"/>
          <w:bCs/>
        </w:rPr>
        <w:t>ビジネスインフラの普及を図る。</w:t>
      </w:r>
    </w:p>
    <w:p w:rsidR="006A72B3" w:rsidRDefault="006A72B3" w:rsidP="006A72B3">
      <w:pPr>
        <w:numPr>
          <w:ilvl w:val="0"/>
          <w:numId w:val="4"/>
        </w:numPr>
        <w:rPr>
          <w:bCs/>
        </w:rPr>
      </w:pPr>
      <w:r>
        <w:rPr>
          <w:rFonts w:hint="eastAsia"/>
          <w:bCs/>
        </w:rPr>
        <w:t>A</w:t>
      </w:r>
      <w:r>
        <w:rPr>
          <w:bCs/>
        </w:rPr>
        <w:t>FACT</w:t>
      </w:r>
      <w:r>
        <w:rPr>
          <w:rFonts w:hint="eastAsia"/>
          <w:bCs/>
        </w:rPr>
        <w:t xml:space="preserve">中間会議（淡水：台湾）　</w:t>
      </w:r>
      <w:r>
        <w:rPr>
          <w:rFonts w:hint="eastAsia"/>
          <w:bCs/>
        </w:rPr>
        <w:t>2017</w:t>
      </w:r>
      <w:r>
        <w:rPr>
          <w:rFonts w:hint="eastAsia"/>
          <w:bCs/>
        </w:rPr>
        <w:t>年</w:t>
      </w:r>
      <w:r>
        <w:rPr>
          <w:rFonts w:hint="eastAsia"/>
          <w:bCs/>
        </w:rPr>
        <w:t>4</w:t>
      </w:r>
      <w:r>
        <w:rPr>
          <w:rFonts w:hint="eastAsia"/>
          <w:bCs/>
        </w:rPr>
        <w:t>月</w:t>
      </w:r>
    </w:p>
    <w:p w:rsidR="006A72B3" w:rsidRPr="00FF3640" w:rsidRDefault="006A72B3" w:rsidP="006A72B3">
      <w:pPr>
        <w:numPr>
          <w:ilvl w:val="0"/>
          <w:numId w:val="4"/>
        </w:numPr>
        <w:rPr>
          <w:rFonts w:hint="eastAsia"/>
          <w:bCs/>
        </w:rPr>
      </w:pPr>
      <w:r>
        <w:rPr>
          <w:bCs/>
        </w:rPr>
        <w:t>AFACT</w:t>
      </w:r>
      <w:r>
        <w:rPr>
          <w:rFonts w:hint="eastAsia"/>
          <w:bCs/>
        </w:rPr>
        <w:t xml:space="preserve">総会（台北：台湾）　</w:t>
      </w:r>
      <w:r>
        <w:rPr>
          <w:rFonts w:hint="eastAsia"/>
          <w:bCs/>
        </w:rPr>
        <w:t>2017</w:t>
      </w:r>
      <w:r>
        <w:rPr>
          <w:rFonts w:hint="eastAsia"/>
          <w:bCs/>
        </w:rPr>
        <w:t>年</w:t>
      </w:r>
      <w:r>
        <w:rPr>
          <w:rFonts w:hint="eastAsia"/>
          <w:bCs/>
        </w:rPr>
        <w:t>9</w:t>
      </w:r>
      <w:r>
        <w:rPr>
          <w:rFonts w:hint="eastAsia"/>
          <w:bCs/>
        </w:rPr>
        <w:t>月</w:t>
      </w:r>
    </w:p>
    <w:p w:rsidR="006A72B3" w:rsidRPr="00830579" w:rsidRDefault="006A72B3" w:rsidP="006A72B3">
      <w:pPr>
        <w:rPr>
          <w:bCs/>
        </w:rPr>
      </w:pPr>
      <w:r>
        <w:rPr>
          <w:rFonts w:hint="eastAsia"/>
          <w:bCs/>
        </w:rPr>
        <w:t>（２</w:t>
      </w:r>
      <w:r w:rsidRPr="00830579">
        <w:rPr>
          <w:rFonts w:hint="eastAsia"/>
          <w:bCs/>
        </w:rPr>
        <w:t>）新生技術対応ビジネスインフラ研究</w:t>
      </w:r>
    </w:p>
    <w:p w:rsidR="006A72B3" w:rsidRPr="00830579" w:rsidRDefault="006A72B3" w:rsidP="006A72B3">
      <w:pPr>
        <w:ind w:left="840"/>
        <w:rPr>
          <w:bCs/>
        </w:rPr>
      </w:pPr>
      <w:r w:rsidRPr="00830579">
        <w:rPr>
          <w:rFonts w:hint="eastAsia"/>
          <w:bCs/>
        </w:rPr>
        <w:t>・将来のビジネスインフラの要素技術となりえる、</w:t>
      </w:r>
      <w:r w:rsidRPr="00830579">
        <w:rPr>
          <w:rFonts w:hint="eastAsia"/>
          <w:bCs/>
        </w:rPr>
        <w:t>AI</w:t>
      </w:r>
      <w:r w:rsidRPr="00830579">
        <w:rPr>
          <w:rFonts w:hint="eastAsia"/>
          <w:bCs/>
        </w:rPr>
        <w:t>、</w:t>
      </w:r>
      <w:r w:rsidRPr="00830579">
        <w:rPr>
          <w:rFonts w:hint="eastAsia"/>
          <w:bCs/>
        </w:rPr>
        <w:t>IOT</w:t>
      </w:r>
      <w:r w:rsidRPr="00830579">
        <w:rPr>
          <w:rFonts w:hint="eastAsia"/>
          <w:bCs/>
        </w:rPr>
        <w:t>、</w:t>
      </w:r>
      <w:r w:rsidRPr="00830579">
        <w:rPr>
          <w:rFonts w:hint="eastAsia"/>
          <w:bCs/>
        </w:rPr>
        <w:t>FinTech</w:t>
      </w:r>
      <w:r w:rsidRPr="00830579">
        <w:rPr>
          <w:rFonts w:hint="eastAsia"/>
          <w:bCs/>
        </w:rPr>
        <w:t>、ビッグデータ、サイバーセキュリティなどの調査研究のため、有識者によるラウンドテーブルを開催する。</w:t>
      </w:r>
    </w:p>
    <w:p w:rsidR="006A72B3" w:rsidRDefault="006A72B3" w:rsidP="006A72B3">
      <w:pPr>
        <w:ind w:left="840"/>
        <w:rPr>
          <w:bCs/>
        </w:rPr>
      </w:pPr>
      <w:r w:rsidRPr="00830579">
        <w:rPr>
          <w:rFonts w:hint="eastAsia"/>
          <w:bCs/>
        </w:rPr>
        <w:t>・新生技術を取り込む</w:t>
      </w:r>
      <w:r w:rsidRPr="00830579">
        <w:rPr>
          <w:rFonts w:hint="eastAsia"/>
          <w:bCs/>
        </w:rPr>
        <w:t>SIPS</w:t>
      </w:r>
      <w:r w:rsidRPr="00830579">
        <w:rPr>
          <w:rFonts w:hint="eastAsia"/>
          <w:bCs/>
        </w:rPr>
        <w:t>フレームワークを検討し、関係団体との技術的調整を図る。</w:t>
      </w:r>
    </w:p>
    <w:p w:rsidR="00D6122C" w:rsidRPr="006A72B3" w:rsidRDefault="00D6122C" w:rsidP="00D6122C">
      <w:pPr>
        <w:tabs>
          <w:tab w:val="left" w:pos="1080"/>
        </w:tabs>
      </w:pPr>
    </w:p>
    <w:p w:rsidR="00D6122C" w:rsidRDefault="00D6122C" w:rsidP="00BA4CA7">
      <w:pPr>
        <w:pStyle w:val="a8"/>
      </w:pPr>
      <w:r>
        <w:rPr>
          <w:rFonts w:hint="eastAsia"/>
        </w:rPr>
        <w:t>以上</w:t>
      </w:r>
    </w:p>
    <w:p w:rsidR="00BA4CA7" w:rsidRDefault="00BA4CA7" w:rsidP="00D6122C">
      <w:pPr>
        <w:tabs>
          <w:tab w:val="left" w:pos="1080"/>
        </w:tabs>
        <w:jc w:val="right"/>
        <w:rPr>
          <w:b/>
          <w:i/>
          <w:sz w:val="24"/>
          <w:u w:val="single"/>
        </w:rPr>
      </w:pPr>
    </w:p>
    <w:p w:rsidR="00BA4CA7" w:rsidRDefault="00BA4CA7" w:rsidP="00D6122C">
      <w:pPr>
        <w:tabs>
          <w:tab w:val="left" w:pos="1080"/>
        </w:tabs>
        <w:jc w:val="right"/>
        <w:rPr>
          <w:b/>
          <w:i/>
          <w:sz w:val="24"/>
          <w:u w:val="single"/>
        </w:rPr>
      </w:pPr>
    </w:p>
    <w:p w:rsidR="00BA4CA7" w:rsidRDefault="00BA4CA7" w:rsidP="00D6122C">
      <w:pPr>
        <w:tabs>
          <w:tab w:val="left" w:pos="1080"/>
        </w:tabs>
        <w:jc w:val="right"/>
        <w:rPr>
          <w:b/>
          <w:i/>
          <w:sz w:val="24"/>
          <w:u w:val="single"/>
        </w:rPr>
      </w:pPr>
    </w:p>
    <w:p w:rsidR="00AC1EA8" w:rsidRDefault="00AC1EA8"/>
    <w:p w:rsidR="00AC1EA8" w:rsidRDefault="00AC1EA8"/>
    <w:p w:rsidR="00AC1EA8" w:rsidRDefault="00AC1EA8"/>
    <w:p w:rsidR="00AC1EA8" w:rsidRDefault="00AC1EA8"/>
    <w:p w:rsidR="00AC1EA8" w:rsidRDefault="00AC1EA8"/>
    <w:p w:rsidR="00AC1EA8" w:rsidRDefault="00AC1EA8"/>
    <w:p w:rsidR="00AC1EA8" w:rsidRDefault="00AC1EA8"/>
    <w:p w:rsidR="00AC1EA8" w:rsidRDefault="00AC1EA8"/>
    <w:p w:rsidR="00AC1EA8" w:rsidRDefault="00AC1EA8"/>
    <w:p w:rsidR="00AC1EA8" w:rsidRDefault="00AC1EA8"/>
    <w:p w:rsidR="00AC1EA8" w:rsidRDefault="00AC1EA8"/>
    <w:p w:rsidR="00AC1EA8" w:rsidRDefault="00AC1EA8" w:rsidP="00AC1EA8">
      <w:pPr>
        <w:jc w:val="center"/>
      </w:pPr>
      <w:r>
        <w:rPr>
          <w:rFonts w:hint="eastAsia"/>
        </w:rPr>
        <w:lastRenderedPageBreak/>
        <w:t>スケジュール</w:t>
      </w:r>
      <w:bookmarkStart w:id="0" w:name="_GoBack"/>
      <w:bookmarkEnd w:id="0"/>
    </w:p>
    <w:p w:rsidR="00AC1EA8" w:rsidRDefault="00AC1EA8">
      <w:pPr>
        <w:rPr>
          <w:rFonts w:hint="eastAsia"/>
        </w:rPr>
      </w:pPr>
    </w:p>
    <w:p w:rsidR="001529A0" w:rsidRDefault="00C47C66">
      <w:r w:rsidRPr="00C47C66">
        <w:drawing>
          <wp:inline distT="0" distB="0" distL="0" distR="0">
            <wp:extent cx="5400040" cy="2916751"/>
            <wp:effectExtent l="0" t="0" r="0" b="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400040" cy="2916751"/>
                    </a:xfrm>
                    <a:prstGeom prst="rect">
                      <a:avLst/>
                    </a:prstGeom>
                    <a:noFill/>
                    <a:ln>
                      <a:noFill/>
                    </a:ln>
                  </pic:spPr>
                </pic:pic>
              </a:graphicData>
            </a:graphic>
          </wp:inline>
        </w:drawing>
      </w:r>
    </w:p>
    <w:sectPr w:rsidR="001529A0">
      <w:headerReference w:type="default" r:id="rId8"/>
      <w:footerReference w:type="even" r:id="rId9"/>
      <w:footerReference w:type="default" r:id="rId10"/>
      <w:headerReference w:type="first" r:id="rId11"/>
      <w:footerReference w:type="first" r:id="rId12"/>
      <w:pgSz w:w="11906" w:h="16838" w:code="9"/>
      <w:pgMar w:top="1418" w:right="1701" w:bottom="1418" w:left="1701" w:header="851" w:footer="992" w:gutter="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A0A3F" w:rsidRDefault="00BA0A3F" w:rsidP="00D6122C">
      <w:r>
        <w:separator/>
      </w:r>
    </w:p>
  </w:endnote>
  <w:endnote w:type="continuationSeparator" w:id="0">
    <w:p w:rsidR="00BA0A3F" w:rsidRDefault="00BA0A3F" w:rsidP="00D612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72949" w:rsidRDefault="00E8391E">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172949" w:rsidRDefault="00BA0A3F">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72949" w:rsidRDefault="00E8391E">
    <w:pPr>
      <w:pStyle w:val="a3"/>
      <w:ind w:right="360"/>
      <w:jc w:val="center"/>
      <w:rPr>
        <w:sz w:val="24"/>
      </w:rPr>
    </w:pPr>
    <w:r>
      <w:rPr>
        <w:sz w:val="24"/>
      </w:rPr>
      <w:fldChar w:fldCharType="begin"/>
    </w:r>
    <w:r>
      <w:rPr>
        <w:sz w:val="24"/>
      </w:rPr>
      <w:instrText xml:space="preserve"> PAGE   \* MERGEFORMAT </w:instrText>
    </w:r>
    <w:r>
      <w:rPr>
        <w:sz w:val="24"/>
      </w:rPr>
      <w:fldChar w:fldCharType="separate"/>
    </w:r>
    <w:r w:rsidR="00AC1EA8" w:rsidRPr="00AC1EA8">
      <w:rPr>
        <w:noProof/>
        <w:sz w:val="24"/>
        <w:lang w:val="ja-JP"/>
      </w:rPr>
      <w:t>2</w:t>
    </w:r>
    <w:r>
      <w:rPr>
        <w:sz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01713099"/>
      <w:docPartObj>
        <w:docPartGallery w:val="Page Numbers (Bottom of Page)"/>
        <w:docPartUnique/>
      </w:docPartObj>
    </w:sdtPr>
    <w:sdtEndPr/>
    <w:sdtContent>
      <w:p w:rsidR="00D6122C" w:rsidRDefault="00D6122C">
        <w:pPr>
          <w:pStyle w:val="a3"/>
          <w:jc w:val="center"/>
        </w:pPr>
        <w:r>
          <w:fldChar w:fldCharType="begin"/>
        </w:r>
        <w:r>
          <w:instrText>PAGE   \* MERGEFORMAT</w:instrText>
        </w:r>
        <w:r>
          <w:fldChar w:fldCharType="separate"/>
        </w:r>
        <w:r w:rsidR="00AC1EA8" w:rsidRPr="00AC1EA8">
          <w:rPr>
            <w:noProof/>
            <w:lang w:val="ja-JP"/>
          </w:rPr>
          <w:t>1</w:t>
        </w:r>
        <w:r>
          <w:fldChar w:fldCharType="end"/>
        </w:r>
      </w:p>
    </w:sdtContent>
  </w:sdt>
  <w:p w:rsidR="00172949" w:rsidRDefault="00BA0A3F">
    <w:pPr>
      <w:pStyle w:val="a3"/>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A0A3F" w:rsidRDefault="00BA0A3F" w:rsidP="00D6122C">
      <w:r>
        <w:separator/>
      </w:r>
    </w:p>
  </w:footnote>
  <w:footnote w:type="continuationSeparator" w:id="0">
    <w:p w:rsidR="00BA0A3F" w:rsidRDefault="00BA0A3F" w:rsidP="00D6122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72949" w:rsidRDefault="00BA0A3F" w:rsidP="00E327B5">
    <w:pPr>
      <w:pStyle w:val="a6"/>
      <w:tabs>
        <w:tab w:val="clear" w:pos="4252"/>
        <w:tab w:val="clear" w:pos="8504"/>
        <w:tab w:val="left" w:pos="2610"/>
      </w:tabs>
      <w:jc w:val="lef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6122C" w:rsidRDefault="00933E23" w:rsidP="00D6122C">
    <w:pPr>
      <w:pStyle w:val="a6"/>
      <w:jc w:val="right"/>
    </w:pPr>
    <w:r>
      <w:rPr>
        <w:rFonts w:hint="eastAsia"/>
      </w:rPr>
      <w:t>国際連携</w:t>
    </w:r>
    <w:r w:rsidR="00D6122C">
      <w:rPr>
        <w:rFonts w:hint="eastAsia"/>
      </w:rPr>
      <w:t>2017-1-04</w:t>
    </w:r>
  </w:p>
  <w:p w:rsidR="00172949" w:rsidRDefault="00BA0A3F">
    <w:pPr>
      <w:pStyle w:val="a6"/>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52612E8"/>
    <w:multiLevelType w:val="hybridMultilevel"/>
    <w:tmpl w:val="22D6EE12"/>
    <w:lvl w:ilvl="0" w:tplc="0409000B">
      <w:start w:val="1"/>
      <w:numFmt w:val="bullet"/>
      <w:lvlText w:val=""/>
      <w:lvlJc w:val="left"/>
      <w:pPr>
        <w:ind w:left="2100" w:hanging="420"/>
      </w:pPr>
      <w:rPr>
        <w:rFonts w:ascii="Wingdings" w:hAnsi="Wingdings" w:hint="default"/>
      </w:rPr>
    </w:lvl>
    <w:lvl w:ilvl="1" w:tplc="0409000B" w:tentative="1">
      <w:start w:val="1"/>
      <w:numFmt w:val="bullet"/>
      <w:lvlText w:val=""/>
      <w:lvlJc w:val="left"/>
      <w:pPr>
        <w:ind w:left="2520" w:hanging="420"/>
      </w:pPr>
      <w:rPr>
        <w:rFonts w:ascii="Wingdings" w:hAnsi="Wingdings" w:hint="default"/>
      </w:rPr>
    </w:lvl>
    <w:lvl w:ilvl="2" w:tplc="0409000D" w:tentative="1">
      <w:start w:val="1"/>
      <w:numFmt w:val="bullet"/>
      <w:lvlText w:val=""/>
      <w:lvlJc w:val="left"/>
      <w:pPr>
        <w:ind w:left="2940" w:hanging="420"/>
      </w:pPr>
      <w:rPr>
        <w:rFonts w:ascii="Wingdings" w:hAnsi="Wingdings" w:hint="default"/>
      </w:rPr>
    </w:lvl>
    <w:lvl w:ilvl="3" w:tplc="04090001" w:tentative="1">
      <w:start w:val="1"/>
      <w:numFmt w:val="bullet"/>
      <w:lvlText w:val=""/>
      <w:lvlJc w:val="left"/>
      <w:pPr>
        <w:ind w:left="3360" w:hanging="420"/>
      </w:pPr>
      <w:rPr>
        <w:rFonts w:ascii="Wingdings" w:hAnsi="Wingdings" w:hint="default"/>
      </w:rPr>
    </w:lvl>
    <w:lvl w:ilvl="4" w:tplc="0409000B" w:tentative="1">
      <w:start w:val="1"/>
      <w:numFmt w:val="bullet"/>
      <w:lvlText w:val=""/>
      <w:lvlJc w:val="left"/>
      <w:pPr>
        <w:ind w:left="3780" w:hanging="420"/>
      </w:pPr>
      <w:rPr>
        <w:rFonts w:ascii="Wingdings" w:hAnsi="Wingdings" w:hint="default"/>
      </w:rPr>
    </w:lvl>
    <w:lvl w:ilvl="5" w:tplc="0409000D" w:tentative="1">
      <w:start w:val="1"/>
      <w:numFmt w:val="bullet"/>
      <w:lvlText w:val=""/>
      <w:lvlJc w:val="left"/>
      <w:pPr>
        <w:ind w:left="4200" w:hanging="420"/>
      </w:pPr>
      <w:rPr>
        <w:rFonts w:ascii="Wingdings" w:hAnsi="Wingdings" w:hint="default"/>
      </w:rPr>
    </w:lvl>
    <w:lvl w:ilvl="6" w:tplc="04090001" w:tentative="1">
      <w:start w:val="1"/>
      <w:numFmt w:val="bullet"/>
      <w:lvlText w:val=""/>
      <w:lvlJc w:val="left"/>
      <w:pPr>
        <w:ind w:left="4620" w:hanging="420"/>
      </w:pPr>
      <w:rPr>
        <w:rFonts w:ascii="Wingdings" w:hAnsi="Wingdings" w:hint="default"/>
      </w:rPr>
    </w:lvl>
    <w:lvl w:ilvl="7" w:tplc="0409000B" w:tentative="1">
      <w:start w:val="1"/>
      <w:numFmt w:val="bullet"/>
      <w:lvlText w:val=""/>
      <w:lvlJc w:val="left"/>
      <w:pPr>
        <w:ind w:left="5040" w:hanging="420"/>
      </w:pPr>
      <w:rPr>
        <w:rFonts w:ascii="Wingdings" w:hAnsi="Wingdings" w:hint="default"/>
      </w:rPr>
    </w:lvl>
    <w:lvl w:ilvl="8" w:tplc="0409000D" w:tentative="1">
      <w:start w:val="1"/>
      <w:numFmt w:val="bullet"/>
      <w:lvlText w:val=""/>
      <w:lvlJc w:val="left"/>
      <w:pPr>
        <w:ind w:left="5460" w:hanging="420"/>
      </w:pPr>
      <w:rPr>
        <w:rFonts w:ascii="Wingdings" w:hAnsi="Wingdings" w:hint="default"/>
      </w:rPr>
    </w:lvl>
  </w:abstractNum>
  <w:abstractNum w:abstractNumId="1" w15:restartNumberingAfterBreak="0">
    <w:nsid w:val="16F60D7D"/>
    <w:multiLevelType w:val="hybridMultilevel"/>
    <w:tmpl w:val="582880C8"/>
    <w:lvl w:ilvl="0" w:tplc="0409000B">
      <w:start w:val="1"/>
      <w:numFmt w:val="bullet"/>
      <w:lvlText w:val=""/>
      <w:lvlJc w:val="left"/>
      <w:pPr>
        <w:ind w:left="2100" w:hanging="420"/>
      </w:pPr>
      <w:rPr>
        <w:rFonts w:ascii="Wingdings" w:hAnsi="Wingdings" w:hint="default"/>
      </w:rPr>
    </w:lvl>
    <w:lvl w:ilvl="1" w:tplc="0409000B" w:tentative="1">
      <w:start w:val="1"/>
      <w:numFmt w:val="bullet"/>
      <w:lvlText w:val=""/>
      <w:lvlJc w:val="left"/>
      <w:pPr>
        <w:ind w:left="2520" w:hanging="420"/>
      </w:pPr>
      <w:rPr>
        <w:rFonts w:ascii="Wingdings" w:hAnsi="Wingdings" w:hint="default"/>
      </w:rPr>
    </w:lvl>
    <w:lvl w:ilvl="2" w:tplc="0409000D" w:tentative="1">
      <w:start w:val="1"/>
      <w:numFmt w:val="bullet"/>
      <w:lvlText w:val=""/>
      <w:lvlJc w:val="left"/>
      <w:pPr>
        <w:ind w:left="2940" w:hanging="420"/>
      </w:pPr>
      <w:rPr>
        <w:rFonts w:ascii="Wingdings" w:hAnsi="Wingdings" w:hint="default"/>
      </w:rPr>
    </w:lvl>
    <w:lvl w:ilvl="3" w:tplc="04090001" w:tentative="1">
      <w:start w:val="1"/>
      <w:numFmt w:val="bullet"/>
      <w:lvlText w:val=""/>
      <w:lvlJc w:val="left"/>
      <w:pPr>
        <w:ind w:left="3360" w:hanging="420"/>
      </w:pPr>
      <w:rPr>
        <w:rFonts w:ascii="Wingdings" w:hAnsi="Wingdings" w:hint="default"/>
      </w:rPr>
    </w:lvl>
    <w:lvl w:ilvl="4" w:tplc="0409000B" w:tentative="1">
      <w:start w:val="1"/>
      <w:numFmt w:val="bullet"/>
      <w:lvlText w:val=""/>
      <w:lvlJc w:val="left"/>
      <w:pPr>
        <w:ind w:left="3780" w:hanging="420"/>
      </w:pPr>
      <w:rPr>
        <w:rFonts w:ascii="Wingdings" w:hAnsi="Wingdings" w:hint="default"/>
      </w:rPr>
    </w:lvl>
    <w:lvl w:ilvl="5" w:tplc="0409000D" w:tentative="1">
      <w:start w:val="1"/>
      <w:numFmt w:val="bullet"/>
      <w:lvlText w:val=""/>
      <w:lvlJc w:val="left"/>
      <w:pPr>
        <w:ind w:left="4200" w:hanging="420"/>
      </w:pPr>
      <w:rPr>
        <w:rFonts w:ascii="Wingdings" w:hAnsi="Wingdings" w:hint="default"/>
      </w:rPr>
    </w:lvl>
    <w:lvl w:ilvl="6" w:tplc="04090001" w:tentative="1">
      <w:start w:val="1"/>
      <w:numFmt w:val="bullet"/>
      <w:lvlText w:val=""/>
      <w:lvlJc w:val="left"/>
      <w:pPr>
        <w:ind w:left="4620" w:hanging="420"/>
      </w:pPr>
      <w:rPr>
        <w:rFonts w:ascii="Wingdings" w:hAnsi="Wingdings" w:hint="default"/>
      </w:rPr>
    </w:lvl>
    <w:lvl w:ilvl="7" w:tplc="0409000B" w:tentative="1">
      <w:start w:val="1"/>
      <w:numFmt w:val="bullet"/>
      <w:lvlText w:val=""/>
      <w:lvlJc w:val="left"/>
      <w:pPr>
        <w:ind w:left="5040" w:hanging="420"/>
      </w:pPr>
      <w:rPr>
        <w:rFonts w:ascii="Wingdings" w:hAnsi="Wingdings" w:hint="default"/>
      </w:rPr>
    </w:lvl>
    <w:lvl w:ilvl="8" w:tplc="0409000D" w:tentative="1">
      <w:start w:val="1"/>
      <w:numFmt w:val="bullet"/>
      <w:lvlText w:val=""/>
      <w:lvlJc w:val="left"/>
      <w:pPr>
        <w:ind w:left="5460" w:hanging="420"/>
      </w:pPr>
      <w:rPr>
        <w:rFonts w:ascii="Wingdings" w:hAnsi="Wingdings" w:hint="default"/>
      </w:rPr>
    </w:lvl>
  </w:abstractNum>
  <w:abstractNum w:abstractNumId="2" w15:restartNumberingAfterBreak="0">
    <w:nsid w:val="52386469"/>
    <w:multiLevelType w:val="hybridMultilevel"/>
    <w:tmpl w:val="D72AFAE6"/>
    <w:lvl w:ilvl="0" w:tplc="0409000B">
      <w:start w:val="1"/>
      <w:numFmt w:val="bullet"/>
      <w:lvlText w:val=""/>
      <w:lvlJc w:val="left"/>
      <w:pPr>
        <w:ind w:left="2100" w:hanging="420"/>
      </w:pPr>
      <w:rPr>
        <w:rFonts w:ascii="Wingdings" w:hAnsi="Wingdings" w:hint="default"/>
      </w:rPr>
    </w:lvl>
    <w:lvl w:ilvl="1" w:tplc="0409000B" w:tentative="1">
      <w:start w:val="1"/>
      <w:numFmt w:val="bullet"/>
      <w:lvlText w:val=""/>
      <w:lvlJc w:val="left"/>
      <w:pPr>
        <w:ind w:left="2520" w:hanging="420"/>
      </w:pPr>
      <w:rPr>
        <w:rFonts w:ascii="Wingdings" w:hAnsi="Wingdings" w:hint="default"/>
      </w:rPr>
    </w:lvl>
    <w:lvl w:ilvl="2" w:tplc="0409000D" w:tentative="1">
      <w:start w:val="1"/>
      <w:numFmt w:val="bullet"/>
      <w:lvlText w:val=""/>
      <w:lvlJc w:val="left"/>
      <w:pPr>
        <w:ind w:left="2940" w:hanging="420"/>
      </w:pPr>
      <w:rPr>
        <w:rFonts w:ascii="Wingdings" w:hAnsi="Wingdings" w:hint="default"/>
      </w:rPr>
    </w:lvl>
    <w:lvl w:ilvl="3" w:tplc="04090001" w:tentative="1">
      <w:start w:val="1"/>
      <w:numFmt w:val="bullet"/>
      <w:lvlText w:val=""/>
      <w:lvlJc w:val="left"/>
      <w:pPr>
        <w:ind w:left="3360" w:hanging="420"/>
      </w:pPr>
      <w:rPr>
        <w:rFonts w:ascii="Wingdings" w:hAnsi="Wingdings" w:hint="default"/>
      </w:rPr>
    </w:lvl>
    <w:lvl w:ilvl="4" w:tplc="0409000B" w:tentative="1">
      <w:start w:val="1"/>
      <w:numFmt w:val="bullet"/>
      <w:lvlText w:val=""/>
      <w:lvlJc w:val="left"/>
      <w:pPr>
        <w:ind w:left="3780" w:hanging="420"/>
      </w:pPr>
      <w:rPr>
        <w:rFonts w:ascii="Wingdings" w:hAnsi="Wingdings" w:hint="default"/>
      </w:rPr>
    </w:lvl>
    <w:lvl w:ilvl="5" w:tplc="0409000D" w:tentative="1">
      <w:start w:val="1"/>
      <w:numFmt w:val="bullet"/>
      <w:lvlText w:val=""/>
      <w:lvlJc w:val="left"/>
      <w:pPr>
        <w:ind w:left="4200" w:hanging="420"/>
      </w:pPr>
      <w:rPr>
        <w:rFonts w:ascii="Wingdings" w:hAnsi="Wingdings" w:hint="default"/>
      </w:rPr>
    </w:lvl>
    <w:lvl w:ilvl="6" w:tplc="04090001" w:tentative="1">
      <w:start w:val="1"/>
      <w:numFmt w:val="bullet"/>
      <w:lvlText w:val=""/>
      <w:lvlJc w:val="left"/>
      <w:pPr>
        <w:ind w:left="4620" w:hanging="420"/>
      </w:pPr>
      <w:rPr>
        <w:rFonts w:ascii="Wingdings" w:hAnsi="Wingdings" w:hint="default"/>
      </w:rPr>
    </w:lvl>
    <w:lvl w:ilvl="7" w:tplc="0409000B" w:tentative="1">
      <w:start w:val="1"/>
      <w:numFmt w:val="bullet"/>
      <w:lvlText w:val=""/>
      <w:lvlJc w:val="left"/>
      <w:pPr>
        <w:ind w:left="5040" w:hanging="420"/>
      </w:pPr>
      <w:rPr>
        <w:rFonts w:ascii="Wingdings" w:hAnsi="Wingdings" w:hint="default"/>
      </w:rPr>
    </w:lvl>
    <w:lvl w:ilvl="8" w:tplc="0409000D" w:tentative="1">
      <w:start w:val="1"/>
      <w:numFmt w:val="bullet"/>
      <w:lvlText w:val=""/>
      <w:lvlJc w:val="left"/>
      <w:pPr>
        <w:ind w:left="5460" w:hanging="420"/>
      </w:pPr>
      <w:rPr>
        <w:rFonts w:ascii="Wingdings" w:hAnsi="Wingdings" w:hint="default"/>
      </w:rPr>
    </w:lvl>
  </w:abstractNum>
  <w:abstractNum w:abstractNumId="3" w15:restartNumberingAfterBreak="0">
    <w:nsid w:val="65FB1DFD"/>
    <w:multiLevelType w:val="hybridMultilevel"/>
    <w:tmpl w:val="61B6FDF2"/>
    <w:lvl w:ilvl="0" w:tplc="0409000B">
      <w:start w:val="1"/>
      <w:numFmt w:val="bullet"/>
      <w:lvlText w:val=""/>
      <w:lvlJc w:val="left"/>
      <w:pPr>
        <w:ind w:left="2100" w:hanging="420"/>
      </w:pPr>
      <w:rPr>
        <w:rFonts w:ascii="Wingdings" w:hAnsi="Wingdings" w:hint="default"/>
      </w:rPr>
    </w:lvl>
    <w:lvl w:ilvl="1" w:tplc="0409000B" w:tentative="1">
      <w:start w:val="1"/>
      <w:numFmt w:val="bullet"/>
      <w:lvlText w:val=""/>
      <w:lvlJc w:val="left"/>
      <w:pPr>
        <w:ind w:left="2520" w:hanging="420"/>
      </w:pPr>
      <w:rPr>
        <w:rFonts w:ascii="Wingdings" w:hAnsi="Wingdings" w:hint="default"/>
      </w:rPr>
    </w:lvl>
    <w:lvl w:ilvl="2" w:tplc="0409000D" w:tentative="1">
      <w:start w:val="1"/>
      <w:numFmt w:val="bullet"/>
      <w:lvlText w:val=""/>
      <w:lvlJc w:val="left"/>
      <w:pPr>
        <w:ind w:left="2940" w:hanging="420"/>
      </w:pPr>
      <w:rPr>
        <w:rFonts w:ascii="Wingdings" w:hAnsi="Wingdings" w:hint="default"/>
      </w:rPr>
    </w:lvl>
    <w:lvl w:ilvl="3" w:tplc="04090001" w:tentative="1">
      <w:start w:val="1"/>
      <w:numFmt w:val="bullet"/>
      <w:lvlText w:val=""/>
      <w:lvlJc w:val="left"/>
      <w:pPr>
        <w:ind w:left="3360" w:hanging="420"/>
      </w:pPr>
      <w:rPr>
        <w:rFonts w:ascii="Wingdings" w:hAnsi="Wingdings" w:hint="default"/>
      </w:rPr>
    </w:lvl>
    <w:lvl w:ilvl="4" w:tplc="0409000B" w:tentative="1">
      <w:start w:val="1"/>
      <w:numFmt w:val="bullet"/>
      <w:lvlText w:val=""/>
      <w:lvlJc w:val="left"/>
      <w:pPr>
        <w:ind w:left="3780" w:hanging="420"/>
      </w:pPr>
      <w:rPr>
        <w:rFonts w:ascii="Wingdings" w:hAnsi="Wingdings" w:hint="default"/>
      </w:rPr>
    </w:lvl>
    <w:lvl w:ilvl="5" w:tplc="0409000D" w:tentative="1">
      <w:start w:val="1"/>
      <w:numFmt w:val="bullet"/>
      <w:lvlText w:val=""/>
      <w:lvlJc w:val="left"/>
      <w:pPr>
        <w:ind w:left="4200" w:hanging="420"/>
      </w:pPr>
      <w:rPr>
        <w:rFonts w:ascii="Wingdings" w:hAnsi="Wingdings" w:hint="default"/>
      </w:rPr>
    </w:lvl>
    <w:lvl w:ilvl="6" w:tplc="04090001" w:tentative="1">
      <w:start w:val="1"/>
      <w:numFmt w:val="bullet"/>
      <w:lvlText w:val=""/>
      <w:lvlJc w:val="left"/>
      <w:pPr>
        <w:ind w:left="4620" w:hanging="420"/>
      </w:pPr>
      <w:rPr>
        <w:rFonts w:ascii="Wingdings" w:hAnsi="Wingdings" w:hint="default"/>
      </w:rPr>
    </w:lvl>
    <w:lvl w:ilvl="7" w:tplc="0409000B" w:tentative="1">
      <w:start w:val="1"/>
      <w:numFmt w:val="bullet"/>
      <w:lvlText w:val=""/>
      <w:lvlJc w:val="left"/>
      <w:pPr>
        <w:ind w:left="5040" w:hanging="420"/>
      </w:pPr>
      <w:rPr>
        <w:rFonts w:ascii="Wingdings" w:hAnsi="Wingdings" w:hint="default"/>
      </w:rPr>
    </w:lvl>
    <w:lvl w:ilvl="8" w:tplc="0409000D" w:tentative="1">
      <w:start w:val="1"/>
      <w:numFmt w:val="bullet"/>
      <w:lvlText w:val=""/>
      <w:lvlJc w:val="left"/>
      <w:pPr>
        <w:ind w:left="5460" w:hanging="420"/>
      </w:pPr>
      <w:rPr>
        <w:rFonts w:ascii="Wingdings" w:hAnsi="Wingdings" w:hint="default"/>
      </w:r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122C"/>
    <w:rsid w:val="001529A0"/>
    <w:rsid w:val="005B01A9"/>
    <w:rsid w:val="006A72B3"/>
    <w:rsid w:val="00857D33"/>
    <w:rsid w:val="00933E23"/>
    <w:rsid w:val="00987212"/>
    <w:rsid w:val="00A83574"/>
    <w:rsid w:val="00AC1EA8"/>
    <w:rsid w:val="00BA0A3F"/>
    <w:rsid w:val="00BA4CA7"/>
    <w:rsid w:val="00C47C66"/>
    <w:rsid w:val="00D6122C"/>
    <w:rsid w:val="00E8391E"/>
    <w:rsid w:val="00F0283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7E00F264"/>
  <w15:chartTrackingRefBased/>
  <w15:docId w15:val="{74DCB74C-F514-4F47-86EE-924DA69CA4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D6122C"/>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D6122C"/>
    <w:pPr>
      <w:tabs>
        <w:tab w:val="center" w:pos="4252"/>
        <w:tab w:val="right" w:pos="8504"/>
      </w:tabs>
      <w:snapToGrid w:val="0"/>
    </w:pPr>
  </w:style>
  <w:style w:type="character" w:customStyle="1" w:styleId="a4">
    <w:name w:val="フッター (文字)"/>
    <w:basedOn w:val="a0"/>
    <w:link w:val="a3"/>
    <w:uiPriority w:val="99"/>
    <w:rsid w:val="00D6122C"/>
    <w:rPr>
      <w:rFonts w:ascii="Century" w:eastAsia="ＭＳ 明朝" w:hAnsi="Century" w:cs="Times New Roman"/>
      <w:szCs w:val="24"/>
    </w:rPr>
  </w:style>
  <w:style w:type="character" w:styleId="a5">
    <w:name w:val="page number"/>
    <w:basedOn w:val="a0"/>
    <w:semiHidden/>
    <w:rsid w:val="00D6122C"/>
  </w:style>
  <w:style w:type="paragraph" w:styleId="a6">
    <w:name w:val="header"/>
    <w:basedOn w:val="a"/>
    <w:link w:val="a7"/>
    <w:uiPriority w:val="99"/>
    <w:rsid w:val="00D6122C"/>
    <w:pPr>
      <w:tabs>
        <w:tab w:val="center" w:pos="4252"/>
        <w:tab w:val="right" w:pos="8504"/>
      </w:tabs>
      <w:snapToGrid w:val="0"/>
    </w:pPr>
  </w:style>
  <w:style w:type="character" w:customStyle="1" w:styleId="a7">
    <w:name w:val="ヘッダー (文字)"/>
    <w:basedOn w:val="a0"/>
    <w:link w:val="a6"/>
    <w:uiPriority w:val="99"/>
    <w:rsid w:val="00D6122C"/>
    <w:rPr>
      <w:rFonts w:ascii="Century" w:eastAsia="ＭＳ 明朝" w:hAnsi="Century" w:cs="Times New Roman"/>
      <w:szCs w:val="24"/>
    </w:rPr>
  </w:style>
  <w:style w:type="paragraph" w:styleId="a8">
    <w:name w:val="Closing"/>
    <w:basedOn w:val="a"/>
    <w:link w:val="a9"/>
    <w:uiPriority w:val="99"/>
    <w:unhideWhenUsed/>
    <w:rsid w:val="00BA4CA7"/>
    <w:pPr>
      <w:jc w:val="right"/>
    </w:pPr>
  </w:style>
  <w:style w:type="character" w:customStyle="1" w:styleId="a9">
    <w:name w:val="結語 (文字)"/>
    <w:basedOn w:val="a0"/>
    <w:link w:val="a8"/>
    <w:uiPriority w:val="99"/>
    <w:rsid w:val="00BA4CA7"/>
    <w:rPr>
      <w:rFonts w:ascii="Century" w:eastAsia="ＭＳ 明朝" w:hAnsi="Century" w:cs="Times New Roman"/>
      <w:szCs w:val="24"/>
    </w:rPr>
  </w:style>
  <w:style w:type="paragraph" w:styleId="aa">
    <w:name w:val="Balloon Text"/>
    <w:basedOn w:val="a"/>
    <w:link w:val="ab"/>
    <w:uiPriority w:val="99"/>
    <w:semiHidden/>
    <w:unhideWhenUsed/>
    <w:rsid w:val="00BA4CA7"/>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BA4CA7"/>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53</TotalTime>
  <Pages>2</Pages>
  <Words>94</Words>
  <Characters>539</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菅又久直</dc:creator>
  <cp:keywords/>
  <dc:description/>
  <cp:lastModifiedBy>菅又久直</cp:lastModifiedBy>
  <cp:revision>6</cp:revision>
  <cp:lastPrinted>2017-06-30T00:59:00Z</cp:lastPrinted>
  <dcterms:created xsi:type="dcterms:W3CDTF">2017-06-29T00:33:00Z</dcterms:created>
  <dcterms:modified xsi:type="dcterms:W3CDTF">2017-07-04T05:16:00Z</dcterms:modified>
</cp:coreProperties>
</file>