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E88" w:rsidRPr="006D1E88" w:rsidRDefault="006D1E88" w:rsidP="006D1E88">
      <w:pPr>
        <w:widowControl/>
        <w:jc w:val="center"/>
        <w:rPr>
          <w:b/>
          <w:sz w:val="28"/>
          <w:szCs w:val="28"/>
        </w:rPr>
      </w:pPr>
      <w:r w:rsidRPr="006D1E88">
        <w:rPr>
          <w:rFonts w:hint="eastAsia"/>
          <w:b/>
          <w:sz w:val="28"/>
          <w:szCs w:val="28"/>
        </w:rPr>
        <w:t>質問事項</w:t>
      </w:r>
    </w:p>
    <w:p w:rsidR="006D1E88" w:rsidRDefault="006D1E88" w:rsidP="006D1E88">
      <w:r>
        <w:rPr>
          <w:rFonts w:hint="eastAsia"/>
        </w:rPr>
        <w:t>（１）技術仕様を忠実に実装することはできますか？</w:t>
      </w:r>
      <w:r>
        <w:rPr>
          <w:rFonts w:hint="eastAsia"/>
        </w:rPr>
        <w:t xml:space="preserve"> </w:t>
      </w:r>
    </w:p>
    <w:p w:rsidR="006D1E88" w:rsidRDefault="006D1E88" w:rsidP="006D1E88">
      <w:r>
        <w:rPr>
          <w:rFonts w:hint="eastAsia"/>
        </w:rPr>
        <w:t>（２）当該技術仕様は将来的な普及促進につながると思いますか？</w:t>
      </w:r>
      <w:r>
        <w:rPr>
          <w:rFonts w:hint="eastAsia"/>
        </w:rPr>
        <w:t xml:space="preserve"> </w:t>
      </w:r>
    </w:p>
    <w:p w:rsidR="006D1E88" w:rsidRDefault="006D1E88" w:rsidP="006D1E88">
      <w:r>
        <w:rPr>
          <w:rFonts w:hint="eastAsia"/>
        </w:rPr>
        <w:t>（３）技術および実装／運用コスト上、課題と考えられることは何ですか？</w:t>
      </w:r>
      <w:r>
        <w:rPr>
          <w:rFonts w:hint="eastAsia"/>
        </w:rPr>
        <w:t xml:space="preserve"> </w:t>
      </w:r>
    </w:p>
    <w:p w:rsidR="006D1E88" w:rsidRDefault="006D1E88" w:rsidP="006D1E88">
      <w:r>
        <w:rPr>
          <w:rFonts w:hint="eastAsia"/>
        </w:rPr>
        <w:t>（４）技術仕様につき要望はありますか？</w:t>
      </w:r>
    </w:p>
    <w:p w:rsidR="006D1E88" w:rsidRPr="006D1E88" w:rsidRDefault="006D1E88">
      <w:pPr>
        <w:widowControl/>
        <w:jc w:val="left"/>
      </w:pPr>
    </w:p>
    <w:p w:rsidR="006D1E88" w:rsidRDefault="006D1E88">
      <w:pPr>
        <w:widowControl/>
        <w:jc w:val="left"/>
        <w:rPr>
          <w:rFonts w:hint="eastAsia"/>
        </w:rPr>
      </w:pPr>
    </w:p>
    <w:p w:rsidR="006D1E88" w:rsidRDefault="006D1E88">
      <w:pPr>
        <w:widowControl/>
        <w:jc w:val="left"/>
      </w:pPr>
      <w:r>
        <w:br w:type="page"/>
      </w:r>
    </w:p>
    <w:p w:rsidR="00B1403C" w:rsidRDefault="006D1E88" w:rsidP="00B1403C">
      <w:pPr>
        <w:jc w:val="center"/>
      </w:pPr>
      <w:r>
        <w:rPr>
          <w:rFonts w:hint="eastAsia"/>
        </w:rPr>
        <w:lastRenderedPageBreak/>
        <w:t>ご意見（</w:t>
      </w:r>
      <w:r>
        <w:rPr>
          <w:rFonts w:hint="eastAsia"/>
        </w:rPr>
        <w:t>A</w:t>
      </w:r>
      <w:r>
        <w:rPr>
          <w:rFonts w:hint="eastAsia"/>
        </w:rPr>
        <w:t>社</w:t>
      </w:r>
      <w:r w:rsidR="00B1403C">
        <w:rPr>
          <w:rFonts w:hint="eastAsia"/>
        </w:rPr>
        <w:t>）へのコメント（菅又：</w:t>
      </w:r>
      <w:r w:rsidR="00B1403C">
        <w:rPr>
          <w:rFonts w:hint="eastAsia"/>
        </w:rPr>
        <w:t>HS</w:t>
      </w:r>
      <w:r w:rsidR="00B1403C">
        <w:rPr>
          <w:rFonts w:hint="eastAsia"/>
        </w:rPr>
        <w:t>）</w:t>
      </w:r>
    </w:p>
    <w:p w:rsidR="00B1403C" w:rsidRDefault="00B1403C" w:rsidP="00B1403C">
      <w:pPr>
        <w:jc w:val="right"/>
      </w:pPr>
      <w:r>
        <w:rPr>
          <w:rFonts w:hint="eastAsia"/>
        </w:rPr>
        <w:t>2017</w:t>
      </w:r>
      <w:r>
        <w:rPr>
          <w:rFonts w:hint="eastAsia"/>
        </w:rPr>
        <w:t>年</w:t>
      </w:r>
      <w:r>
        <w:rPr>
          <w:rFonts w:hint="eastAsia"/>
        </w:rPr>
        <w:t>1</w:t>
      </w:r>
      <w:r>
        <w:rPr>
          <w:rFonts w:hint="eastAsia"/>
        </w:rPr>
        <w:t>月</w:t>
      </w:r>
      <w:r>
        <w:rPr>
          <w:rFonts w:hint="eastAsia"/>
        </w:rPr>
        <w:t>6</w:t>
      </w:r>
      <w:r>
        <w:rPr>
          <w:rFonts w:hint="eastAsia"/>
        </w:rPr>
        <w:t>日</w:t>
      </w:r>
    </w:p>
    <w:p w:rsidR="00B1403C" w:rsidRDefault="00B1403C" w:rsidP="00B1403C"/>
    <w:p w:rsidR="00B1403C" w:rsidRDefault="00B1403C" w:rsidP="00B1403C">
      <w:r>
        <w:rPr>
          <w:rFonts w:hint="eastAsia"/>
        </w:rPr>
        <w:t>（１）技術仕様を忠実に実装することはできますか？</w:t>
      </w:r>
      <w:r>
        <w:rPr>
          <w:rFonts w:hint="eastAsia"/>
        </w:rPr>
        <w:t xml:space="preserve"> </w:t>
      </w:r>
    </w:p>
    <w:p w:rsidR="00B1403C" w:rsidRDefault="00B1403C" w:rsidP="00B1403C">
      <w:r>
        <w:rPr>
          <w:rFonts w:hint="eastAsia"/>
        </w:rPr>
        <w:t>基本的には実装可能です。</w:t>
      </w:r>
      <w:r>
        <w:rPr>
          <w:rFonts w:hint="eastAsia"/>
        </w:rPr>
        <w:t xml:space="preserve"> </w:t>
      </w:r>
    </w:p>
    <w:p w:rsidR="00B1403C" w:rsidRDefault="00B1403C" w:rsidP="00B1403C">
      <w:r>
        <w:rPr>
          <w:rFonts w:hint="eastAsia"/>
        </w:rPr>
        <w:t>ただし、自動印刷機能やオンプレミス業務アプリケーションとの連携については、利用ユーザー側の環境やニーズを確認した上で実装する必要があると考えます。</w:t>
      </w:r>
      <w:r>
        <w:rPr>
          <w:rFonts w:hint="eastAsia"/>
        </w:rPr>
        <w:t xml:space="preserve"> </w:t>
      </w:r>
    </w:p>
    <w:p w:rsidR="00B1403C" w:rsidRDefault="00B1403C" w:rsidP="00B1403C"/>
    <w:p w:rsidR="00D94EFF" w:rsidRDefault="00D94EFF" w:rsidP="00B1403C">
      <w:r>
        <w:rPr>
          <w:rFonts w:hint="eastAsia"/>
        </w:rPr>
        <w:t>H</w:t>
      </w:r>
      <w:r>
        <w:t>S</w:t>
      </w:r>
      <w:r>
        <w:rPr>
          <w:rFonts w:hint="eastAsia"/>
        </w:rPr>
        <w:t>：</w:t>
      </w:r>
      <w:r w:rsidR="00CA6D16">
        <w:rPr>
          <w:rFonts w:hint="eastAsia"/>
        </w:rPr>
        <w:t>ローカルプリンターによる印刷をコントロールするのは困難ですので「自動印刷」の定義を明確にしなければならないと思います。</w:t>
      </w:r>
      <w:r>
        <w:rPr>
          <w:rFonts w:hint="eastAsia"/>
        </w:rPr>
        <w:t>ユーザーに導入されるオンプレミスの業務アプリケーションは限定されるものではありませんので、業務アプリケーション側のマッピング機能は必要となると思います。</w:t>
      </w:r>
    </w:p>
    <w:p w:rsidR="00CA6D16" w:rsidRDefault="00CA6D16" w:rsidP="00B1403C"/>
    <w:p w:rsidR="00B1403C" w:rsidRDefault="00B1403C" w:rsidP="00B1403C">
      <w:r>
        <w:rPr>
          <w:rFonts w:hint="eastAsia"/>
        </w:rPr>
        <w:t>（２）当該技術仕様は将来的な普及促進につながると思いますか？</w:t>
      </w:r>
      <w:r>
        <w:rPr>
          <w:rFonts w:hint="eastAsia"/>
        </w:rPr>
        <w:t xml:space="preserve"> </w:t>
      </w:r>
    </w:p>
    <w:p w:rsidR="00B1403C" w:rsidRDefault="00B1403C" w:rsidP="00B1403C">
      <w:r>
        <w:rPr>
          <w:rFonts w:hint="eastAsia"/>
        </w:rPr>
        <w:t>普及促進につながると思います。</w:t>
      </w:r>
      <w:r>
        <w:rPr>
          <w:rFonts w:hint="eastAsia"/>
        </w:rPr>
        <w:t xml:space="preserve"> </w:t>
      </w:r>
    </w:p>
    <w:p w:rsidR="00CA6D16" w:rsidRDefault="00B1403C" w:rsidP="00B1403C">
      <w:r>
        <w:rPr>
          <w:rFonts w:hint="eastAsia"/>
        </w:rPr>
        <w:t>ただし、オンプレミス業務アプリケーションとの連携部分などガチガチの詳細仕様で固めてしまうと普及に繋がらないと思います。</w:t>
      </w:r>
    </w:p>
    <w:p w:rsidR="00CA6D16" w:rsidRDefault="00CA6D16" w:rsidP="00B1403C"/>
    <w:p w:rsidR="00CA6D16" w:rsidRDefault="00CA6D16" w:rsidP="00B1403C">
      <w:r>
        <w:rPr>
          <w:rFonts w:hint="eastAsia"/>
        </w:rPr>
        <w:t>HS</w:t>
      </w:r>
      <w:r>
        <w:rPr>
          <w:rFonts w:hint="eastAsia"/>
        </w:rPr>
        <w:t>：オンプレミス業務アプリケーションとの連携部分の柔軟性を確保するため、マッピング機能を介在させるものと思います。</w:t>
      </w:r>
    </w:p>
    <w:p w:rsidR="00CA6D16" w:rsidRDefault="00CA6D16" w:rsidP="00B1403C"/>
    <w:p w:rsidR="00B1403C" w:rsidRDefault="00B1403C" w:rsidP="00B1403C">
      <w:r>
        <w:rPr>
          <w:rFonts w:hint="eastAsia"/>
        </w:rPr>
        <w:t>また、中小企業共通</w:t>
      </w:r>
      <w:r>
        <w:rPr>
          <w:rFonts w:hint="eastAsia"/>
        </w:rPr>
        <w:t>EDI</w:t>
      </w:r>
      <w:r>
        <w:rPr>
          <w:rFonts w:hint="eastAsia"/>
        </w:rPr>
        <w:t>メッセージフォーマットとユーザ―フォーマットとの変換設定は、一部の企業にはハードルが高いので、サービス提供の形式を含めるなどの措置が必要と考えます。</w:t>
      </w:r>
    </w:p>
    <w:p w:rsidR="00CA6D16" w:rsidRDefault="00CA6D16" w:rsidP="00B1403C"/>
    <w:p w:rsidR="00CA6D16" w:rsidRDefault="00CA6D16" w:rsidP="00B1403C">
      <w:r>
        <w:t>HS</w:t>
      </w:r>
      <w:r>
        <w:rPr>
          <w:rFonts w:hint="eastAsia"/>
        </w:rPr>
        <w:t>：ユーザ―フォーマットは必ず国連</w:t>
      </w:r>
      <w:r>
        <w:rPr>
          <w:rFonts w:hint="eastAsia"/>
        </w:rPr>
        <w:t>CEFACT</w:t>
      </w:r>
      <w:r>
        <w:rPr>
          <w:rFonts w:hint="eastAsia"/>
        </w:rPr>
        <w:t>情報項目にマッピングしてください。ただし、ユーザーにどう見せるかは工夫次第だと思います。</w:t>
      </w:r>
    </w:p>
    <w:p w:rsidR="00B1403C" w:rsidRDefault="00B1403C" w:rsidP="00B1403C"/>
    <w:p w:rsidR="00B1403C" w:rsidRDefault="00B1403C" w:rsidP="00B1403C">
      <w:r>
        <w:rPr>
          <w:rFonts w:hint="eastAsia"/>
        </w:rPr>
        <w:t>（３）技術および実装／運用コスト上、課題と考えられることは何ですか？</w:t>
      </w:r>
      <w:r>
        <w:rPr>
          <w:rFonts w:hint="eastAsia"/>
        </w:rPr>
        <w:t xml:space="preserve"> </w:t>
      </w:r>
    </w:p>
    <w:p w:rsidR="00B1403C" w:rsidRDefault="00B1403C" w:rsidP="00B1403C">
      <w:r>
        <w:rPr>
          <w:rFonts w:hint="eastAsia"/>
        </w:rPr>
        <w:t>現時点で考えられる懸念点は以下のとおりです。</w:t>
      </w:r>
      <w:r>
        <w:rPr>
          <w:rFonts w:hint="eastAsia"/>
        </w:rPr>
        <w:t xml:space="preserve"> </w:t>
      </w:r>
    </w:p>
    <w:p w:rsidR="00CA6D16" w:rsidRDefault="00CA6D16" w:rsidP="00B1403C"/>
    <w:p w:rsidR="00B1403C" w:rsidRDefault="00B1403C" w:rsidP="00B1403C">
      <w:r>
        <w:rPr>
          <w:rFonts w:hint="eastAsia"/>
        </w:rPr>
        <w:t>・データ連携</w:t>
      </w:r>
      <w:r>
        <w:rPr>
          <w:rFonts w:hint="eastAsia"/>
        </w:rPr>
        <w:t>IT</w:t>
      </w:r>
      <w:r>
        <w:rPr>
          <w:rFonts w:hint="eastAsia"/>
        </w:rPr>
        <w:t>ツールの</w:t>
      </w:r>
      <w:r>
        <w:rPr>
          <w:rFonts w:hint="eastAsia"/>
        </w:rPr>
        <w:t>OS</w:t>
      </w:r>
      <w:r>
        <w:rPr>
          <w:rFonts w:hint="eastAsia"/>
        </w:rPr>
        <w:t>バージョンや</w:t>
      </w:r>
      <w:r>
        <w:rPr>
          <w:rFonts w:hint="eastAsia"/>
        </w:rPr>
        <w:t>Java</w:t>
      </w:r>
      <w:r>
        <w:rPr>
          <w:rFonts w:hint="eastAsia"/>
        </w:rPr>
        <w:t>バージョン対応</w:t>
      </w:r>
      <w:r>
        <w:rPr>
          <w:rFonts w:hint="eastAsia"/>
        </w:rPr>
        <w:t xml:space="preserve"> </w:t>
      </w:r>
    </w:p>
    <w:p w:rsidR="00CA6D16" w:rsidRDefault="00CA6D16" w:rsidP="00B1403C">
      <w:r>
        <w:rPr>
          <w:rFonts w:hint="eastAsia"/>
        </w:rPr>
        <w:t>H</w:t>
      </w:r>
      <w:r>
        <w:t>S</w:t>
      </w:r>
      <w:r>
        <w:rPr>
          <w:rFonts w:hint="eastAsia"/>
        </w:rPr>
        <w:t>：未確定です。当事業で設置された技術部会で検討したいと思います。</w:t>
      </w:r>
    </w:p>
    <w:p w:rsidR="00CA6D16" w:rsidRDefault="00CA6D16" w:rsidP="00B1403C"/>
    <w:p w:rsidR="00B1403C" w:rsidRDefault="00B1403C" w:rsidP="00B1403C">
      <w:r>
        <w:rPr>
          <w:rFonts w:hint="eastAsia"/>
        </w:rPr>
        <w:t>・企業コード等のマスタ更新</w:t>
      </w:r>
      <w:r>
        <w:rPr>
          <w:rFonts w:hint="eastAsia"/>
        </w:rPr>
        <w:t xml:space="preserve"> </w:t>
      </w:r>
    </w:p>
    <w:p w:rsidR="00CA6D16" w:rsidRDefault="00AC6C4F" w:rsidP="00B1403C">
      <w:r>
        <w:t>HS</w:t>
      </w:r>
      <w:r w:rsidR="00CA6D16">
        <w:rPr>
          <w:rFonts w:hint="eastAsia"/>
        </w:rPr>
        <w:t>：ユーザーが行うのか、プロバイダーサービスで行うのか等、実証プロジェクトごとに</w:t>
      </w:r>
      <w:r w:rsidR="00CA6D16">
        <w:rPr>
          <w:rFonts w:hint="eastAsia"/>
        </w:rPr>
        <w:lastRenderedPageBreak/>
        <w:t>検討されることを想定しています。ただし、共通にマスタ管理をすべきとのお考えがあれば、方法論等の提案を期待します。</w:t>
      </w:r>
    </w:p>
    <w:p w:rsidR="00CA6D16" w:rsidRDefault="00CA6D16" w:rsidP="00B1403C"/>
    <w:p w:rsidR="00B1403C" w:rsidRDefault="00B1403C" w:rsidP="00B1403C">
      <w:r>
        <w:rPr>
          <w:rFonts w:hint="eastAsia"/>
        </w:rPr>
        <w:t>・電子証明書を使用するとした場合の電子証明書の更新</w:t>
      </w:r>
      <w:r>
        <w:rPr>
          <w:rFonts w:hint="eastAsia"/>
        </w:rPr>
        <w:t xml:space="preserve"> </w:t>
      </w:r>
    </w:p>
    <w:p w:rsidR="00AC6C4F" w:rsidRDefault="00AC6C4F" w:rsidP="00B1403C">
      <w:r>
        <w:rPr>
          <w:rFonts w:hint="eastAsia"/>
        </w:rPr>
        <w:t>HS</w:t>
      </w:r>
      <w:r>
        <w:rPr>
          <w:rFonts w:hint="eastAsia"/>
        </w:rPr>
        <w:t>：電子証明書の更新につきましては、</w:t>
      </w:r>
      <w:r>
        <w:rPr>
          <w:rFonts w:hint="eastAsia"/>
        </w:rPr>
        <w:t>SIPS</w:t>
      </w:r>
      <w:r>
        <w:rPr>
          <w:rFonts w:hint="eastAsia"/>
        </w:rPr>
        <w:t>発行のガイドが参考になると思います。</w:t>
      </w:r>
    </w:p>
    <w:p w:rsidR="00AC6C4F" w:rsidRDefault="00AC6C4F" w:rsidP="00B1403C"/>
    <w:p w:rsidR="00AC6C4F" w:rsidRDefault="00B1403C" w:rsidP="00D94EFF">
      <w:pPr>
        <w:ind w:left="1050" w:hangingChars="500" w:hanging="1050"/>
      </w:pPr>
      <w:r>
        <w:rPr>
          <w:rFonts w:hint="eastAsia"/>
        </w:rPr>
        <w:t>・オンプレミス業務アプリケーションと連動した</w:t>
      </w:r>
      <w:r>
        <w:rPr>
          <w:rFonts w:hint="eastAsia"/>
        </w:rPr>
        <w:t>EDI</w:t>
      </w:r>
      <w:r>
        <w:rPr>
          <w:rFonts w:hint="eastAsia"/>
        </w:rPr>
        <w:t>であることから運用サポートの切り</w:t>
      </w:r>
    </w:p>
    <w:p w:rsidR="00B1403C" w:rsidRDefault="00B1403C" w:rsidP="00D94EFF">
      <w:pPr>
        <w:ind w:left="1050" w:hangingChars="500" w:hanging="1050"/>
      </w:pPr>
      <w:r>
        <w:rPr>
          <w:rFonts w:hint="eastAsia"/>
        </w:rPr>
        <w:t>分けが難しい</w:t>
      </w:r>
      <w:r>
        <w:rPr>
          <w:rFonts w:hint="eastAsia"/>
        </w:rPr>
        <w:t xml:space="preserve"> </w:t>
      </w:r>
    </w:p>
    <w:p w:rsidR="00B1403C" w:rsidRDefault="00AC6C4F" w:rsidP="00B1403C">
      <w:r>
        <w:rPr>
          <w:rFonts w:hint="eastAsia"/>
        </w:rPr>
        <w:t>HS</w:t>
      </w:r>
      <w:r>
        <w:rPr>
          <w:rFonts w:hint="eastAsia"/>
        </w:rPr>
        <w:t>：まさに運用費用に関わるところで、小生も懸念するところです。共通のルールについてのご提案を期待します。</w:t>
      </w:r>
    </w:p>
    <w:p w:rsidR="00AC6C4F" w:rsidRDefault="00AC6C4F" w:rsidP="00B1403C"/>
    <w:p w:rsidR="00D94EFF" w:rsidRDefault="00B1403C" w:rsidP="00B1403C">
      <w:r>
        <w:rPr>
          <w:rFonts w:hint="eastAsia"/>
        </w:rPr>
        <w:t>（４）技術仕様につき要望はありますか？</w:t>
      </w:r>
    </w:p>
    <w:p w:rsidR="00B1403C" w:rsidRDefault="00B1403C" w:rsidP="00B1403C">
      <w:r>
        <w:rPr>
          <w:rFonts w:hint="eastAsia"/>
        </w:rPr>
        <w:t>・前提となるネットワークはインターネットでしょうか。</w:t>
      </w:r>
      <w:r>
        <w:rPr>
          <w:rFonts w:hint="eastAsia"/>
        </w:rPr>
        <w:t xml:space="preserve"> </w:t>
      </w:r>
    </w:p>
    <w:p w:rsidR="00AC6C4F" w:rsidRDefault="00AC6C4F" w:rsidP="00B1403C">
      <w:r>
        <w:t>HS</w:t>
      </w:r>
      <w:r>
        <w:rPr>
          <w:rFonts w:hint="eastAsia"/>
        </w:rPr>
        <w:t>：ユーザーとの接続はインターネットを前提と考えています。</w:t>
      </w:r>
    </w:p>
    <w:p w:rsidR="00AC6C4F" w:rsidRDefault="00AC6C4F" w:rsidP="00B1403C"/>
    <w:p w:rsidR="00B1403C" w:rsidRDefault="00D94EFF" w:rsidP="00B1403C">
      <w:r>
        <w:rPr>
          <w:rFonts w:hint="eastAsia"/>
        </w:rPr>
        <w:t>・</w:t>
      </w:r>
      <w:r w:rsidR="00B1403C">
        <w:rPr>
          <w:rFonts w:hint="eastAsia"/>
        </w:rPr>
        <w:t>インターネットであった場合、電子証明書等の利用はあるでしょうか。電子証明書を利用する場合は、認証レベルや証明書の運用について更なる要件検討が必要です。</w:t>
      </w:r>
      <w:r w:rsidR="00B1403C">
        <w:rPr>
          <w:rFonts w:hint="eastAsia"/>
        </w:rPr>
        <w:t xml:space="preserve"> </w:t>
      </w:r>
    </w:p>
    <w:p w:rsidR="001529A0" w:rsidRDefault="00AC6C4F">
      <w:r>
        <w:rPr>
          <w:rFonts w:hint="eastAsia"/>
        </w:rPr>
        <w:t>HS</w:t>
      </w:r>
      <w:r>
        <w:rPr>
          <w:rFonts w:hint="eastAsia"/>
        </w:rPr>
        <w:t>：その通りです。認証機能やセキュリティ強度を統一すべきか否かは議論の余地があると思っています。</w:t>
      </w:r>
    </w:p>
    <w:p w:rsidR="006D1E88" w:rsidRDefault="006D1E88">
      <w:pPr>
        <w:widowControl/>
        <w:jc w:val="left"/>
      </w:pPr>
      <w:r>
        <w:br w:type="page"/>
      </w:r>
    </w:p>
    <w:p w:rsidR="006D1E88" w:rsidRDefault="006D1E88" w:rsidP="006D1E88">
      <w:pPr>
        <w:jc w:val="center"/>
      </w:pPr>
      <w:r>
        <w:rPr>
          <w:rFonts w:hint="eastAsia"/>
        </w:rPr>
        <w:lastRenderedPageBreak/>
        <w:t>ご意見（</w:t>
      </w:r>
      <w:r>
        <w:rPr>
          <w:rFonts w:hint="eastAsia"/>
        </w:rPr>
        <w:t>B</w:t>
      </w:r>
      <w:r>
        <w:rPr>
          <w:rFonts w:hint="eastAsia"/>
        </w:rPr>
        <w:t>社</w:t>
      </w:r>
      <w:r>
        <w:rPr>
          <w:rFonts w:hint="eastAsia"/>
        </w:rPr>
        <w:t>）へのコメント（菅又</w:t>
      </w:r>
      <w:r>
        <w:rPr>
          <w:rFonts w:hint="eastAsia"/>
        </w:rPr>
        <w:t>:HS</w:t>
      </w:r>
      <w:r>
        <w:rPr>
          <w:rFonts w:hint="eastAsia"/>
        </w:rPr>
        <w:t>）</w:t>
      </w:r>
    </w:p>
    <w:p w:rsidR="006D1E88" w:rsidRDefault="006D1E88" w:rsidP="006D1E88">
      <w:pPr>
        <w:jc w:val="right"/>
      </w:pPr>
      <w:r>
        <w:rPr>
          <w:rFonts w:hint="eastAsia"/>
        </w:rPr>
        <w:t>2017</w:t>
      </w:r>
      <w:r>
        <w:rPr>
          <w:rFonts w:hint="eastAsia"/>
        </w:rPr>
        <w:t>年</w:t>
      </w:r>
      <w:r>
        <w:rPr>
          <w:rFonts w:hint="eastAsia"/>
        </w:rPr>
        <w:t>1</w:t>
      </w:r>
      <w:r>
        <w:rPr>
          <w:rFonts w:hint="eastAsia"/>
        </w:rPr>
        <w:t>月</w:t>
      </w:r>
      <w:r>
        <w:rPr>
          <w:rFonts w:hint="eastAsia"/>
        </w:rPr>
        <w:t>6</w:t>
      </w:r>
      <w:r>
        <w:rPr>
          <w:rFonts w:hint="eastAsia"/>
        </w:rPr>
        <w:t>日</w:t>
      </w:r>
    </w:p>
    <w:p w:rsidR="006D1E88" w:rsidRDefault="006D1E88" w:rsidP="006D1E88"/>
    <w:p w:rsidR="006D1E88" w:rsidRDefault="006D1E88" w:rsidP="006D1E88">
      <w:r>
        <w:rPr>
          <w:rFonts w:hint="eastAsia"/>
        </w:rPr>
        <w:t>１．（仕様ではないですが）発注時期（開発開始可能時期）</w:t>
      </w:r>
    </w:p>
    <w:p w:rsidR="006D1E88" w:rsidRDefault="006D1E88" w:rsidP="006D1E88">
      <w:r>
        <w:rPr>
          <w:rFonts w:hint="eastAsia"/>
        </w:rPr>
        <w:t>2017</w:t>
      </w:r>
      <w:r>
        <w:rPr>
          <w:rFonts w:hint="eastAsia"/>
        </w:rPr>
        <w:t>年</w:t>
      </w:r>
      <w:r>
        <w:rPr>
          <w:rFonts w:hint="eastAsia"/>
        </w:rPr>
        <w:t>5</w:t>
      </w:r>
      <w:r>
        <w:rPr>
          <w:rFonts w:hint="eastAsia"/>
        </w:rPr>
        <w:t>月</w:t>
      </w:r>
      <w:r>
        <w:rPr>
          <w:rFonts w:hint="eastAsia"/>
        </w:rPr>
        <w:t>20</w:t>
      </w:r>
      <w:r>
        <w:rPr>
          <w:rFonts w:hint="eastAsia"/>
        </w:rPr>
        <w:t>日までのこの仕様でデータ連携</w:t>
      </w:r>
      <w:r>
        <w:rPr>
          <w:rFonts w:hint="eastAsia"/>
        </w:rPr>
        <w:t>IT</w:t>
      </w:r>
      <w:r>
        <w:rPr>
          <w:rFonts w:hint="eastAsia"/>
        </w:rPr>
        <w:t>ツールを実務的に利用できるまでの品質で開発するのは、仮に今から開発しても結構ギリギリではないかと。</w:t>
      </w:r>
    </w:p>
    <w:p w:rsidR="006D1E88" w:rsidRDefault="006D1E88" w:rsidP="006D1E88">
      <w:r>
        <w:rPr>
          <w:rFonts w:hint="eastAsia"/>
        </w:rPr>
        <w:t>※川内さんには別メールでコメントさせて頂きました。</w:t>
      </w:r>
    </w:p>
    <w:p w:rsidR="006D1E88" w:rsidRDefault="006D1E88" w:rsidP="006D1E88"/>
    <w:p w:rsidR="006D1E88" w:rsidRDefault="006D1E88" w:rsidP="006D1E88">
      <w:r>
        <w:rPr>
          <w:rFonts w:hint="eastAsia"/>
        </w:rPr>
        <w:t>HS</w:t>
      </w:r>
      <w:r>
        <w:rPr>
          <w:rFonts w:hint="eastAsia"/>
        </w:rPr>
        <w:t>：</w:t>
      </w:r>
      <w:r>
        <w:rPr>
          <w:rFonts w:hint="eastAsia"/>
        </w:rPr>
        <w:t>5</w:t>
      </w:r>
      <w:r>
        <w:rPr>
          <w:rFonts w:hint="eastAsia"/>
        </w:rPr>
        <w:t>月</w:t>
      </w:r>
      <w:r>
        <w:rPr>
          <w:rFonts w:hint="eastAsia"/>
        </w:rPr>
        <w:t>20</w:t>
      </w:r>
      <w:r>
        <w:rPr>
          <w:rFonts w:hint="eastAsia"/>
        </w:rPr>
        <w:t>日はデータ連携ツール側のターゲットであり、実証プロジェクトでの実装は各実証プロジェクトのスケジュールに合わせて設定していただくものと思います。</w:t>
      </w:r>
    </w:p>
    <w:p w:rsidR="006D1E88" w:rsidRDefault="006D1E88" w:rsidP="006D1E88"/>
    <w:p w:rsidR="006D1E88" w:rsidRDefault="006D1E88" w:rsidP="006D1E88">
      <w:r>
        <w:rPr>
          <w:rFonts w:hint="eastAsia"/>
        </w:rPr>
        <w:t>２．</w:t>
      </w:r>
      <w:r>
        <w:rPr>
          <w:rFonts w:hint="eastAsia"/>
        </w:rPr>
        <w:t xml:space="preserve"> CSV</w:t>
      </w:r>
      <w:r>
        <w:rPr>
          <w:rFonts w:hint="eastAsia"/>
        </w:rPr>
        <w:t>フォーマット変換マッピング機能</w:t>
      </w:r>
    </w:p>
    <w:p w:rsidR="006D1E88" w:rsidRDefault="006D1E88" w:rsidP="006D1E88">
      <w:r>
        <w:rPr>
          <w:rFonts w:hint="eastAsia"/>
        </w:rPr>
        <w:t>仮にこの機能を実装しても果たしてユーザ（中小企業）がこの機能を使うことができるかどうかは別問題かと思いました。現実的には主要アプリ毎に変換テンプレートを用意する必要があるかと思います。※弊社では「他システム連携の設定」でテンプレートを選ぶこと</w:t>
      </w:r>
    </w:p>
    <w:p w:rsidR="006D1E88" w:rsidRDefault="006D1E88" w:rsidP="006D1E88">
      <w:r>
        <w:rPr>
          <w:rFonts w:hint="eastAsia"/>
        </w:rPr>
        <w:t>ができるようになっております。</w:t>
      </w:r>
    </w:p>
    <w:p w:rsidR="006D1E88" w:rsidRDefault="006D1E88" w:rsidP="006D1E88"/>
    <w:p w:rsidR="006D1E88" w:rsidRDefault="006D1E88" w:rsidP="006D1E88">
      <w:r>
        <w:rPr>
          <w:rFonts w:hint="eastAsia"/>
        </w:rPr>
        <w:t>HS</w:t>
      </w:r>
      <w:r>
        <w:rPr>
          <w:rFonts w:hint="eastAsia"/>
        </w:rPr>
        <w:t>：ユーザーに導入されるオンプレミスの業務アプリケーションは限定されるものではありませんので、マッピング機能は業務アプリケーション側で持つ必要があると思います。</w:t>
      </w:r>
    </w:p>
    <w:p w:rsidR="006D1E88" w:rsidRDefault="006D1E88" w:rsidP="006D1E88"/>
    <w:p w:rsidR="006D1E88" w:rsidRDefault="006D1E88" w:rsidP="006D1E88">
      <w:r>
        <w:rPr>
          <w:rFonts w:hint="eastAsia"/>
        </w:rPr>
        <w:t>３．</w:t>
      </w:r>
      <w:r>
        <w:rPr>
          <w:rFonts w:hint="eastAsia"/>
        </w:rPr>
        <w:t>Basic</w:t>
      </w:r>
      <w:r>
        <w:rPr>
          <w:rFonts w:hint="eastAsia"/>
        </w:rPr>
        <w:t>認証</w:t>
      </w:r>
    </w:p>
    <w:p w:rsidR="006D1E88" w:rsidRDefault="006D1E88" w:rsidP="006D1E88">
      <w:r>
        <w:rPr>
          <w:rFonts w:hint="eastAsia"/>
        </w:rPr>
        <w:t>認証機能を</w:t>
      </w:r>
      <w:r>
        <w:rPr>
          <w:rFonts w:hint="eastAsia"/>
        </w:rPr>
        <w:t>Basic</w:t>
      </w:r>
      <w:r>
        <w:rPr>
          <w:rFonts w:hint="eastAsia"/>
        </w:rPr>
        <w:t>認証に限定しているのは、どのようないとがありますでしょうか？多くのベンダーが採用しているフォーム認証や更にセキュリティの強度を上げた認証形式の採用は不可でしょうか？</w:t>
      </w:r>
    </w:p>
    <w:p w:rsidR="006D1E88" w:rsidRDefault="006D1E88" w:rsidP="006D1E88"/>
    <w:p w:rsidR="006D1E88" w:rsidRDefault="006D1E88" w:rsidP="006D1E88">
      <w:r>
        <w:rPr>
          <w:rFonts w:hint="eastAsia"/>
        </w:rPr>
        <w:t>HS</w:t>
      </w:r>
      <w:r>
        <w:rPr>
          <w:rFonts w:hint="eastAsia"/>
        </w:rPr>
        <w:t>：認証機能やセキュリティ強度を統一すべきか否かは議論の余地があると思っています。</w:t>
      </w:r>
    </w:p>
    <w:p w:rsidR="006D1E88" w:rsidRDefault="006D1E88" w:rsidP="006D1E88"/>
    <w:p w:rsidR="006D1E88" w:rsidRDefault="006D1E88" w:rsidP="006D1E88">
      <w:r>
        <w:rPr>
          <w:rFonts w:hint="eastAsia"/>
        </w:rPr>
        <w:t>４．国際認定機関の付与した企業コード</w:t>
      </w:r>
    </w:p>
    <w:p w:rsidR="006D1E88" w:rsidRDefault="006D1E88" w:rsidP="006D1E88">
      <w:r>
        <w:rPr>
          <w:rFonts w:hint="eastAsia"/>
        </w:rPr>
        <w:t>国内に於いては「法人番号」をキーにすればよいかと存じますが、ここで定義している国際認定機関の付与した企業コードとは具体的に何を指してますでしょうか？因みに多くの中小企業は</w:t>
      </w:r>
      <w:r>
        <w:rPr>
          <w:rFonts w:hint="eastAsia"/>
        </w:rPr>
        <w:t>DUNS</w:t>
      </w:r>
      <w:r>
        <w:rPr>
          <w:rFonts w:hint="eastAsia"/>
        </w:rPr>
        <w:t>ナンバーどころか帝国データのコードも持っていない可能性もあります。</w:t>
      </w:r>
    </w:p>
    <w:p w:rsidR="006D1E88" w:rsidRDefault="006D1E88" w:rsidP="006D1E88"/>
    <w:p w:rsidR="006D1E88" w:rsidRDefault="006D1E88" w:rsidP="006D1E88">
      <w:r>
        <w:rPr>
          <w:rFonts w:hint="eastAsia"/>
        </w:rPr>
        <w:t>HS</w:t>
      </w:r>
      <w:r>
        <w:rPr>
          <w:rFonts w:hint="eastAsia"/>
        </w:rPr>
        <w:t>：日本の法人番号は国税庁が国際認定機関（認定機関コード：</w:t>
      </w:r>
      <w:r>
        <w:rPr>
          <w:rFonts w:hint="eastAsia"/>
        </w:rPr>
        <w:t>402</w:t>
      </w:r>
      <w:r>
        <w:rPr>
          <w:rFonts w:hint="eastAsia"/>
        </w:rPr>
        <w:t>）となっていますので、国際認定機関が付与した企業コードです。</w:t>
      </w:r>
    </w:p>
    <w:p w:rsidR="006D1E88" w:rsidRDefault="006D1E88" w:rsidP="006D1E88"/>
    <w:p w:rsidR="006D1E88" w:rsidRDefault="006D1E88" w:rsidP="006D1E88">
      <w:r>
        <w:rPr>
          <w:rFonts w:hint="eastAsia"/>
        </w:rPr>
        <w:t>５．データの保存と検索</w:t>
      </w:r>
    </w:p>
    <w:p w:rsidR="006D1E88" w:rsidRDefault="006D1E88" w:rsidP="006D1E88">
      <w:r>
        <w:rPr>
          <w:rFonts w:hint="eastAsia"/>
        </w:rPr>
        <w:lastRenderedPageBreak/>
        <w:t>EDI</w:t>
      </w:r>
      <w:r>
        <w:rPr>
          <w:rFonts w:hint="eastAsia"/>
        </w:rPr>
        <w:t>データに加えて添付ファイルも保存する必要がありますでしょうか？また保存環境では原則データは暗号化するべきかと存じますので、データの中身を検索するのではなく各データファイルの属性情報を外部テーブルに保持してその属性から目的のデータを検索し</w:t>
      </w:r>
    </w:p>
    <w:p w:rsidR="006D1E88" w:rsidRDefault="006D1E88" w:rsidP="006D1E88">
      <w:r>
        <w:rPr>
          <w:rFonts w:hint="eastAsia"/>
        </w:rPr>
        <w:t>暗号化データを受信者または送信者が複合化できる仕組みとする仕様にしなくても大丈夫でしょうか？</w:t>
      </w:r>
    </w:p>
    <w:p w:rsidR="006D1E88" w:rsidRDefault="006D1E88" w:rsidP="006D1E88"/>
    <w:p w:rsidR="006D1E88" w:rsidRDefault="006D1E88" w:rsidP="006D1E88">
      <w:r>
        <w:rPr>
          <w:rFonts w:hint="eastAsia"/>
        </w:rPr>
        <w:t>HS</w:t>
      </w:r>
      <w:r>
        <w:rPr>
          <w:rFonts w:hint="eastAsia"/>
        </w:rPr>
        <w:t>：これからの検討課題です。当事業で設置された技術部会にて課題提起したいと思います。</w:t>
      </w:r>
    </w:p>
    <w:p w:rsidR="006D1E88" w:rsidRDefault="006D1E88" w:rsidP="006D1E88"/>
    <w:p w:rsidR="006D1E88" w:rsidRDefault="006D1E88" w:rsidP="006D1E88">
      <w:r>
        <w:rPr>
          <w:rFonts w:hint="eastAsia"/>
        </w:rPr>
        <w:t>６．帳票印刷機能</w:t>
      </w:r>
    </w:p>
    <w:p w:rsidR="006D1E88" w:rsidRDefault="006D1E88" w:rsidP="006D1E88">
      <w:r>
        <w:rPr>
          <w:rFonts w:hint="eastAsia"/>
        </w:rPr>
        <w:t>「発注者の帳票ファイルを自動印刷する機能」に関しては実現不可能ではないですが、かなり難しいと思います。まずローカルプリンターを</w:t>
      </w:r>
      <w:r>
        <w:rPr>
          <w:rFonts w:hint="eastAsia"/>
        </w:rPr>
        <w:t>Web</w:t>
      </w:r>
      <w:r>
        <w:rPr>
          <w:rFonts w:hint="eastAsia"/>
        </w:rPr>
        <w:t>から認識させなければなりませんが、発注者の環境によっては（セキュリティ意識が高ければ高いほど）</w:t>
      </w:r>
      <w:r>
        <w:rPr>
          <w:rFonts w:hint="eastAsia"/>
        </w:rPr>
        <w:t>Web</w:t>
      </w:r>
      <w:r>
        <w:rPr>
          <w:rFonts w:hint="eastAsia"/>
        </w:rPr>
        <w:t>からローカル環境へのアクセスは遮断されていることが多いかと存じます。そこを敢えて実装しようとしても</w:t>
      </w:r>
      <w:r>
        <w:rPr>
          <w:rFonts w:hint="eastAsia"/>
        </w:rPr>
        <w:t>Fir ewall</w:t>
      </w:r>
      <w:r>
        <w:rPr>
          <w:rFonts w:hint="eastAsia"/>
        </w:rPr>
        <w:t>などでクラッキングと認識されるとアラートが上がります。今回の開発期間では</w:t>
      </w:r>
      <w:r>
        <w:rPr>
          <w:rFonts w:hint="eastAsia"/>
        </w:rPr>
        <w:t>Web</w:t>
      </w:r>
      <w:r>
        <w:rPr>
          <w:rFonts w:hint="eastAsia"/>
        </w:rPr>
        <w:t>上で</w:t>
      </w:r>
      <w:r>
        <w:rPr>
          <w:rFonts w:hint="eastAsia"/>
        </w:rPr>
        <w:t>PDF</w:t>
      </w:r>
      <w:r>
        <w:rPr>
          <w:rFonts w:hint="eastAsia"/>
        </w:rPr>
        <w:t>を出力する機能を提供しローカル環境への印刷までとするか、それができるツール（結構高価なツールですがユーザの環境ごとにライセンスと設定が必要となりますので現実的ではないかと存じます）※</w:t>
      </w:r>
      <w:r>
        <w:rPr>
          <w:rFonts w:hint="eastAsia"/>
        </w:rPr>
        <w:t>Web</w:t>
      </w:r>
      <w:r>
        <w:rPr>
          <w:rFonts w:hint="eastAsia"/>
        </w:rPr>
        <w:t>或いはクラウド上からではなく、各</w:t>
      </w:r>
      <w:r>
        <w:rPr>
          <w:rFonts w:hint="eastAsia"/>
        </w:rPr>
        <w:t>PC</w:t>
      </w:r>
      <w:r>
        <w:rPr>
          <w:rFonts w:hint="eastAsia"/>
        </w:rPr>
        <w:t>などに印刷用プログラムをインストールしてハンドリングすることも考えられますがいずれにしてもローカル環境での印刷を自動的に行うのは高コストになるのと期間的にも厳しいように思います。</w:t>
      </w:r>
    </w:p>
    <w:p w:rsidR="006D1E88" w:rsidRDefault="006D1E88" w:rsidP="006D1E88"/>
    <w:p w:rsidR="006D1E88" w:rsidRDefault="006D1E88" w:rsidP="006D1E88">
      <w:r>
        <w:rPr>
          <w:rFonts w:hint="eastAsia"/>
        </w:rPr>
        <w:t>HS</w:t>
      </w:r>
      <w:r>
        <w:rPr>
          <w:rFonts w:hint="eastAsia"/>
        </w:rPr>
        <w:t>：ローカルプリンターによる印刷をコントロールするのは汎用化に課題を残します。「自動印刷」の定義を明確にしなければならないと思います。</w:t>
      </w:r>
    </w:p>
    <w:p w:rsidR="006D1E88" w:rsidRDefault="006D1E88" w:rsidP="006D1E88"/>
    <w:p w:rsidR="006D1E88" w:rsidRDefault="006D1E88" w:rsidP="006D1E88">
      <w:r>
        <w:rPr>
          <w:rFonts w:hint="eastAsia"/>
        </w:rPr>
        <w:t>７．</w:t>
      </w:r>
      <w:r>
        <w:rPr>
          <w:rFonts w:hint="eastAsia"/>
        </w:rPr>
        <w:t>ebMS</w:t>
      </w:r>
      <w:r>
        <w:rPr>
          <w:rFonts w:hint="eastAsia"/>
        </w:rPr>
        <w:t>の実装</w:t>
      </w:r>
    </w:p>
    <w:p w:rsidR="006D1E88" w:rsidRDefault="006D1E88" w:rsidP="006D1E88">
      <w:r>
        <w:rPr>
          <w:rFonts w:hint="eastAsia"/>
        </w:rPr>
        <w:t>スミマセン。。</w:t>
      </w:r>
      <w:r>
        <w:rPr>
          <w:rFonts w:hint="eastAsia"/>
        </w:rPr>
        <w:t>ebMS</w:t>
      </w:r>
      <w:r>
        <w:rPr>
          <w:rFonts w:hint="eastAsia"/>
        </w:rPr>
        <w:t>に関して不勉強なのですが、一般の</w:t>
      </w:r>
      <w:r>
        <w:rPr>
          <w:rFonts w:hint="eastAsia"/>
        </w:rPr>
        <w:t>Web</w:t>
      </w:r>
      <w:r>
        <w:rPr>
          <w:rFonts w:hint="eastAsia"/>
        </w:rPr>
        <w:t>系プロトコルではなく</w:t>
      </w:r>
      <w:r>
        <w:rPr>
          <w:rFonts w:hint="eastAsia"/>
        </w:rPr>
        <w:t>ebMS</w:t>
      </w:r>
      <w:r>
        <w:rPr>
          <w:rFonts w:hint="eastAsia"/>
        </w:rPr>
        <w:t>のプロトコルを一から実装しようとするのは、この期間では現実的ではないように思います。（スミマセン。。</w:t>
      </w:r>
    </w:p>
    <w:p w:rsidR="006D1E88" w:rsidRDefault="006D1E88" w:rsidP="006D1E88">
      <w:r>
        <w:rPr>
          <w:rFonts w:hint="eastAsia"/>
        </w:rPr>
        <w:t>何か</w:t>
      </w:r>
      <w:r>
        <w:rPr>
          <w:rFonts w:hint="eastAsia"/>
        </w:rPr>
        <w:t>OSS</w:t>
      </w:r>
      <w:r>
        <w:rPr>
          <w:rFonts w:hint="eastAsia"/>
        </w:rPr>
        <w:t>などで簡単に実装できるプラグインなどがあれば大丈夫かと思いますが、私が知らないので保守的に申し上げております。。</w:t>
      </w:r>
      <w:r>
        <w:rPr>
          <w:rFonts w:hint="eastAsia"/>
        </w:rPr>
        <w:t>m(__)m</w:t>
      </w:r>
      <w:r>
        <w:rPr>
          <w:rFonts w:hint="eastAsia"/>
        </w:rPr>
        <w:t>）</w:t>
      </w:r>
    </w:p>
    <w:p w:rsidR="006D1E88" w:rsidRDefault="006D1E88" w:rsidP="006D1E88"/>
    <w:p w:rsidR="006D1E88" w:rsidRDefault="006D1E88" w:rsidP="006D1E88">
      <w:r>
        <w:rPr>
          <w:rFonts w:hint="eastAsia"/>
        </w:rPr>
        <w:t>HS</w:t>
      </w:r>
      <w:r>
        <w:rPr>
          <w:rFonts w:hint="eastAsia"/>
        </w:rPr>
        <w:t>：現在、レガシーの</w:t>
      </w:r>
      <w:r>
        <w:rPr>
          <w:rFonts w:hint="eastAsia"/>
        </w:rPr>
        <w:t>EDI</w:t>
      </w:r>
      <w:r>
        <w:rPr>
          <w:rFonts w:hint="eastAsia"/>
        </w:rPr>
        <w:t>をサポートする多くのプロバイダーは</w:t>
      </w:r>
      <w:r>
        <w:rPr>
          <w:rFonts w:hint="eastAsia"/>
        </w:rPr>
        <w:t>ebMS</w:t>
      </w:r>
      <w:r>
        <w:rPr>
          <w:rFonts w:hint="eastAsia"/>
        </w:rPr>
        <w:t>をサポートしています。ただ、クラウド環境でどう扱うかについては未検討ですので、ご提案を期待します。</w:t>
      </w:r>
    </w:p>
    <w:p w:rsidR="006D1E88" w:rsidRDefault="006D1E88" w:rsidP="006D1E88"/>
    <w:p w:rsidR="006D1E88" w:rsidRDefault="006D1E88" w:rsidP="006D1E88">
      <w:r>
        <w:rPr>
          <w:rFonts w:hint="eastAsia"/>
        </w:rPr>
        <w:t>８．オンプレミス用連携共通</w:t>
      </w:r>
      <w:r>
        <w:rPr>
          <w:rFonts w:hint="eastAsia"/>
        </w:rPr>
        <w:t>I/F</w:t>
      </w:r>
    </w:p>
    <w:p w:rsidR="006D1E88" w:rsidRDefault="006D1E88" w:rsidP="006D1E88">
      <w:r>
        <w:rPr>
          <w:rFonts w:hint="eastAsia"/>
        </w:rPr>
        <w:lastRenderedPageBreak/>
        <w:t>対象は</w:t>
      </w:r>
      <w:r>
        <w:rPr>
          <w:rFonts w:hint="eastAsia"/>
        </w:rPr>
        <w:t>Windows</w:t>
      </w:r>
      <w:r>
        <w:rPr>
          <w:rFonts w:hint="eastAsia"/>
        </w:rPr>
        <w:t>でよろしいでしょうか？バージョンの指定などありますでしょうか？</w:t>
      </w:r>
    </w:p>
    <w:p w:rsidR="006D1E88" w:rsidRDefault="006D1E88" w:rsidP="006D1E88"/>
    <w:p w:rsidR="006D1E88" w:rsidRDefault="006D1E88" w:rsidP="006D1E88">
      <w:r>
        <w:rPr>
          <w:rFonts w:hint="eastAsia"/>
        </w:rPr>
        <w:t>HS</w:t>
      </w:r>
      <w:r>
        <w:rPr>
          <w:rFonts w:hint="eastAsia"/>
        </w:rPr>
        <w:t>：</w:t>
      </w:r>
      <w:r>
        <w:rPr>
          <w:rFonts w:hint="eastAsia"/>
        </w:rPr>
        <w:t>Windows</w:t>
      </w:r>
      <w:r>
        <w:rPr>
          <w:rFonts w:hint="eastAsia"/>
        </w:rPr>
        <w:t>か</w:t>
      </w:r>
      <w:r>
        <w:rPr>
          <w:rFonts w:hint="eastAsia"/>
        </w:rPr>
        <w:t>Java</w:t>
      </w:r>
      <w:r>
        <w:rPr>
          <w:rFonts w:hint="eastAsia"/>
        </w:rPr>
        <w:t>かなど、未だ決まっていません。バージョンを含め、技術部会の検討事項にしたいと思います。</w:t>
      </w:r>
    </w:p>
    <w:p w:rsidR="006D1E88" w:rsidRDefault="006D1E88" w:rsidP="006D1E88"/>
    <w:p w:rsidR="006D1E88" w:rsidRDefault="006D1E88" w:rsidP="006D1E88">
      <w:r>
        <w:rPr>
          <w:rFonts w:hint="eastAsia"/>
        </w:rPr>
        <w:t>９．送達確認情報連携機能</w:t>
      </w:r>
    </w:p>
    <w:p w:rsidR="006D1E88" w:rsidRDefault="006D1E88" w:rsidP="006D1E88">
      <w:r>
        <w:rPr>
          <w:rFonts w:hint="eastAsia"/>
        </w:rPr>
        <w:t>「２．４」に記載の仕様は主にオンプレミスを意識した仕様に見えますが、パスなどは現実的な実装仕様に置き換えて検討すればよろしいでしょうか？</w:t>
      </w:r>
    </w:p>
    <w:p w:rsidR="006D1E88" w:rsidRDefault="006D1E88" w:rsidP="006D1E88">
      <w:r>
        <w:rPr>
          <w:rFonts w:hint="eastAsia"/>
        </w:rPr>
        <w:t>要件としては送達（相互のデータの伝達）結果や状況やエラー電文が必要なエンティティに正しく表示されるという意味で解釈していおります。</w:t>
      </w:r>
    </w:p>
    <w:p w:rsidR="006D1E88" w:rsidRDefault="006D1E88" w:rsidP="006D1E88"/>
    <w:p w:rsidR="006D1E88" w:rsidRDefault="006D1E88" w:rsidP="006D1E88">
      <w:r>
        <w:rPr>
          <w:rFonts w:hint="eastAsia"/>
        </w:rPr>
        <w:t>HS</w:t>
      </w:r>
      <w:r>
        <w:rPr>
          <w:rFonts w:hint="eastAsia"/>
        </w:rPr>
        <w:t>：「２．４」の仕様はレガシー</w:t>
      </w:r>
      <w:r>
        <w:rPr>
          <w:rFonts w:hint="eastAsia"/>
        </w:rPr>
        <w:t>EDI</w:t>
      </w:r>
      <w:r>
        <w:rPr>
          <w:rFonts w:hint="eastAsia"/>
        </w:rPr>
        <w:t>サービスの連携だけを考慮したものであり、クラウド</w:t>
      </w:r>
      <w:r>
        <w:rPr>
          <w:rFonts w:hint="eastAsia"/>
        </w:rPr>
        <w:t>E</w:t>
      </w:r>
      <w:r>
        <w:t>DI</w:t>
      </w:r>
      <w:r>
        <w:rPr>
          <w:rFonts w:hint="eastAsia"/>
        </w:rPr>
        <w:t>サービスやレガシーとの相互接続（可能であれば）などについては未検討です。ご提案を期待します。</w:t>
      </w:r>
    </w:p>
    <w:p w:rsidR="006D1E88" w:rsidRDefault="006D1E88" w:rsidP="006D1E88"/>
    <w:p w:rsidR="006D1E88" w:rsidRDefault="006D1E88" w:rsidP="006D1E88">
      <w:r>
        <w:rPr>
          <w:rFonts w:hint="eastAsia"/>
        </w:rPr>
        <w:t>１０．（仕様ではないですが）運用保守など</w:t>
      </w:r>
    </w:p>
    <w:p w:rsidR="006D1E88" w:rsidRDefault="006D1E88" w:rsidP="006D1E88">
      <w:r>
        <w:rPr>
          <w:rFonts w:hint="eastAsia"/>
        </w:rPr>
        <w:t>本件「データ連携</w:t>
      </w:r>
      <w:r>
        <w:rPr>
          <w:rFonts w:hint="eastAsia"/>
        </w:rPr>
        <w:t>IT</w:t>
      </w:r>
      <w:r>
        <w:rPr>
          <w:rFonts w:hint="eastAsia"/>
        </w:rPr>
        <w:t>ツール」をクラウド上に開発及び構築するだけでなく、現実に運用したり場合によってはメンテナンスする必要があるかと存じます。</w:t>
      </w:r>
    </w:p>
    <w:p w:rsidR="006D1E88" w:rsidRDefault="006D1E88" w:rsidP="006D1E88">
      <w:r>
        <w:rPr>
          <w:rFonts w:hint="eastAsia"/>
        </w:rPr>
        <w:t>その運用要件（例えば</w:t>
      </w:r>
      <w:r>
        <w:rPr>
          <w:rFonts w:hint="eastAsia"/>
        </w:rPr>
        <w:t>24</w:t>
      </w:r>
      <w:r>
        <w:rPr>
          <w:rFonts w:hint="eastAsia"/>
        </w:rPr>
        <w:t>時間</w:t>
      </w:r>
      <w:r>
        <w:rPr>
          <w:rFonts w:hint="eastAsia"/>
        </w:rPr>
        <w:t>365</w:t>
      </w:r>
      <w:r>
        <w:rPr>
          <w:rFonts w:hint="eastAsia"/>
        </w:rPr>
        <w:t>日の運用監視やセキュリティ監視、バックアップや二重化など）やその運用保守費用に関してはどのように考えたらよろしいでしょうか。</w:t>
      </w:r>
    </w:p>
    <w:p w:rsidR="006D1E88" w:rsidRDefault="006D1E88" w:rsidP="006D1E88">
      <w:r>
        <w:rPr>
          <w:rFonts w:hint="eastAsia"/>
        </w:rPr>
        <w:t>また他のベンダー様などが連携したり実装する上で技術サポートなどが現実的に必要になるかと存じますが、この工数はどの程度見込んでおくべきでしょうか？またその費用に関してもどのようにお見積りしたら良いかなどご相談させて頂きたく存じます。</w:t>
      </w:r>
    </w:p>
    <w:p w:rsidR="006D1E88" w:rsidRDefault="006D1E88" w:rsidP="006D1E88"/>
    <w:p w:rsidR="006D1E88" w:rsidRDefault="006D1E88" w:rsidP="006D1E88">
      <w:r>
        <w:rPr>
          <w:rFonts w:hint="eastAsia"/>
        </w:rPr>
        <w:t>H</w:t>
      </w:r>
      <w:r>
        <w:t>S</w:t>
      </w:r>
      <w:r>
        <w:rPr>
          <w:rFonts w:hint="eastAsia"/>
        </w:rPr>
        <w:t>：実証終了後のサービス提供における運用・保守費用はサービス提供者自身の責任で行っていただくことになります。すなわち、運用・保守費用を考慮したサービス料金の設定など、サービスを継続できるビジネスケースを策定すべきと考えます。</w:t>
      </w:r>
    </w:p>
    <w:p w:rsidR="006D1E88" w:rsidRDefault="006D1E88" w:rsidP="006D1E88"/>
    <w:p w:rsidR="006D1E88" w:rsidRDefault="006D1E88" w:rsidP="006D1E88">
      <w:pPr>
        <w:widowControl/>
        <w:jc w:val="left"/>
      </w:pPr>
      <w:r>
        <w:br w:type="page"/>
      </w:r>
    </w:p>
    <w:p w:rsidR="006D1E88" w:rsidRDefault="006D1E88" w:rsidP="006D1E88">
      <w:pPr>
        <w:jc w:val="center"/>
        <w:rPr>
          <w:rFonts w:asciiTheme="minorEastAsia" w:hAnsiTheme="minorEastAsia" w:cs="Arial"/>
          <w:bCs/>
          <w:color w:val="555555"/>
          <w:szCs w:val="21"/>
        </w:rPr>
      </w:pPr>
      <w:r>
        <w:rPr>
          <w:rFonts w:asciiTheme="minorEastAsia" w:hAnsiTheme="minorEastAsia" w:cs="Arial" w:hint="eastAsia"/>
          <w:bCs/>
          <w:color w:val="555555"/>
          <w:szCs w:val="21"/>
        </w:rPr>
        <w:lastRenderedPageBreak/>
        <w:t>C社ご意見</w:t>
      </w:r>
    </w:p>
    <w:p w:rsidR="006D1E88" w:rsidRDefault="006D1E88" w:rsidP="006D1E88">
      <w:pPr>
        <w:rPr>
          <w:rFonts w:asciiTheme="minorEastAsia" w:hAnsiTheme="minorEastAsia" w:cs="Arial"/>
          <w:bCs/>
          <w:color w:val="555555"/>
          <w:szCs w:val="21"/>
        </w:rPr>
      </w:pPr>
    </w:p>
    <w:p w:rsidR="006D1E88" w:rsidRPr="006D1E88" w:rsidRDefault="006D1E88" w:rsidP="006D1E88">
      <w:pPr>
        <w:rPr>
          <w:rFonts w:hint="eastAsia"/>
        </w:rPr>
      </w:pPr>
      <w:r w:rsidRPr="006B4293">
        <w:rPr>
          <w:rFonts w:asciiTheme="minorEastAsia" w:hAnsiTheme="minorEastAsia" w:cs="Arial"/>
          <w:bCs/>
          <w:color w:val="555555"/>
          <w:szCs w:val="21"/>
        </w:rPr>
        <w:t>&gt; （１）技術仕様を忠実に実装することはできますか？</w:t>
      </w:r>
      <w:r w:rsidRPr="006B4293">
        <w:rPr>
          <w:rFonts w:asciiTheme="minorEastAsia" w:hAnsiTheme="minorEastAsia" w:cs="Arial"/>
          <w:bCs/>
          <w:color w:val="555555"/>
          <w:szCs w:val="21"/>
        </w:rPr>
        <w:br/>
        <w:t>下記不明点があるため、そのままでは難しいと思いました。</w:t>
      </w:r>
      <w:r w:rsidRPr="006B4293">
        <w:rPr>
          <w:rFonts w:asciiTheme="minorEastAsia" w:hAnsiTheme="minorEastAsia" w:cs="Arial"/>
          <w:bCs/>
          <w:color w:val="555555"/>
          <w:szCs w:val="21"/>
        </w:rPr>
        <w:br/>
        <w:t>・振り分け機能で、ASP間接続のルーティング仕様が明確でないようです。今のままですと、宛先を見てもどのASPに投げればよいかが不明です。</w:t>
      </w:r>
      <w:r w:rsidRPr="006B4293">
        <w:rPr>
          <w:rFonts w:asciiTheme="minorEastAsia" w:hAnsiTheme="minorEastAsia" w:cs="Arial"/>
          <w:bCs/>
          <w:color w:val="555555"/>
          <w:szCs w:val="21"/>
        </w:rPr>
        <w:br/>
        <w:t>・送達確認についての仕様が明確でないようです。ASP間仕様の取り決めが必要です。</w:t>
      </w:r>
      <w:r w:rsidRPr="006B4293">
        <w:rPr>
          <w:rFonts w:asciiTheme="minorEastAsia" w:hAnsiTheme="minorEastAsia" w:cs="Arial"/>
          <w:bCs/>
          <w:color w:val="555555"/>
          <w:szCs w:val="21"/>
        </w:rPr>
        <w:br/>
        <w:t>・発注者帳票の送達・自動印刷機能で、帳票ファイルの受け渡しについての仕様が明確でないようです。また、自動印刷のイメージがよくわかりませんでした。FAXのように使いたいということでしょうか。</w:t>
      </w:r>
      <w:r w:rsidRPr="006B4293">
        <w:rPr>
          <w:rFonts w:asciiTheme="minorEastAsia" w:hAnsiTheme="minorEastAsia" w:cs="Arial"/>
          <w:bCs/>
          <w:color w:val="555555"/>
          <w:szCs w:val="21"/>
        </w:rPr>
        <w:br/>
        <w:t>・大手業界標準EDIサーバーとの接続仕様が不明確かと思います。</w:t>
      </w:r>
      <w:r w:rsidRPr="006B4293">
        <w:rPr>
          <w:rFonts w:asciiTheme="minorEastAsia" w:hAnsiTheme="minorEastAsia" w:cs="Arial"/>
          <w:bCs/>
          <w:color w:val="555555"/>
          <w:szCs w:val="21"/>
        </w:rPr>
        <w:br/>
      </w:r>
      <w:r w:rsidRPr="006B4293">
        <w:rPr>
          <w:rFonts w:asciiTheme="minorEastAsia" w:hAnsiTheme="minorEastAsia" w:cs="Arial"/>
          <w:bCs/>
          <w:color w:val="555555"/>
          <w:szCs w:val="21"/>
        </w:rPr>
        <w:br/>
        <w:t>&gt; （２）当該技術仕様は将来的な普及促進につながると思いますか？</w:t>
      </w:r>
      <w:r w:rsidRPr="006B4293">
        <w:rPr>
          <w:rFonts w:asciiTheme="minorEastAsia" w:hAnsiTheme="minorEastAsia" w:cs="Arial"/>
          <w:bCs/>
          <w:color w:val="555555"/>
          <w:szCs w:val="21"/>
        </w:rPr>
        <w:br/>
        <w:t>下記、理由によりハードルが高いと考えています。</w:t>
      </w:r>
      <w:r w:rsidRPr="006B4293">
        <w:rPr>
          <w:rFonts w:asciiTheme="minorEastAsia" w:hAnsiTheme="minorEastAsia" w:cs="Arial"/>
          <w:bCs/>
          <w:color w:val="555555"/>
          <w:szCs w:val="21"/>
        </w:rPr>
        <w:br/>
        <w:t>・大手業界標準EDIサーバとの接続があるため、そこと接続したい中小企業からマッピング費用を徴収することになり、費用面で利用することが難しくなることが想像できます。</w:t>
      </w:r>
      <w:r w:rsidRPr="006B4293">
        <w:rPr>
          <w:rFonts w:asciiTheme="minorEastAsia" w:hAnsiTheme="minorEastAsia" w:cs="Arial"/>
          <w:bCs/>
          <w:color w:val="555555"/>
          <w:szCs w:val="21"/>
        </w:rPr>
        <w:br/>
        <w:t>・現状、大手発注企業は、サービス事業者経由でEDIを行ってるケースがあり、そこに対して新しい仕組みを持ってもらうことが難しいと思います。</w:t>
      </w:r>
      <w:r w:rsidRPr="006B4293">
        <w:rPr>
          <w:rFonts w:asciiTheme="minorEastAsia" w:hAnsiTheme="minorEastAsia" w:cs="Arial"/>
          <w:bCs/>
          <w:color w:val="555555"/>
          <w:szCs w:val="21"/>
        </w:rPr>
        <w:br/>
        <w:t>・数の商売のため、サービス事業者は大手発注企業を取り込むことがビジネスモデルの主体</w:t>
      </w:r>
      <w:bookmarkStart w:id="0" w:name="_GoBack"/>
      <w:r w:rsidRPr="006B4293">
        <w:rPr>
          <w:rFonts w:asciiTheme="minorEastAsia" w:hAnsiTheme="minorEastAsia" w:cs="Arial"/>
          <w:bCs/>
          <w:color w:val="555555"/>
          <w:szCs w:val="21"/>
        </w:rPr>
        <w:t>となり、そこの要求が反映されるという従来型のモデルと変わらなくなり、標準がないがし</w:t>
      </w:r>
      <w:bookmarkEnd w:id="0"/>
      <w:r w:rsidRPr="006B4293">
        <w:rPr>
          <w:rFonts w:asciiTheme="minorEastAsia" w:hAnsiTheme="minorEastAsia" w:cs="Arial"/>
          <w:bCs/>
          <w:color w:val="555555"/>
          <w:szCs w:val="21"/>
        </w:rPr>
        <w:t>ろにされる懸念があります。</w:t>
      </w:r>
      <w:r w:rsidRPr="006B4293">
        <w:rPr>
          <w:rFonts w:asciiTheme="minorEastAsia" w:hAnsiTheme="minorEastAsia" w:cs="Arial"/>
          <w:bCs/>
          <w:color w:val="555555"/>
          <w:szCs w:val="21"/>
        </w:rPr>
        <w:br/>
        <w:t>・上記課題を払拭したとしても、技術仕様だけでは普及は厳しいと思います。普及させる仕掛け（強制力、費用負担の軽減など）が必要かと思います。普及率が100%近くないと、結局は「EDI標準の一つ」になってしまいそうで、それは避けたい思いです。FAXのような「多用途で使えるインフラ」化の目途がない限りは、どのような仕様であっても同じ結果になるような気がします。</w:t>
      </w:r>
      <w:r w:rsidRPr="006B4293">
        <w:rPr>
          <w:rFonts w:asciiTheme="minorEastAsia" w:hAnsiTheme="minorEastAsia" w:cs="Arial"/>
          <w:bCs/>
          <w:color w:val="555555"/>
          <w:szCs w:val="21"/>
        </w:rPr>
        <w:br/>
      </w:r>
      <w:r w:rsidRPr="006B4293">
        <w:rPr>
          <w:rFonts w:asciiTheme="minorEastAsia" w:hAnsiTheme="minorEastAsia" w:cs="Arial"/>
          <w:bCs/>
          <w:color w:val="555555"/>
          <w:szCs w:val="21"/>
        </w:rPr>
        <w:br/>
        <w:t>&gt; （３）技術および実装／運用コスト上、課題と考えられることは何ですか？</w:t>
      </w:r>
      <w:r w:rsidRPr="006B4293">
        <w:rPr>
          <w:rFonts w:asciiTheme="minorEastAsia" w:hAnsiTheme="minorEastAsia" w:cs="Arial"/>
          <w:bCs/>
          <w:color w:val="555555"/>
          <w:szCs w:val="21"/>
        </w:rPr>
        <w:br/>
        <w:t>・フォルダ連携仕様は、アプリ同士の競合が起きやすいため止めた方よいかと思います。実装によって動きが異なるなど、トラブルの種になるかと思います。</w:t>
      </w:r>
      <w:r w:rsidRPr="006B4293">
        <w:rPr>
          <w:rFonts w:asciiTheme="minorEastAsia" w:hAnsiTheme="minorEastAsia" w:cs="Arial"/>
          <w:bCs/>
          <w:color w:val="555555"/>
          <w:szCs w:val="21"/>
        </w:rPr>
        <w:br/>
      </w:r>
      <w:r w:rsidRPr="006B4293">
        <w:rPr>
          <w:rFonts w:asciiTheme="minorEastAsia" w:hAnsiTheme="minorEastAsia" w:cs="ＭＳ ゴシック" w:hint="eastAsia"/>
          <w:bCs/>
          <w:color w:val="555555"/>
          <w:szCs w:val="21"/>
        </w:rPr>
        <w:t>※</w:t>
      </w:r>
      <w:r w:rsidRPr="006B4293">
        <w:rPr>
          <w:rFonts w:asciiTheme="minorEastAsia" w:hAnsiTheme="minorEastAsia" w:cs="Arial"/>
          <w:bCs/>
          <w:color w:val="555555"/>
          <w:szCs w:val="21"/>
        </w:rPr>
        <w:t>上記以外は（１）（２）に記載した通りです。</w:t>
      </w:r>
      <w:r w:rsidRPr="006B4293">
        <w:rPr>
          <w:rFonts w:asciiTheme="minorEastAsia" w:hAnsiTheme="minorEastAsia" w:cs="Arial"/>
          <w:bCs/>
          <w:color w:val="555555"/>
          <w:szCs w:val="21"/>
        </w:rPr>
        <w:br/>
      </w:r>
      <w:r w:rsidRPr="006B4293">
        <w:rPr>
          <w:rFonts w:asciiTheme="minorEastAsia" w:hAnsiTheme="minorEastAsia" w:cs="Arial"/>
          <w:bCs/>
          <w:color w:val="555555"/>
          <w:szCs w:val="21"/>
        </w:rPr>
        <w:br/>
        <w:t>&gt; （４）技術仕様につき要望はありますか？</w:t>
      </w:r>
      <w:r w:rsidRPr="006B4293">
        <w:rPr>
          <w:rFonts w:asciiTheme="minorEastAsia" w:hAnsiTheme="minorEastAsia" w:cs="Arial"/>
          <w:bCs/>
          <w:color w:val="555555"/>
          <w:szCs w:val="21"/>
        </w:rPr>
        <w:br/>
        <w:t>・OS依存の仕様となっているため、OS依存でない仕組みとしてほしいです。</w:t>
      </w:r>
      <w:r w:rsidRPr="006B4293">
        <w:rPr>
          <w:rFonts w:asciiTheme="minorEastAsia" w:hAnsiTheme="minorEastAsia" w:cs="Arial"/>
          <w:bCs/>
          <w:color w:val="555555"/>
          <w:szCs w:val="21"/>
        </w:rPr>
        <w:br/>
      </w:r>
    </w:p>
    <w:sectPr w:rsidR="006D1E88" w:rsidRPr="006D1E88">
      <w:headerReference w:type="default"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3BA3" w:rsidRDefault="009F3BA3" w:rsidP="00152AB0">
      <w:r>
        <w:separator/>
      </w:r>
    </w:p>
  </w:endnote>
  <w:endnote w:type="continuationSeparator" w:id="0">
    <w:p w:rsidR="009F3BA3" w:rsidRDefault="009F3BA3" w:rsidP="0015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806398"/>
      <w:docPartObj>
        <w:docPartGallery w:val="Page Numbers (Bottom of Page)"/>
        <w:docPartUnique/>
      </w:docPartObj>
    </w:sdtPr>
    <w:sdtContent>
      <w:p w:rsidR="00152AB0" w:rsidRDefault="00152AB0">
        <w:pPr>
          <w:pStyle w:val="a5"/>
          <w:jc w:val="center"/>
        </w:pPr>
        <w:r>
          <w:fldChar w:fldCharType="begin"/>
        </w:r>
        <w:r>
          <w:instrText>PAGE   \* MERGEFORMAT</w:instrText>
        </w:r>
        <w:r>
          <w:fldChar w:fldCharType="separate"/>
        </w:r>
        <w:r w:rsidR="000A758D" w:rsidRPr="000A758D">
          <w:rPr>
            <w:noProof/>
            <w:lang w:val="ja-JP"/>
          </w:rPr>
          <w:t>5</w:t>
        </w:r>
        <w:r>
          <w:fldChar w:fldCharType="end"/>
        </w:r>
      </w:p>
    </w:sdtContent>
  </w:sdt>
  <w:p w:rsidR="00152AB0" w:rsidRDefault="00152A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3BA3" w:rsidRDefault="009F3BA3" w:rsidP="00152AB0">
      <w:r>
        <w:separator/>
      </w:r>
    </w:p>
  </w:footnote>
  <w:footnote w:type="continuationSeparator" w:id="0">
    <w:p w:rsidR="009F3BA3" w:rsidRDefault="009F3BA3" w:rsidP="00152A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2AB0" w:rsidRDefault="00152AB0" w:rsidP="00152AB0">
    <w:pPr>
      <w:pStyle w:val="a3"/>
      <w:jc w:val="right"/>
    </w:pPr>
    <w:r>
      <w:rPr>
        <w:rFonts w:hint="eastAsia"/>
      </w:rPr>
      <w:t>業界横断</w:t>
    </w:r>
    <w:r>
      <w:rPr>
        <w:rFonts w:hint="eastAsia"/>
      </w:rPr>
      <w:t>201</w:t>
    </w:r>
    <w:r>
      <w:t>6-5-07</w:t>
    </w:r>
  </w:p>
  <w:p w:rsidR="00152AB0" w:rsidRDefault="00152AB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03C"/>
    <w:rsid w:val="000A758D"/>
    <w:rsid w:val="001529A0"/>
    <w:rsid w:val="00152AB0"/>
    <w:rsid w:val="006D1E88"/>
    <w:rsid w:val="00857D33"/>
    <w:rsid w:val="009F3BA3"/>
    <w:rsid w:val="00A40D9F"/>
    <w:rsid w:val="00A83574"/>
    <w:rsid w:val="00AC6C4F"/>
    <w:rsid w:val="00B1403C"/>
    <w:rsid w:val="00CA6D16"/>
    <w:rsid w:val="00D94E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6BA29B"/>
  <w15:chartTrackingRefBased/>
  <w15:docId w15:val="{1EDFE5E2-3AA1-435F-8B8A-BACA1F18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2AB0"/>
    <w:pPr>
      <w:tabs>
        <w:tab w:val="center" w:pos="4252"/>
        <w:tab w:val="right" w:pos="8504"/>
      </w:tabs>
      <w:snapToGrid w:val="0"/>
    </w:pPr>
  </w:style>
  <w:style w:type="character" w:customStyle="1" w:styleId="a4">
    <w:name w:val="ヘッダー (文字)"/>
    <w:basedOn w:val="a0"/>
    <w:link w:val="a3"/>
    <w:uiPriority w:val="99"/>
    <w:rsid w:val="00152AB0"/>
  </w:style>
  <w:style w:type="paragraph" w:styleId="a5">
    <w:name w:val="footer"/>
    <w:basedOn w:val="a"/>
    <w:link w:val="a6"/>
    <w:uiPriority w:val="99"/>
    <w:unhideWhenUsed/>
    <w:rsid w:val="00152AB0"/>
    <w:pPr>
      <w:tabs>
        <w:tab w:val="center" w:pos="4252"/>
        <w:tab w:val="right" w:pos="8504"/>
      </w:tabs>
      <w:snapToGrid w:val="0"/>
    </w:pPr>
  </w:style>
  <w:style w:type="character" w:customStyle="1" w:styleId="a6">
    <w:name w:val="フッター (文字)"/>
    <w:basedOn w:val="a0"/>
    <w:link w:val="a5"/>
    <w:uiPriority w:val="99"/>
    <w:rsid w:val="00152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sDel="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113"/>
    <w:rsid w:val="00B41113"/>
    <w:rsid w:val="00E51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A51655D751A4299A20FF93FB509993D">
    <w:name w:val="5A51655D751A4299A20FF93FB509993D"/>
    <w:rsid w:val="00B4111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737</Words>
  <Characters>4206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菅又久直</cp:lastModifiedBy>
  <cp:revision>4</cp:revision>
  <dcterms:created xsi:type="dcterms:W3CDTF">2017-01-25T05:33:00Z</dcterms:created>
  <dcterms:modified xsi:type="dcterms:W3CDTF">2017-01-25T05:41:00Z</dcterms:modified>
</cp:coreProperties>
</file>